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216" w:rsidRDefault="00451216" w:rsidP="00451216">
      <w:pPr>
        <w:spacing w:line="360" w:lineRule="auto"/>
        <w:jc w:val="right"/>
        <w:rPr>
          <w:rFonts w:ascii="Arial" w:hAnsi="Arial" w:cs="Arial"/>
          <w:b/>
          <w:bCs/>
          <w:sz w:val="32"/>
          <w:szCs w:val="32"/>
          <w:u w:val="single"/>
          <w:rtl/>
        </w:rPr>
      </w:pPr>
      <w:r w:rsidRPr="00ED2D8F">
        <w:rPr>
          <w:rFonts w:ascii="Arial" w:hAnsi="Arial" w:cs="Arial"/>
          <w:b/>
          <w:bCs/>
          <w:sz w:val="32"/>
          <w:szCs w:val="32"/>
          <w:u w:val="single"/>
          <w:rtl/>
        </w:rPr>
        <w:t xml:space="preserve">נספח </w:t>
      </w:r>
      <w:r>
        <w:rPr>
          <w:rFonts w:ascii="Arial" w:hAnsi="Arial" w:cs="Arial" w:hint="cs"/>
          <w:b/>
          <w:bCs/>
          <w:sz w:val="32"/>
          <w:szCs w:val="32"/>
          <w:u w:val="single"/>
          <w:rtl/>
        </w:rPr>
        <w:t>י"א</w:t>
      </w:r>
    </w:p>
    <w:p w:rsidR="00451216" w:rsidRPr="00451216" w:rsidRDefault="00451216" w:rsidP="00451216">
      <w:pPr>
        <w:spacing w:line="360" w:lineRule="auto"/>
        <w:jc w:val="right"/>
        <w:rPr>
          <w:rFonts w:ascii="Arial" w:hAnsi="Arial" w:cs="Arial"/>
          <w:b/>
          <w:bCs/>
          <w:sz w:val="32"/>
          <w:szCs w:val="32"/>
          <w:u w:val="single"/>
          <w:rtl/>
        </w:rPr>
      </w:pPr>
    </w:p>
    <w:p w:rsidR="00890FA2" w:rsidRPr="0034742E" w:rsidRDefault="0084792D" w:rsidP="0084792D">
      <w:pPr>
        <w:pStyle w:val="2"/>
        <w:ind w:right="-1644"/>
        <w:jc w:val="center"/>
        <w:rPr>
          <w:sz w:val="28"/>
          <w:szCs w:val="28"/>
          <w:rtl/>
        </w:rPr>
      </w:pPr>
      <w:r>
        <w:rPr>
          <w:rFonts w:ascii="Arial" w:hAnsi="Arial" w:cs="Arial" w:hint="cs"/>
          <w:b w:val="0"/>
          <w:bCs w:val="0"/>
          <w:sz w:val="22"/>
          <w:szCs w:val="22"/>
          <w:u w:val="none"/>
          <w:rtl/>
        </w:rPr>
        <w:tab/>
      </w:r>
      <w:r>
        <w:rPr>
          <w:rFonts w:ascii="Arial" w:hAnsi="Arial" w:cs="Arial" w:hint="cs"/>
          <w:b w:val="0"/>
          <w:bCs w:val="0"/>
          <w:sz w:val="22"/>
          <w:szCs w:val="22"/>
          <w:u w:val="none"/>
          <w:rtl/>
        </w:rPr>
        <w:tab/>
      </w:r>
      <w:r>
        <w:rPr>
          <w:rFonts w:ascii="Arial" w:hAnsi="Arial" w:cs="Arial" w:hint="cs"/>
          <w:b w:val="0"/>
          <w:bCs w:val="0"/>
          <w:sz w:val="22"/>
          <w:szCs w:val="22"/>
          <w:u w:val="none"/>
          <w:rtl/>
        </w:rPr>
        <w:tab/>
      </w:r>
      <w:r>
        <w:rPr>
          <w:rFonts w:ascii="Arial" w:hAnsi="Arial" w:cs="Arial" w:hint="cs"/>
          <w:b w:val="0"/>
          <w:bCs w:val="0"/>
          <w:sz w:val="22"/>
          <w:szCs w:val="22"/>
          <w:u w:val="none"/>
          <w:rtl/>
        </w:rPr>
        <w:tab/>
      </w:r>
      <w:r>
        <w:rPr>
          <w:rFonts w:ascii="Arial" w:hAnsi="Arial" w:cs="Arial" w:hint="cs"/>
          <w:b w:val="0"/>
          <w:bCs w:val="0"/>
          <w:sz w:val="22"/>
          <w:szCs w:val="22"/>
          <w:u w:val="none"/>
          <w:rtl/>
        </w:rPr>
        <w:tab/>
      </w:r>
      <w:r>
        <w:rPr>
          <w:rFonts w:ascii="Arial" w:hAnsi="Arial" w:cs="Arial" w:hint="cs"/>
          <w:b w:val="0"/>
          <w:bCs w:val="0"/>
          <w:sz w:val="22"/>
          <w:szCs w:val="22"/>
          <w:u w:val="none"/>
          <w:rtl/>
        </w:rPr>
        <w:tab/>
      </w:r>
      <w:r>
        <w:rPr>
          <w:rFonts w:ascii="Arial" w:hAnsi="Arial" w:cs="Arial" w:hint="cs"/>
          <w:b w:val="0"/>
          <w:bCs w:val="0"/>
          <w:sz w:val="22"/>
          <w:szCs w:val="22"/>
          <w:u w:val="none"/>
          <w:rtl/>
        </w:rPr>
        <w:tab/>
      </w:r>
      <w:r>
        <w:rPr>
          <w:rFonts w:ascii="Arial" w:hAnsi="Arial" w:cs="Arial" w:hint="cs"/>
          <w:b w:val="0"/>
          <w:bCs w:val="0"/>
          <w:sz w:val="22"/>
          <w:szCs w:val="22"/>
          <w:u w:val="none"/>
          <w:rtl/>
        </w:rPr>
        <w:tab/>
      </w:r>
      <w:r>
        <w:rPr>
          <w:rFonts w:ascii="Arial" w:hAnsi="Arial" w:cs="Arial" w:hint="cs"/>
          <w:b w:val="0"/>
          <w:bCs w:val="0"/>
          <w:sz w:val="22"/>
          <w:szCs w:val="22"/>
          <w:u w:val="none"/>
          <w:rtl/>
        </w:rPr>
        <w:tab/>
        <w:t xml:space="preserve">  1 באוקטובר, 2014</w:t>
      </w:r>
    </w:p>
    <w:p w:rsidR="00890FA2" w:rsidRPr="0034742E" w:rsidRDefault="00890FA2" w:rsidP="00890FA2">
      <w:pPr>
        <w:pStyle w:val="2"/>
        <w:jc w:val="center"/>
        <w:rPr>
          <w:sz w:val="48"/>
          <w:szCs w:val="48"/>
          <w:rtl/>
        </w:rPr>
      </w:pPr>
    </w:p>
    <w:p w:rsidR="00890FA2" w:rsidRPr="0034742E" w:rsidRDefault="00890FA2" w:rsidP="00890FA2">
      <w:pPr>
        <w:pStyle w:val="2"/>
        <w:jc w:val="center"/>
        <w:rPr>
          <w:sz w:val="48"/>
          <w:szCs w:val="48"/>
          <w:rtl/>
        </w:rPr>
      </w:pPr>
    </w:p>
    <w:p w:rsidR="00890FA2" w:rsidRPr="0034742E" w:rsidRDefault="00890FA2" w:rsidP="00890FA2">
      <w:pPr>
        <w:pStyle w:val="2"/>
        <w:jc w:val="center"/>
        <w:rPr>
          <w:sz w:val="48"/>
          <w:szCs w:val="48"/>
          <w:rtl/>
        </w:rPr>
      </w:pPr>
    </w:p>
    <w:p w:rsidR="00890FA2" w:rsidRPr="0034742E" w:rsidRDefault="00890FA2" w:rsidP="00890FA2">
      <w:pPr>
        <w:pStyle w:val="2"/>
        <w:jc w:val="center"/>
        <w:rPr>
          <w:sz w:val="48"/>
          <w:szCs w:val="48"/>
          <w:rtl/>
        </w:rPr>
      </w:pPr>
    </w:p>
    <w:p w:rsidR="00890FA2" w:rsidRPr="0034742E" w:rsidRDefault="00890FA2" w:rsidP="00890FA2">
      <w:pPr>
        <w:pStyle w:val="2"/>
        <w:jc w:val="center"/>
        <w:rPr>
          <w:sz w:val="48"/>
          <w:szCs w:val="48"/>
          <w:rtl/>
        </w:rPr>
      </w:pPr>
    </w:p>
    <w:p w:rsidR="00890FA2" w:rsidRPr="0034742E" w:rsidRDefault="00890FA2" w:rsidP="00890FA2">
      <w:pPr>
        <w:pStyle w:val="2"/>
        <w:jc w:val="center"/>
        <w:rPr>
          <w:sz w:val="96"/>
          <w:szCs w:val="96"/>
          <w:u w:val="none"/>
          <w:rtl/>
        </w:rPr>
      </w:pPr>
      <w:r w:rsidRPr="0034742E">
        <w:rPr>
          <w:rFonts w:hint="cs"/>
          <w:sz w:val="96"/>
          <w:szCs w:val="96"/>
          <w:u w:val="none"/>
          <w:rtl/>
        </w:rPr>
        <w:t>נהלי מינהלת תוכנית החממות הטכנולוגיות</w:t>
      </w:r>
    </w:p>
    <w:p w:rsidR="00890FA2" w:rsidRPr="0034742E" w:rsidRDefault="00890FA2" w:rsidP="00890FA2">
      <w:pPr>
        <w:pStyle w:val="2"/>
        <w:jc w:val="center"/>
        <w:rPr>
          <w:sz w:val="48"/>
          <w:szCs w:val="48"/>
          <w:rtl/>
        </w:rPr>
      </w:pPr>
    </w:p>
    <w:p w:rsidR="00890FA2" w:rsidRDefault="00890FA2" w:rsidP="00890FA2">
      <w:pPr>
        <w:pStyle w:val="2"/>
        <w:jc w:val="center"/>
        <w:rPr>
          <w:sz w:val="48"/>
          <w:szCs w:val="48"/>
          <w:rtl/>
        </w:rPr>
      </w:pPr>
    </w:p>
    <w:p w:rsidR="00913B38" w:rsidRDefault="00913B38" w:rsidP="00913B38">
      <w:pPr>
        <w:rPr>
          <w:rtl/>
        </w:rPr>
      </w:pPr>
    </w:p>
    <w:p w:rsidR="00913B38" w:rsidRDefault="00913B38" w:rsidP="00913B38">
      <w:pPr>
        <w:rPr>
          <w:rtl/>
        </w:rPr>
      </w:pPr>
    </w:p>
    <w:p w:rsidR="00913B38" w:rsidRDefault="00913B38" w:rsidP="00913B38">
      <w:pPr>
        <w:rPr>
          <w:rtl/>
        </w:rPr>
      </w:pPr>
    </w:p>
    <w:p w:rsidR="00913B38" w:rsidRDefault="00913B38" w:rsidP="00913B38">
      <w:pPr>
        <w:rPr>
          <w:rFonts w:hint="cs"/>
          <w:rtl/>
        </w:rPr>
      </w:pPr>
    </w:p>
    <w:p w:rsidR="006A0144" w:rsidRDefault="006A0144" w:rsidP="00913B38">
      <w:pPr>
        <w:rPr>
          <w:rFonts w:hint="cs"/>
          <w:rtl/>
        </w:rPr>
      </w:pPr>
    </w:p>
    <w:p w:rsidR="006A0144" w:rsidRDefault="006A0144" w:rsidP="00913B38">
      <w:pPr>
        <w:rPr>
          <w:rFonts w:hint="cs"/>
          <w:rtl/>
        </w:rPr>
      </w:pPr>
    </w:p>
    <w:p w:rsidR="006A0144" w:rsidRDefault="006A0144" w:rsidP="00913B38">
      <w:pPr>
        <w:rPr>
          <w:rFonts w:hint="cs"/>
          <w:rtl/>
        </w:rPr>
      </w:pPr>
    </w:p>
    <w:p w:rsidR="006A0144" w:rsidRDefault="006A0144" w:rsidP="00913B38">
      <w:pPr>
        <w:rPr>
          <w:rFonts w:hint="cs"/>
          <w:rtl/>
        </w:rPr>
      </w:pPr>
    </w:p>
    <w:p w:rsidR="006A0144" w:rsidRDefault="006A0144" w:rsidP="00913B38">
      <w:pPr>
        <w:rPr>
          <w:rFonts w:hint="cs"/>
          <w:rtl/>
        </w:rPr>
      </w:pPr>
    </w:p>
    <w:p w:rsidR="006A0144" w:rsidRDefault="006A0144" w:rsidP="00913B38">
      <w:pPr>
        <w:rPr>
          <w:rFonts w:hint="cs"/>
          <w:rtl/>
        </w:rPr>
      </w:pPr>
    </w:p>
    <w:p w:rsidR="006A0144" w:rsidRDefault="006A0144" w:rsidP="00913B38">
      <w:pPr>
        <w:rPr>
          <w:rFonts w:hint="cs"/>
          <w:rtl/>
        </w:rPr>
      </w:pPr>
    </w:p>
    <w:p w:rsidR="006A0144" w:rsidRDefault="006A0144" w:rsidP="00913B38">
      <w:pPr>
        <w:rPr>
          <w:rFonts w:hint="cs"/>
          <w:rtl/>
        </w:rPr>
      </w:pPr>
    </w:p>
    <w:p w:rsidR="006A0144" w:rsidRDefault="006A0144" w:rsidP="00913B38">
      <w:pPr>
        <w:rPr>
          <w:rtl/>
        </w:rPr>
      </w:pPr>
      <w:bookmarkStart w:id="0" w:name="_GoBack"/>
      <w:bookmarkEnd w:id="0"/>
    </w:p>
    <w:p w:rsidR="00913B38" w:rsidRPr="00913B38" w:rsidRDefault="00913B38" w:rsidP="00913B38">
      <w:pPr>
        <w:rPr>
          <w:rtl/>
        </w:rPr>
      </w:pPr>
    </w:p>
    <w:p w:rsidR="00D314FC" w:rsidRDefault="00D314FC" w:rsidP="00D314FC">
      <w:pPr>
        <w:rPr>
          <w:rtl/>
        </w:rPr>
      </w:pPr>
    </w:p>
    <w:p w:rsidR="00913B38" w:rsidRPr="0034742E" w:rsidRDefault="00913B38" w:rsidP="00D314FC">
      <w:pPr>
        <w:rPr>
          <w:rtl/>
        </w:rPr>
      </w:pPr>
    </w:p>
    <w:p w:rsidR="00D314FC" w:rsidRPr="005C6AE6" w:rsidRDefault="00701AE1" w:rsidP="000B62C3">
      <w:pPr>
        <w:bidi w:val="0"/>
        <w:jc w:val="center"/>
        <w:rPr>
          <w:rFonts w:ascii="Arial" w:hAnsi="Arial" w:cs="Arial"/>
          <w:sz w:val="22"/>
          <w:szCs w:val="22"/>
          <w:u w:val="single"/>
        </w:rPr>
      </w:pPr>
      <w:r w:rsidRPr="005C6AE6">
        <w:rPr>
          <w:rFonts w:ascii="Arial" w:hAnsi="Arial" w:cs="Arial"/>
          <w:sz w:val="22"/>
          <w:szCs w:val="22"/>
          <w:u w:val="single"/>
          <w:rtl/>
        </w:rPr>
        <w:t xml:space="preserve">נהלים אלה מחליפים את הנהלים הקודמים מתאריך 1 באוגוסט </w:t>
      </w:r>
      <w:r w:rsidRPr="005C6AE6">
        <w:rPr>
          <w:rFonts w:ascii="Arial" w:hAnsi="Arial" w:cs="Arial" w:hint="cs"/>
          <w:sz w:val="22"/>
          <w:szCs w:val="22"/>
          <w:u w:val="single"/>
          <w:rtl/>
        </w:rPr>
        <w:t xml:space="preserve">2011 ויחולו על כל זכיין ופרויקט חממה החל מתאריך 1 </w:t>
      </w:r>
      <w:r w:rsidR="000B62C3">
        <w:rPr>
          <w:rFonts w:ascii="Arial" w:hAnsi="Arial" w:cs="Arial" w:hint="cs"/>
          <w:sz w:val="22"/>
          <w:szCs w:val="22"/>
          <w:u w:val="single"/>
          <w:rtl/>
        </w:rPr>
        <w:t>באוקטובר 2014 ( אלא אם צוין אחרת)</w:t>
      </w:r>
    </w:p>
    <w:p w:rsidR="004E7AAB" w:rsidRPr="00B36056" w:rsidRDefault="004E7AAB" w:rsidP="004E7AAB">
      <w:pPr>
        <w:pStyle w:val="2"/>
        <w:jc w:val="center"/>
        <w:rPr>
          <w:rFonts w:ascii="Arial" w:hAnsi="Arial" w:cs="Arial"/>
          <w:sz w:val="36"/>
          <w:szCs w:val="36"/>
          <w:rtl/>
        </w:rPr>
      </w:pPr>
      <w:bookmarkStart w:id="1" w:name="_Toc301160601"/>
      <w:r w:rsidRPr="00B36056">
        <w:rPr>
          <w:rFonts w:ascii="Arial" w:hAnsi="Arial" w:cs="Arial"/>
          <w:sz w:val="36"/>
          <w:szCs w:val="36"/>
          <w:rtl/>
        </w:rPr>
        <w:lastRenderedPageBreak/>
        <w:t>תוכן עניינים</w:t>
      </w:r>
      <w:bookmarkEnd w:id="1"/>
    </w:p>
    <w:p w:rsidR="004E7AAB" w:rsidRPr="0034742E" w:rsidRDefault="004E7AAB" w:rsidP="004E7AAB">
      <w:pPr>
        <w:tabs>
          <w:tab w:val="left" w:pos="2154"/>
          <w:tab w:val="left" w:pos="2554"/>
          <w:tab w:val="left" w:pos="7254"/>
        </w:tabs>
        <w:spacing w:line="320" w:lineRule="exact"/>
        <w:ind w:left="720" w:hanging="720"/>
        <w:rPr>
          <w:rFonts w:ascii="Arial" w:hAnsi="Arial" w:cs="Arial"/>
          <w:sz w:val="22"/>
          <w:szCs w:val="22"/>
          <w:rtl/>
        </w:rPr>
      </w:pPr>
      <w:r w:rsidRPr="0034742E">
        <w:rPr>
          <w:rFonts w:ascii="Arial" w:hAnsi="Arial" w:cs="Arial"/>
          <w:b/>
          <w:bCs/>
          <w:color w:val="0000FF"/>
          <w:sz w:val="24"/>
          <w:szCs w:val="24"/>
          <w:rtl/>
        </w:rPr>
        <w:t xml:space="preserve">פרק </w:t>
      </w:r>
      <w:r w:rsidRPr="0034742E">
        <w:rPr>
          <w:rFonts w:ascii="Arial" w:hAnsi="Arial" w:cs="Arial" w:hint="cs"/>
          <w:b/>
          <w:bCs/>
          <w:color w:val="0000FF"/>
          <w:sz w:val="24"/>
          <w:szCs w:val="24"/>
          <w:rtl/>
        </w:rPr>
        <w:t>1. רקע</w:t>
      </w:r>
      <w:r w:rsidRPr="0034742E">
        <w:rPr>
          <w:rFonts w:ascii="Arial" w:hAnsi="Arial" w:cs="Arial"/>
          <w:b/>
          <w:bCs/>
          <w:color w:val="0000FF"/>
          <w:sz w:val="24"/>
          <w:szCs w:val="24"/>
          <w:rtl/>
        </w:rPr>
        <w:t>...........................................</w:t>
      </w:r>
      <w:r w:rsidRPr="0034742E">
        <w:rPr>
          <w:rFonts w:ascii="Arial" w:hAnsi="Arial" w:cs="Arial" w:hint="cs"/>
          <w:b/>
          <w:bCs/>
          <w:color w:val="0000FF"/>
          <w:sz w:val="24"/>
          <w:szCs w:val="24"/>
          <w:rtl/>
        </w:rPr>
        <w:t>..........</w:t>
      </w:r>
      <w:r w:rsidRPr="0034742E">
        <w:rPr>
          <w:rFonts w:ascii="Arial" w:hAnsi="Arial" w:cs="Arial"/>
          <w:b/>
          <w:bCs/>
          <w:color w:val="0000FF"/>
          <w:sz w:val="24"/>
          <w:szCs w:val="24"/>
          <w:rtl/>
        </w:rPr>
        <w:t>.......................</w:t>
      </w:r>
      <w:r w:rsidRPr="0034742E">
        <w:rPr>
          <w:rFonts w:ascii="Arial" w:hAnsi="Arial" w:cs="Arial" w:hint="cs"/>
          <w:b/>
          <w:bCs/>
          <w:color w:val="0000FF"/>
          <w:sz w:val="24"/>
          <w:szCs w:val="24"/>
          <w:rtl/>
        </w:rPr>
        <w:t>.........................</w:t>
      </w:r>
      <w:r w:rsidRPr="0034742E">
        <w:rPr>
          <w:rFonts w:ascii="Arial" w:hAnsi="Arial" w:cs="Arial"/>
          <w:b/>
          <w:bCs/>
          <w:color w:val="0000FF"/>
          <w:sz w:val="24"/>
          <w:szCs w:val="24"/>
          <w:rtl/>
        </w:rPr>
        <w:tab/>
      </w:r>
      <w:r w:rsidRPr="0034742E">
        <w:rPr>
          <w:rFonts w:ascii="Arial" w:hAnsi="Arial" w:cs="Arial" w:hint="cs"/>
          <w:b/>
          <w:bCs/>
          <w:color w:val="0000FF"/>
          <w:sz w:val="24"/>
          <w:szCs w:val="24"/>
          <w:rtl/>
        </w:rPr>
        <w:t>5</w:t>
      </w:r>
      <w:r w:rsidRPr="0034742E">
        <w:rPr>
          <w:rFonts w:ascii="Arial" w:hAnsi="Arial" w:cs="Arial" w:hint="cs"/>
          <w:sz w:val="22"/>
          <w:szCs w:val="22"/>
          <w:rtl/>
        </w:rPr>
        <w:t xml:space="preserve">            1.1 מטרת קובץ הנהלים</w:t>
      </w:r>
      <w:r w:rsidRPr="0034742E">
        <w:rPr>
          <w:rFonts w:ascii="Arial" w:hAnsi="Arial" w:cs="Arial"/>
          <w:sz w:val="22"/>
          <w:szCs w:val="22"/>
          <w:rtl/>
        </w:rPr>
        <w:t>.............................................................</w:t>
      </w:r>
      <w:r w:rsidRPr="0034742E">
        <w:rPr>
          <w:rFonts w:ascii="Arial" w:hAnsi="Arial" w:cs="Arial" w:hint="cs"/>
          <w:sz w:val="22"/>
          <w:szCs w:val="22"/>
          <w:rtl/>
        </w:rPr>
        <w:t>............</w:t>
      </w:r>
      <w:r w:rsidRPr="0034742E">
        <w:rPr>
          <w:rFonts w:ascii="Arial" w:hAnsi="Arial" w:cs="Arial"/>
          <w:sz w:val="22"/>
          <w:szCs w:val="22"/>
          <w:rtl/>
        </w:rPr>
        <w:tab/>
      </w:r>
      <w:r w:rsidRPr="0034742E">
        <w:rPr>
          <w:rFonts w:ascii="Arial" w:hAnsi="Arial" w:cs="Arial" w:hint="cs"/>
          <w:sz w:val="22"/>
          <w:szCs w:val="22"/>
          <w:rtl/>
        </w:rPr>
        <w:t>5</w:t>
      </w:r>
    </w:p>
    <w:p w:rsidR="004E7AAB" w:rsidRPr="0034742E" w:rsidRDefault="004E7AAB" w:rsidP="004E7AAB">
      <w:pPr>
        <w:tabs>
          <w:tab w:val="left" w:pos="2154"/>
          <w:tab w:val="left" w:pos="2554"/>
          <w:tab w:val="left" w:pos="7254"/>
        </w:tabs>
        <w:spacing w:line="320" w:lineRule="exact"/>
        <w:ind w:left="720" w:hanging="720"/>
        <w:rPr>
          <w:rFonts w:cs="David"/>
          <w:sz w:val="28"/>
          <w:szCs w:val="28"/>
          <w:rtl/>
        </w:rPr>
      </w:pPr>
      <w:r w:rsidRPr="0034742E">
        <w:rPr>
          <w:rFonts w:ascii="Arial" w:hAnsi="Arial" w:cs="Arial"/>
          <w:sz w:val="22"/>
          <w:szCs w:val="22"/>
          <w:rtl/>
        </w:rPr>
        <w:tab/>
      </w:r>
      <w:r w:rsidRPr="0034742E">
        <w:rPr>
          <w:rFonts w:ascii="Arial" w:hAnsi="Arial" w:cs="Arial" w:hint="cs"/>
          <w:sz w:val="22"/>
          <w:szCs w:val="22"/>
          <w:rtl/>
        </w:rPr>
        <w:t>1.2 הגדרות</w:t>
      </w:r>
      <w:r w:rsidRPr="0034742E">
        <w:rPr>
          <w:rFonts w:ascii="Arial" w:hAnsi="Arial" w:cs="Arial"/>
          <w:sz w:val="22"/>
          <w:szCs w:val="22"/>
          <w:rtl/>
        </w:rPr>
        <w:t>......................................................</w:t>
      </w:r>
      <w:r w:rsidRPr="0034742E">
        <w:rPr>
          <w:rFonts w:ascii="Arial" w:hAnsi="Arial" w:cs="Arial" w:hint="cs"/>
          <w:sz w:val="22"/>
          <w:szCs w:val="22"/>
          <w:rtl/>
        </w:rPr>
        <w:t>....................................</w:t>
      </w:r>
      <w:r w:rsidRPr="0034742E">
        <w:rPr>
          <w:rFonts w:ascii="Arial" w:hAnsi="Arial" w:cs="Arial"/>
          <w:sz w:val="22"/>
          <w:szCs w:val="22"/>
          <w:rtl/>
        </w:rPr>
        <w:tab/>
      </w:r>
      <w:r w:rsidRPr="0034742E">
        <w:rPr>
          <w:rFonts w:ascii="Arial" w:hAnsi="Arial" w:cs="Arial" w:hint="cs"/>
          <w:sz w:val="22"/>
          <w:szCs w:val="22"/>
          <w:rtl/>
        </w:rPr>
        <w:t>5</w:t>
      </w:r>
      <w:r w:rsidRPr="0034742E">
        <w:rPr>
          <w:rFonts w:ascii="Arial" w:hAnsi="Arial" w:cs="Arial"/>
          <w:sz w:val="22"/>
          <w:szCs w:val="22"/>
          <w:rtl/>
        </w:rPr>
        <w:tab/>
      </w:r>
    </w:p>
    <w:p w:rsidR="004E7AAB" w:rsidRPr="0034742E" w:rsidRDefault="004E7AAB" w:rsidP="004E7AAB">
      <w:pPr>
        <w:tabs>
          <w:tab w:val="left" w:pos="2154"/>
          <w:tab w:val="left" w:pos="2554"/>
          <w:tab w:val="left" w:pos="7254"/>
        </w:tabs>
        <w:spacing w:line="320" w:lineRule="exact"/>
        <w:ind w:left="720" w:hanging="720"/>
        <w:rPr>
          <w:rFonts w:cs="David"/>
          <w:sz w:val="28"/>
          <w:szCs w:val="28"/>
          <w:rtl/>
        </w:rPr>
      </w:pPr>
      <w:r w:rsidRPr="0034742E">
        <w:rPr>
          <w:rFonts w:ascii="Arial" w:hAnsi="Arial" w:cs="Arial"/>
          <w:sz w:val="22"/>
          <w:szCs w:val="22"/>
          <w:rtl/>
        </w:rPr>
        <w:tab/>
      </w:r>
      <w:r w:rsidRPr="0034742E">
        <w:rPr>
          <w:rFonts w:ascii="Arial" w:hAnsi="Arial" w:cs="Arial" w:hint="cs"/>
          <w:sz w:val="22"/>
          <w:szCs w:val="22"/>
          <w:rtl/>
        </w:rPr>
        <w:t>1.3 סמכות ביצוע</w:t>
      </w:r>
      <w:r w:rsidRPr="0034742E">
        <w:rPr>
          <w:rFonts w:ascii="Arial" w:hAnsi="Arial" w:cs="Arial"/>
          <w:sz w:val="22"/>
          <w:szCs w:val="22"/>
          <w:rtl/>
        </w:rPr>
        <w:t>.......................................................</w:t>
      </w:r>
      <w:r w:rsidRPr="0034742E">
        <w:rPr>
          <w:rFonts w:ascii="Arial" w:hAnsi="Arial" w:cs="Arial" w:hint="cs"/>
          <w:sz w:val="22"/>
          <w:szCs w:val="22"/>
          <w:rtl/>
        </w:rPr>
        <w:t>............................</w:t>
      </w:r>
      <w:r w:rsidRPr="0034742E">
        <w:rPr>
          <w:rFonts w:ascii="Arial" w:hAnsi="Arial" w:cs="Arial"/>
          <w:sz w:val="22"/>
          <w:szCs w:val="22"/>
          <w:rtl/>
        </w:rPr>
        <w:tab/>
      </w:r>
      <w:r w:rsidRPr="0034742E">
        <w:rPr>
          <w:rFonts w:ascii="Arial" w:hAnsi="Arial" w:cs="Arial" w:hint="cs"/>
          <w:sz w:val="22"/>
          <w:szCs w:val="22"/>
          <w:rtl/>
        </w:rPr>
        <w:t>5</w:t>
      </w:r>
      <w:r w:rsidRPr="0034742E">
        <w:rPr>
          <w:rFonts w:ascii="Arial" w:hAnsi="Arial" w:cs="Arial"/>
          <w:sz w:val="22"/>
          <w:szCs w:val="22"/>
          <w:rtl/>
        </w:rPr>
        <w:tab/>
      </w:r>
    </w:p>
    <w:p w:rsidR="004E7AAB" w:rsidRPr="0034742E" w:rsidRDefault="004E7AAB" w:rsidP="004E7AAB">
      <w:pPr>
        <w:tabs>
          <w:tab w:val="left" w:pos="2154"/>
          <w:tab w:val="left" w:pos="2554"/>
          <w:tab w:val="left" w:pos="7254"/>
        </w:tabs>
        <w:spacing w:line="320" w:lineRule="exact"/>
        <w:ind w:left="720" w:hanging="720"/>
        <w:rPr>
          <w:rFonts w:cs="David"/>
          <w:sz w:val="28"/>
          <w:szCs w:val="28"/>
          <w:rtl/>
        </w:rPr>
      </w:pPr>
      <w:r w:rsidRPr="0034742E">
        <w:rPr>
          <w:rFonts w:ascii="Arial" w:hAnsi="Arial" w:cs="Arial"/>
          <w:sz w:val="22"/>
          <w:szCs w:val="22"/>
          <w:rtl/>
        </w:rPr>
        <w:tab/>
      </w:r>
      <w:r w:rsidRPr="0034742E">
        <w:rPr>
          <w:rFonts w:ascii="Arial" w:hAnsi="Arial" w:cs="Arial" w:hint="cs"/>
          <w:sz w:val="22"/>
          <w:szCs w:val="22"/>
          <w:rtl/>
        </w:rPr>
        <w:t>1.4 תחולה ומעמד</w:t>
      </w:r>
      <w:r w:rsidRPr="0034742E">
        <w:rPr>
          <w:rFonts w:ascii="Arial" w:hAnsi="Arial" w:cs="Arial"/>
          <w:sz w:val="22"/>
          <w:szCs w:val="22"/>
          <w:rtl/>
        </w:rPr>
        <w:t>....................................................</w:t>
      </w:r>
      <w:r w:rsidRPr="0034742E">
        <w:rPr>
          <w:rFonts w:ascii="Arial" w:hAnsi="Arial" w:cs="Arial" w:hint="cs"/>
          <w:sz w:val="22"/>
          <w:szCs w:val="22"/>
          <w:rtl/>
        </w:rPr>
        <w:t>............................</w:t>
      </w:r>
      <w:r w:rsidRPr="0034742E">
        <w:rPr>
          <w:rFonts w:ascii="Arial" w:hAnsi="Arial" w:cs="Arial"/>
          <w:sz w:val="22"/>
          <w:szCs w:val="22"/>
          <w:rtl/>
        </w:rPr>
        <w:tab/>
      </w:r>
      <w:r w:rsidRPr="0034742E">
        <w:rPr>
          <w:rFonts w:ascii="Arial" w:hAnsi="Arial" w:cs="Arial" w:hint="cs"/>
          <w:sz w:val="22"/>
          <w:szCs w:val="22"/>
          <w:rtl/>
        </w:rPr>
        <w:t>5</w:t>
      </w:r>
      <w:r w:rsidRPr="0034742E">
        <w:rPr>
          <w:rFonts w:ascii="Arial" w:hAnsi="Arial" w:cs="Arial"/>
          <w:sz w:val="22"/>
          <w:szCs w:val="22"/>
          <w:rtl/>
        </w:rPr>
        <w:tab/>
      </w:r>
    </w:p>
    <w:p w:rsidR="004E7AAB" w:rsidRPr="0034742E" w:rsidRDefault="004E7AAB" w:rsidP="004E7AAB">
      <w:pPr>
        <w:tabs>
          <w:tab w:val="left" w:pos="2154"/>
          <w:tab w:val="left" w:pos="2554"/>
          <w:tab w:val="left" w:pos="7254"/>
        </w:tabs>
        <w:spacing w:line="320" w:lineRule="exact"/>
        <w:ind w:left="720" w:hanging="720"/>
        <w:rPr>
          <w:rFonts w:ascii="Arial" w:hAnsi="Arial" w:cs="Arial"/>
          <w:b/>
          <w:bCs/>
          <w:color w:val="0000FF"/>
          <w:sz w:val="22"/>
          <w:szCs w:val="22"/>
          <w:rtl/>
        </w:rPr>
      </w:pPr>
      <w:r w:rsidRPr="0034742E">
        <w:rPr>
          <w:rFonts w:ascii="Arial" w:hAnsi="Arial" w:cs="Arial"/>
          <w:b/>
          <w:bCs/>
          <w:color w:val="0000FF"/>
          <w:sz w:val="24"/>
          <w:szCs w:val="24"/>
          <w:rtl/>
        </w:rPr>
        <w:t xml:space="preserve">פרק </w:t>
      </w:r>
      <w:r w:rsidRPr="0034742E">
        <w:rPr>
          <w:rFonts w:ascii="Arial" w:hAnsi="Arial" w:cs="Arial" w:hint="cs"/>
          <w:b/>
          <w:bCs/>
          <w:color w:val="0000FF"/>
          <w:sz w:val="24"/>
          <w:szCs w:val="24"/>
          <w:rtl/>
        </w:rPr>
        <w:t>2. תוכנית החממות הטכנולוגיות</w:t>
      </w:r>
      <w:r w:rsidRPr="0034742E">
        <w:rPr>
          <w:rFonts w:ascii="Arial" w:hAnsi="Arial" w:cs="Arial"/>
          <w:b/>
          <w:bCs/>
          <w:color w:val="0000FF"/>
          <w:sz w:val="24"/>
          <w:szCs w:val="24"/>
          <w:rtl/>
        </w:rPr>
        <w:t>..........................</w:t>
      </w:r>
      <w:r w:rsidRPr="0034742E">
        <w:rPr>
          <w:rFonts w:ascii="Arial" w:hAnsi="Arial" w:cs="Arial" w:hint="cs"/>
          <w:b/>
          <w:bCs/>
          <w:color w:val="0000FF"/>
          <w:sz w:val="24"/>
          <w:szCs w:val="24"/>
          <w:rtl/>
        </w:rPr>
        <w:t>.......................................</w:t>
      </w:r>
      <w:r w:rsidRPr="0034742E">
        <w:rPr>
          <w:rFonts w:ascii="Arial" w:hAnsi="Arial" w:cs="Arial"/>
          <w:b/>
          <w:bCs/>
          <w:color w:val="0000FF"/>
          <w:sz w:val="24"/>
          <w:szCs w:val="24"/>
          <w:rtl/>
        </w:rPr>
        <w:tab/>
      </w:r>
      <w:r w:rsidRPr="0034742E">
        <w:rPr>
          <w:rFonts w:ascii="Arial" w:hAnsi="Arial" w:cs="Arial" w:hint="cs"/>
          <w:b/>
          <w:bCs/>
          <w:color w:val="0000FF"/>
          <w:sz w:val="24"/>
          <w:szCs w:val="24"/>
          <w:rtl/>
        </w:rPr>
        <w:t>6</w:t>
      </w:r>
      <w:r w:rsidRPr="0034742E">
        <w:rPr>
          <w:rFonts w:ascii="Arial" w:hAnsi="Arial" w:cs="Arial" w:hint="cs"/>
          <w:sz w:val="22"/>
          <w:szCs w:val="22"/>
          <w:rtl/>
        </w:rPr>
        <w:t xml:space="preserve">            2.1 יעדים</w:t>
      </w:r>
      <w:r w:rsidRPr="0034742E">
        <w:rPr>
          <w:rFonts w:ascii="Arial" w:hAnsi="Arial" w:cs="Arial"/>
          <w:sz w:val="22"/>
          <w:szCs w:val="22"/>
          <w:rtl/>
        </w:rPr>
        <w:t>.............................................................</w:t>
      </w:r>
      <w:r w:rsidRPr="0034742E">
        <w:rPr>
          <w:rFonts w:ascii="Arial" w:hAnsi="Arial" w:cs="Arial" w:hint="cs"/>
          <w:sz w:val="22"/>
          <w:szCs w:val="22"/>
          <w:rtl/>
        </w:rPr>
        <w:t>................................</w:t>
      </w:r>
      <w:r w:rsidRPr="0034742E">
        <w:rPr>
          <w:rFonts w:ascii="Arial" w:hAnsi="Arial" w:cs="Arial"/>
          <w:sz w:val="22"/>
          <w:szCs w:val="22"/>
          <w:rtl/>
        </w:rPr>
        <w:tab/>
      </w:r>
      <w:r w:rsidRPr="0034742E">
        <w:rPr>
          <w:rFonts w:ascii="Arial" w:hAnsi="Arial" w:cs="Arial" w:hint="cs"/>
          <w:sz w:val="22"/>
          <w:szCs w:val="22"/>
          <w:rtl/>
        </w:rPr>
        <w:t>6</w:t>
      </w:r>
    </w:p>
    <w:p w:rsidR="004E7AAB" w:rsidRPr="0034742E" w:rsidRDefault="004E7AAB" w:rsidP="004E7AAB">
      <w:pPr>
        <w:tabs>
          <w:tab w:val="left" w:pos="2154"/>
          <w:tab w:val="left" w:pos="2554"/>
          <w:tab w:val="left" w:pos="7254"/>
        </w:tabs>
        <w:spacing w:line="320" w:lineRule="exact"/>
        <w:ind w:left="720" w:hanging="720"/>
        <w:rPr>
          <w:rFonts w:cs="David"/>
          <w:sz w:val="28"/>
          <w:szCs w:val="28"/>
          <w:rtl/>
        </w:rPr>
      </w:pPr>
      <w:r w:rsidRPr="0034742E">
        <w:rPr>
          <w:rFonts w:ascii="Arial" w:hAnsi="Arial" w:cs="Arial"/>
          <w:sz w:val="22"/>
          <w:szCs w:val="22"/>
          <w:rtl/>
        </w:rPr>
        <w:tab/>
      </w:r>
      <w:r w:rsidRPr="0034742E">
        <w:rPr>
          <w:rFonts w:ascii="Arial" w:hAnsi="Arial" w:cs="Arial" w:hint="cs"/>
          <w:sz w:val="22"/>
          <w:szCs w:val="22"/>
          <w:rtl/>
        </w:rPr>
        <w:t>2.2 הוראות מנכ"ל</w:t>
      </w:r>
      <w:r w:rsidRPr="0034742E">
        <w:rPr>
          <w:rFonts w:ascii="Arial" w:hAnsi="Arial" w:cs="Arial"/>
          <w:sz w:val="22"/>
          <w:szCs w:val="22"/>
          <w:rtl/>
        </w:rPr>
        <w:t>..................................................</w:t>
      </w:r>
      <w:r w:rsidRPr="0034742E">
        <w:rPr>
          <w:rFonts w:ascii="Arial" w:hAnsi="Arial" w:cs="Arial" w:hint="cs"/>
          <w:sz w:val="22"/>
          <w:szCs w:val="22"/>
          <w:rtl/>
        </w:rPr>
        <w:t>...............................</w:t>
      </w:r>
      <w:r w:rsidRPr="0034742E">
        <w:rPr>
          <w:rFonts w:ascii="Arial" w:hAnsi="Arial" w:cs="Arial"/>
          <w:sz w:val="22"/>
          <w:szCs w:val="22"/>
          <w:rtl/>
        </w:rPr>
        <w:tab/>
      </w:r>
      <w:r w:rsidRPr="0034742E">
        <w:rPr>
          <w:rFonts w:ascii="Arial" w:hAnsi="Arial" w:cs="Arial" w:hint="cs"/>
          <w:sz w:val="22"/>
          <w:szCs w:val="22"/>
          <w:rtl/>
        </w:rPr>
        <w:t>6</w:t>
      </w:r>
      <w:r w:rsidRPr="0034742E">
        <w:rPr>
          <w:rFonts w:ascii="Arial" w:hAnsi="Arial" w:cs="Arial"/>
          <w:sz w:val="22"/>
          <w:szCs w:val="22"/>
          <w:rtl/>
        </w:rPr>
        <w:tab/>
      </w:r>
    </w:p>
    <w:p w:rsidR="004E7AAB" w:rsidRPr="0034742E" w:rsidRDefault="004E7AAB" w:rsidP="004E7AAB">
      <w:pPr>
        <w:tabs>
          <w:tab w:val="left" w:pos="2154"/>
          <w:tab w:val="left" w:pos="2554"/>
          <w:tab w:val="left" w:pos="7254"/>
        </w:tabs>
        <w:spacing w:line="320" w:lineRule="exact"/>
        <w:ind w:left="720" w:hanging="720"/>
        <w:rPr>
          <w:rFonts w:cs="David"/>
          <w:sz w:val="28"/>
          <w:szCs w:val="28"/>
          <w:rtl/>
        </w:rPr>
      </w:pPr>
      <w:r w:rsidRPr="0034742E">
        <w:rPr>
          <w:rFonts w:ascii="Arial" w:hAnsi="Arial" w:cs="Arial"/>
          <w:sz w:val="22"/>
          <w:szCs w:val="22"/>
          <w:rtl/>
        </w:rPr>
        <w:tab/>
      </w:r>
      <w:r w:rsidRPr="0034742E">
        <w:rPr>
          <w:rFonts w:ascii="Arial" w:hAnsi="Arial" w:cs="Arial" w:hint="cs"/>
          <w:sz w:val="22"/>
          <w:szCs w:val="22"/>
          <w:rtl/>
        </w:rPr>
        <w:t>2.3 מינהלת החממות</w:t>
      </w:r>
      <w:r w:rsidRPr="0034742E">
        <w:rPr>
          <w:rFonts w:ascii="Arial" w:hAnsi="Arial" w:cs="Arial"/>
          <w:sz w:val="22"/>
          <w:szCs w:val="22"/>
          <w:rtl/>
        </w:rPr>
        <w:t>................................................</w:t>
      </w:r>
      <w:r w:rsidRPr="0034742E">
        <w:rPr>
          <w:rFonts w:ascii="Arial" w:hAnsi="Arial" w:cs="Arial" w:hint="cs"/>
          <w:sz w:val="22"/>
          <w:szCs w:val="22"/>
          <w:rtl/>
        </w:rPr>
        <w:t>............................</w:t>
      </w:r>
      <w:r w:rsidRPr="0034742E">
        <w:rPr>
          <w:rFonts w:ascii="Arial" w:hAnsi="Arial" w:cs="Arial"/>
          <w:sz w:val="22"/>
          <w:szCs w:val="22"/>
          <w:rtl/>
        </w:rPr>
        <w:tab/>
      </w:r>
      <w:r w:rsidRPr="0034742E">
        <w:rPr>
          <w:rFonts w:ascii="Arial" w:hAnsi="Arial" w:cs="Arial" w:hint="cs"/>
          <w:sz w:val="22"/>
          <w:szCs w:val="22"/>
          <w:rtl/>
        </w:rPr>
        <w:t>6</w:t>
      </w:r>
      <w:r w:rsidRPr="0034742E">
        <w:rPr>
          <w:rFonts w:ascii="Arial" w:hAnsi="Arial" w:cs="Arial"/>
          <w:sz w:val="22"/>
          <w:szCs w:val="22"/>
          <w:rtl/>
        </w:rPr>
        <w:tab/>
      </w:r>
    </w:p>
    <w:p w:rsidR="004E7AAB" w:rsidRPr="0034742E" w:rsidRDefault="004E7AAB" w:rsidP="004E7AAB">
      <w:pPr>
        <w:tabs>
          <w:tab w:val="left" w:pos="2154"/>
          <w:tab w:val="left" w:pos="2554"/>
          <w:tab w:val="left" w:pos="7254"/>
        </w:tabs>
        <w:spacing w:line="320" w:lineRule="exact"/>
        <w:ind w:left="720" w:hanging="720"/>
        <w:rPr>
          <w:rFonts w:ascii="Arial" w:hAnsi="Arial" w:cs="Arial"/>
          <w:b/>
          <w:bCs/>
          <w:color w:val="0000FF"/>
          <w:sz w:val="22"/>
          <w:szCs w:val="22"/>
          <w:rtl/>
        </w:rPr>
      </w:pPr>
      <w:r w:rsidRPr="0034742E">
        <w:rPr>
          <w:rFonts w:ascii="Arial" w:hAnsi="Arial" w:cs="Arial"/>
          <w:b/>
          <w:bCs/>
          <w:color w:val="0000FF"/>
          <w:sz w:val="24"/>
          <w:szCs w:val="24"/>
          <w:rtl/>
        </w:rPr>
        <w:t xml:space="preserve">פרק </w:t>
      </w:r>
      <w:r w:rsidR="00200F29">
        <w:rPr>
          <w:rFonts w:ascii="Arial" w:hAnsi="Arial" w:cs="Arial" w:hint="cs"/>
          <w:b/>
          <w:bCs/>
          <w:color w:val="0000FF"/>
          <w:sz w:val="24"/>
          <w:szCs w:val="24"/>
          <w:rtl/>
        </w:rPr>
        <w:t xml:space="preserve">3. זכיין </w:t>
      </w:r>
      <w:r w:rsidRPr="0034742E">
        <w:rPr>
          <w:rFonts w:ascii="Arial" w:hAnsi="Arial" w:cs="Arial" w:hint="cs"/>
          <w:b/>
          <w:bCs/>
          <w:color w:val="0000FF"/>
          <w:sz w:val="24"/>
          <w:szCs w:val="24"/>
          <w:rtl/>
        </w:rPr>
        <w:t>חממה</w:t>
      </w:r>
      <w:r w:rsidRPr="0034742E">
        <w:rPr>
          <w:rFonts w:ascii="Arial" w:hAnsi="Arial" w:cs="Arial"/>
          <w:b/>
          <w:bCs/>
          <w:color w:val="0000FF"/>
          <w:sz w:val="24"/>
          <w:szCs w:val="24"/>
          <w:rtl/>
        </w:rPr>
        <w:t>....................</w:t>
      </w:r>
      <w:r w:rsidR="00200F29">
        <w:rPr>
          <w:rFonts w:ascii="Arial" w:hAnsi="Arial" w:cs="Arial" w:hint="cs"/>
          <w:b/>
          <w:bCs/>
          <w:color w:val="0000FF"/>
          <w:sz w:val="24"/>
          <w:szCs w:val="24"/>
          <w:rtl/>
        </w:rPr>
        <w:t>.....</w:t>
      </w:r>
      <w:r w:rsidRPr="0034742E">
        <w:rPr>
          <w:rFonts w:ascii="Arial" w:hAnsi="Arial" w:cs="Arial"/>
          <w:b/>
          <w:bCs/>
          <w:color w:val="0000FF"/>
          <w:sz w:val="24"/>
          <w:szCs w:val="24"/>
          <w:rtl/>
        </w:rPr>
        <w:t>......</w:t>
      </w:r>
      <w:r w:rsidRPr="0034742E">
        <w:rPr>
          <w:rFonts w:ascii="Arial" w:hAnsi="Arial" w:cs="Arial" w:hint="cs"/>
          <w:b/>
          <w:bCs/>
          <w:color w:val="0000FF"/>
          <w:sz w:val="24"/>
          <w:szCs w:val="24"/>
          <w:rtl/>
        </w:rPr>
        <w:t>............................................................</w:t>
      </w:r>
      <w:r w:rsidRPr="0034742E">
        <w:rPr>
          <w:rFonts w:ascii="Arial" w:hAnsi="Arial" w:cs="Arial"/>
          <w:b/>
          <w:bCs/>
          <w:color w:val="0000FF"/>
          <w:sz w:val="24"/>
          <w:szCs w:val="24"/>
          <w:rtl/>
        </w:rPr>
        <w:tab/>
      </w:r>
      <w:r w:rsidRPr="0034742E">
        <w:rPr>
          <w:rFonts w:ascii="Arial" w:hAnsi="Arial" w:cs="Arial" w:hint="cs"/>
          <w:b/>
          <w:bCs/>
          <w:color w:val="0000FF"/>
          <w:sz w:val="24"/>
          <w:szCs w:val="24"/>
          <w:rtl/>
        </w:rPr>
        <w:t>7</w:t>
      </w:r>
      <w:r w:rsidRPr="0034742E">
        <w:rPr>
          <w:rFonts w:ascii="Arial" w:hAnsi="Arial" w:cs="Arial" w:hint="cs"/>
          <w:sz w:val="22"/>
          <w:szCs w:val="22"/>
          <w:rtl/>
        </w:rPr>
        <w:t xml:space="preserve">            3.1 תהליך אישור זכיין</w:t>
      </w:r>
      <w:r w:rsidRPr="0034742E">
        <w:rPr>
          <w:rFonts w:ascii="Arial" w:hAnsi="Arial" w:cs="Arial"/>
          <w:sz w:val="22"/>
          <w:szCs w:val="22"/>
          <w:rtl/>
        </w:rPr>
        <w:t>.............................................................</w:t>
      </w:r>
      <w:r w:rsidRPr="0034742E">
        <w:rPr>
          <w:rFonts w:ascii="Arial" w:hAnsi="Arial" w:cs="Arial" w:hint="cs"/>
          <w:sz w:val="22"/>
          <w:szCs w:val="22"/>
          <w:rtl/>
        </w:rPr>
        <w:t>...............</w:t>
      </w:r>
      <w:r w:rsidRPr="0034742E">
        <w:rPr>
          <w:rFonts w:ascii="Arial" w:hAnsi="Arial" w:cs="Arial"/>
          <w:sz w:val="22"/>
          <w:szCs w:val="22"/>
          <w:rtl/>
        </w:rPr>
        <w:tab/>
      </w:r>
      <w:r w:rsidRPr="0034742E">
        <w:rPr>
          <w:rFonts w:ascii="Arial" w:hAnsi="Arial" w:cs="Arial" w:hint="cs"/>
          <w:sz w:val="22"/>
          <w:szCs w:val="22"/>
          <w:rtl/>
        </w:rPr>
        <w:t>7</w:t>
      </w:r>
    </w:p>
    <w:p w:rsidR="00F1169E" w:rsidRPr="0034742E" w:rsidRDefault="004E7AAB" w:rsidP="004E7AAB">
      <w:pPr>
        <w:tabs>
          <w:tab w:val="left" w:pos="2154"/>
          <w:tab w:val="left" w:pos="2554"/>
          <w:tab w:val="left" w:pos="7254"/>
        </w:tabs>
        <w:spacing w:line="320" w:lineRule="exact"/>
        <w:ind w:left="720" w:hanging="720"/>
        <w:rPr>
          <w:rFonts w:ascii="Arial" w:hAnsi="Arial" w:cs="Arial"/>
          <w:sz w:val="22"/>
          <w:szCs w:val="22"/>
          <w:rtl/>
        </w:rPr>
      </w:pPr>
      <w:r w:rsidRPr="0034742E">
        <w:rPr>
          <w:rFonts w:ascii="Arial" w:hAnsi="Arial" w:cs="Arial"/>
          <w:sz w:val="22"/>
          <w:szCs w:val="22"/>
          <w:rtl/>
        </w:rPr>
        <w:tab/>
      </w:r>
      <w:r w:rsidRPr="0034742E">
        <w:rPr>
          <w:rFonts w:ascii="Arial" w:hAnsi="Arial" w:cs="Arial" w:hint="cs"/>
          <w:sz w:val="22"/>
          <w:szCs w:val="22"/>
          <w:rtl/>
        </w:rPr>
        <w:t xml:space="preserve">3.2 </w:t>
      </w:r>
      <w:r w:rsidR="00F1169E" w:rsidRPr="0034742E">
        <w:rPr>
          <w:rFonts w:ascii="Arial" w:hAnsi="Arial" w:cs="Arial" w:hint="cs"/>
          <w:sz w:val="22"/>
          <w:szCs w:val="22"/>
          <w:rtl/>
        </w:rPr>
        <w:t xml:space="preserve">הארכת תקופת זיכיון לחממות הפועלות מכוח הוראת מנכ"ל 8.3 שאושרו </w:t>
      </w:r>
    </w:p>
    <w:p w:rsidR="00F1169E" w:rsidRPr="0034742E" w:rsidRDefault="00F1169E" w:rsidP="0058478C">
      <w:pPr>
        <w:tabs>
          <w:tab w:val="left" w:pos="2154"/>
          <w:tab w:val="left" w:pos="2554"/>
          <w:tab w:val="left" w:pos="7254"/>
        </w:tabs>
        <w:spacing w:line="320" w:lineRule="exact"/>
        <w:ind w:left="720" w:hanging="720"/>
        <w:rPr>
          <w:rFonts w:ascii="Arial" w:hAnsi="Arial" w:cs="Arial"/>
          <w:sz w:val="22"/>
          <w:szCs w:val="22"/>
          <w:rtl/>
        </w:rPr>
      </w:pPr>
      <w:r w:rsidRPr="0034742E">
        <w:rPr>
          <w:rFonts w:ascii="Arial" w:hAnsi="Arial" w:cs="Arial" w:hint="cs"/>
          <w:sz w:val="22"/>
          <w:szCs w:val="22"/>
          <w:rtl/>
        </w:rPr>
        <w:tab/>
        <w:t xml:space="preserve">      כזכיינים לפני </w:t>
      </w:r>
      <w:r w:rsidR="0058478C">
        <w:rPr>
          <w:rFonts w:ascii="Arial" w:hAnsi="Arial" w:cs="Arial" w:hint="cs"/>
          <w:sz w:val="22"/>
          <w:szCs w:val="22"/>
          <w:rtl/>
        </w:rPr>
        <w:t>התאריך 13.11.2011</w:t>
      </w:r>
      <w:r w:rsidRPr="0034742E">
        <w:rPr>
          <w:rFonts w:ascii="Arial" w:hAnsi="Arial" w:cs="Arial" w:hint="cs"/>
          <w:sz w:val="22"/>
          <w:szCs w:val="22"/>
          <w:rtl/>
        </w:rPr>
        <w:t xml:space="preserve"> ...</w:t>
      </w:r>
      <w:r w:rsidR="0058478C">
        <w:rPr>
          <w:rFonts w:ascii="Arial" w:hAnsi="Arial" w:cs="Arial" w:hint="cs"/>
          <w:sz w:val="22"/>
          <w:szCs w:val="22"/>
          <w:rtl/>
        </w:rPr>
        <w:t>................</w:t>
      </w:r>
      <w:r w:rsidRPr="0034742E">
        <w:rPr>
          <w:rFonts w:ascii="Arial" w:hAnsi="Arial" w:cs="Arial" w:hint="cs"/>
          <w:sz w:val="22"/>
          <w:szCs w:val="22"/>
          <w:rtl/>
        </w:rPr>
        <w:t>............................... 8</w:t>
      </w:r>
    </w:p>
    <w:p w:rsidR="004E7AAB" w:rsidRPr="0034742E" w:rsidRDefault="00F1169E" w:rsidP="0058478C">
      <w:pPr>
        <w:tabs>
          <w:tab w:val="left" w:pos="2154"/>
          <w:tab w:val="left" w:pos="2554"/>
          <w:tab w:val="left" w:pos="7254"/>
        </w:tabs>
        <w:spacing w:line="320" w:lineRule="exact"/>
        <w:ind w:left="720" w:hanging="720"/>
        <w:rPr>
          <w:rFonts w:cs="David"/>
          <w:sz w:val="28"/>
          <w:szCs w:val="28"/>
          <w:rtl/>
        </w:rPr>
      </w:pPr>
      <w:r w:rsidRPr="0034742E">
        <w:rPr>
          <w:rFonts w:ascii="Arial" w:hAnsi="Arial" w:cs="Arial" w:hint="cs"/>
          <w:sz w:val="22"/>
          <w:szCs w:val="22"/>
          <w:rtl/>
        </w:rPr>
        <w:tab/>
        <w:t xml:space="preserve">3.3 </w:t>
      </w:r>
      <w:r w:rsidR="004E7AAB" w:rsidRPr="0034742E">
        <w:rPr>
          <w:rFonts w:ascii="Arial" w:hAnsi="Arial" w:cs="Arial" w:hint="cs"/>
          <w:sz w:val="22"/>
          <w:szCs w:val="22"/>
          <w:rtl/>
        </w:rPr>
        <w:t>הרכב התקציב המאושר של החממה</w:t>
      </w:r>
      <w:r w:rsidR="004E7AAB" w:rsidRPr="0034742E">
        <w:rPr>
          <w:rFonts w:ascii="Arial" w:hAnsi="Arial" w:cs="Arial"/>
          <w:sz w:val="22"/>
          <w:szCs w:val="22"/>
          <w:rtl/>
        </w:rPr>
        <w:t>........................................</w:t>
      </w:r>
      <w:r w:rsidR="004E7AAB" w:rsidRPr="0034742E">
        <w:rPr>
          <w:rFonts w:ascii="Arial" w:hAnsi="Arial" w:cs="Arial" w:hint="cs"/>
          <w:sz w:val="22"/>
          <w:szCs w:val="22"/>
          <w:rtl/>
        </w:rPr>
        <w:t>...........</w:t>
      </w:r>
      <w:r w:rsidR="004E7AAB" w:rsidRPr="0034742E">
        <w:rPr>
          <w:rFonts w:ascii="Arial" w:hAnsi="Arial" w:cs="Arial"/>
          <w:sz w:val="22"/>
          <w:szCs w:val="22"/>
          <w:rtl/>
        </w:rPr>
        <w:tab/>
      </w:r>
      <w:r w:rsidR="0058478C">
        <w:rPr>
          <w:rFonts w:ascii="Arial" w:hAnsi="Arial" w:cs="Arial" w:hint="cs"/>
          <w:sz w:val="22"/>
          <w:szCs w:val="22"/>
          <w:rtl/>
        </w:rPr>
        <w:t>8</w:t>
      </w:r>
      <w:r w:rsidR="004E7AAB" w:rsidRPr="0034742E">
        <w:rPr>
          <w:rFonts w:ascii="Arial" w:hAnsi="Arial" w:cs="Arial"/>
          <w:sz w:val="22"/>
          <w:szCs w:val="22"/>
          <w:rtl/>
        </w:rPr>
        <w:tab/>
      </w:r>
    </w:p>
    <w:p w:rsidR="007E690E" w:rsidRPr="00B36056" w:rsidRDefault="004E7AAB" w:rsidP="00B12309">
      <w:pPr>
        <w:tabs>
          <w:tab w:val="left" w:pos="2154"/>
          <w:tab w:val="left" w:pos="2554"/>
          <w:tab w:val="left" w:pos="7254"/>
        </w:tabs>
        <w:spacing w:line="320" w:lineRule="exact"/>
        <w:ind w:left="720" w:hanging="720"/>
        <w:rPr>
          <w:rFonts w:ascii="Arial" w:hAnsi="Arial" w:cs="Arial"/>
          <w:sz w:val="22"/>
          <w:szCs w:val="22"/>
          <w:rtl/>
        </w:rPr>
      </w:pPr>
      <w:r w:rsidRPr="0034742E">
        <w:rPr>
          <w:rFonts w:ascii="Arial" w:hAnsi="Arial" w:cs="Arial"/>
          <w:sz w:val="22"/>
          <w:szCs w:val="22"/>
          <w:rtl/>
        </w:rPr>
        <w:tab/>
      </w:r>
      <w:r w:rsidR="00F1169E" w:rsidRPr="0034742E">
        <w:rPr>
          <w:rFonts w:ascii="Arial" w:hAnsi="Arial" w:cs="Arial" w:hint="cs"/>
          <w:sz w:val="22"/>
          <w:szCs w:val="22"/>
          <w:rtl/>
        </w:rPr>
        <w:t>4</w:t>
      </w:r>
      <w:r w:rsidRPr="0034742E">
        <w:rPr>
          <w:rFonts w:ascii="Arial" w:hAnsi="Arial" w:cs="Arial" w:hint="cs"/>
          <w:sz w:val="22"/>
          <w:szCs w:val="22"/>
          <w:rtl/>
        </w:rPr>
        <w:t>3 תשלומים ודו"חות כספיים</w:t>
      </w:r>
      <w:r w:rsidRPr="0034742E">
        <w:rPr>
          <w:rFonts w:ascii="Arial" w:hAnsi="Arial" w:cs="Arial"/>
          <w:sz w:val="22"/>
          <w:szCs w:val="22"/>
          <w:rtl/>
        </w:rPr>
        <w:t>....................................</w:t>
      </w:r>
      <w:r w:rsidRPr="0034742E">
        <w:rPr>
          <w:rFonts w:ascii="Arial" w:hAnsi="Arial" w:cs="Arial" w:hint="cs"/>
          <w:sz w:val="22"/>
          <w:szCs w:val="22"/>
          <w:rtl/>
        </w:rPr>
        <w:t>.........................</w:t>
      </w:r>
      <w:r w:rsidRPr="0034742E">
        <w:rPr>
          <w:rFonts w:ascii="Arial" w:hAnsi="Arial" w:cs="Arial"/>
          <w:sz w:val="22"/>
          <w:szCs w:val="22"/>
          <w:rtl/>
        </w:rPr>
        <w:tab/>
      </w:r>
      <w:r w:rsidRPr="0034742E">
        <w:rPr>
          <w:rFonts w:ascii="Arial" w:hAnsi="Arial" w:cs="Arial" w:hint="cs"/>
          <w:sz w:val="22"/>
          <w:szCs w:val="22"/>
          <w:rtl/>
        </w:rPr>
        <w:t>1</w:t>
      </w:r>
      <w:r w:rsidR="00B12309">
        <w:rPr>
          <w:rFonts w:ascii="Arial" w:hAnsi="Arial" w:cs="Arial" w:hint="cs"/>
          <w:sz w:val="22"/>
          <w:szCs w:val="22"/>
          <w:rtl/>
        </w:rPr>
        <w:t>1</w:t>
      </w:r>
    </w:p>
    <w:p w:rsidR="007E690E" w:rsidRPr="0034742E" w:rsidRDefault="004E7AAB" w:rsidP="00B12309">
      <w:pPr>
        <w:tabs>
          <w:tab w:val="left" w:pos="2154"/>
          <w:tab w:val="left" w:pos="2554"/>
          <w:tab w:val="left" w:pos="7254"/>
        </w:tabs>
        <w:spacing w:line="320" w:lineRule="exact"/>
        <w:ind w:left="720" w:hanging="720"/>
        <w:rPr>
          <w:rFonts w:ascii="Arial" w:hAnsi="Arial" w:cs="Arial"/>
          <w:sz w:val="22"/>
          <w:szCs w:val="22"/>
          <w:rtl/>
        </w:rPr>
      </w:pPr>
      <w:r w:rsidRPr="0034742E">
        <w:rPr>
          <w:rFonts w:ascii="Arial" w:hAnsi="Arial" w:cs="Arial"/>
          <w:b/>
          <w:bCs/>
          <w:color w:val="0000FF"/>
          <w:sz w:val="24"/>
          <w:szCs w:val="24"/>
          <w:rtl/>
        </w:rPr>
        <w:t xml:space="preserve">פרק </w:t>
      </w:r>
      <w:r w:rsidRPr="0034742E">
        <w:rPr>
          <w:rFonts w:ascii="Arial" w:hAnsi="Arial" w:cs="Arial" w:hint="cs"/>
          <w:b/>
          <w:bCs/>
          <w:color w:val="0000FF"/>
          <w:sz w:val="24"/>
          <w:szCs w:val="24"/>
          <w:rtl/>
        </w:rPr>
        <w:t>4. פרויקט חממה</w:t>
      </w:r>
      <w:r w:rsidRPr="0034742E">
        <w:rPr>
          <w:rFonts w:ascii="Arial" w:hAnsi="Arial" w:cs="Arial"/>
          <w:b/>
          <w:bCs/>
          <w:color w:val="0000FF"/>
          <w:sz w:val="24"/>
          <w:szCs w:val="24"/>
          <w:rtl/>
        </w:rPr>
        <w:t>...........................</w:t>
      </w:r>
      <w:r w:rsidR="00042AB0" w:rsidRPr="0034742E">
        <w:rPr>
          <w:rFonts w:ascii="Arial" w:hAnsi="Arial" w:cs="Arial" w:hint="cs"/>
          <w:b/>
          <w:bCs/>
          <w:color w:val="0000FF"/>
          <w:sz w:val="24"/>
          <w:szCs w:val="24"/>
          <w:rtl/>
        </w:rPr>
        <w:t>................................................</w:t>
      </w:r>
      <w:r w:rsidRPr="0034742E">
        <w:rPr>
          <w:rFonts w:ascii="Arial" w:hAnsi="Arial" w:cs="Arial" w:hint="cs"/>
          <w:b/>
          <w:bCs/>
          <w:color w:val="0000FF"/>
          <w:sz w:val="24"/>
          <w:szCs w:val="24"/>
          <w:rtl/>
        </w:rPr>
        <w:t>...........</w:t>
      </w:r>
      <w:r w:rsidR="007E690E" w:rsidRPr="0034742E">
        <w:rPr>
          <w:rFonts w:ascii="Arial" w:hAnsi="Arial" w:cs="Arial" w:hint="cs"/>
          <w:sz w:val="22"/>
          <w:szCs w:val="22"/>
          <w:rtl/>
        </w:rPr>
        <w:t xml:space="preserve"> </w:t>
      </w:r>
      <w:r w:rsidR="00B12309">
        <w:rPr>
          <w:rFonts w:ascii="Arial" w:hAnsi="Arial" w:cs="Arial" w:hint="cs"/>
          <w:b/>
          <w:bCs/>
          <w:color w:val="0000FF"/>
          <w:sz w:val="24"/>
          <w:szCs w:val="24"/>
          <w:rtl/>
        </w:rPr>
        <w:t>14</w:t>
      </w:r>
      <w:r w:rsidR="007E690E" w:rsidRPr="0034742E">
        <w:rPr>
          <w:rFonts w:ascii="Arial" w:hAnsi="Arial" w:cs="Arial" w:hint="cs"/>
          <w:sz w:val="22"/>
          <w:szCs w:val="22"/>
          <w:rtl/>
        </w:rPr>
        <w:t xml:space="preserve">     </w:t>
      </w:r>
    </w:p>
    <w:p w:rsidR="004E7AAB" w:rsidRPr="0034742E" w:rsidRDefault="007E690E" w:rsidP="00B12309">
      <w:pPr>
        <w:tabs>
          <w:tab w:val="left" w:pos="2154"/>
          <w:tab w:val="left" w:pos="2554"/>
          <w:tab w:val="left" w:pos="7254"/>
        </w:tabs>
        <w:spacing w:line="320" w:lineRule="exact"/>
        <w:ind w:left="720" w:hanging="720"/>
        <w:rPr>
          <w:rFonts w:ascii="Arial" w:hAnsi="Arial" w:cs="Arial"/>
          <w:sz w:val="22"/>
          <w:szCs w:val="22"/>
          <w:rtl/>
        </w:rPr>
      </w:pPr>
      <w:r w:rsidRPr="00B36056">
        <w:rPr>
          <w:rFonts w:ascii="Arial" w:hAnsi="Arial" w:cs="Arial"/>
          <w:b/>
          <w:bCs/>
          <w:color w:val="0000FF"/>
          <w:sz w:val="24"/>
          <w:szCs w:val="24"/>
          <w:rtl/>
        </w:rPr>
        <w:t xml:space="preserve">    </w:t>
      </w:r>
      <w:r w:rsidRPr="0034742E">
        <w:rPr>
          <w:rFonts w:ascii="Arial" w:hAnsi="Arial" w:cs="Arial" w:hint="cs"/>
          <w:sz w:val="22"/>
          <w:szCs w:val="22"/>
          <w:rtl/>
        </w:rPr>
        <w:t xml:space="preserve">       </w:t>
      </w:r>
      <w:r w:rsidR="004E7AAB" w:rsidRPr="0034742E">
        <w:rPr>
          <w:rFonts w:ascii="Arial" w:hAnsi="Arial" w:cs="Arial" w:hint="cs"/>
          <w:sz w:val="22"/>
          <w:szCs w:val="22"/>
          <w:rtl/>
        </w:rPr>
        <w:t>4.1 תהליך אישור פרויקט לביצוע בחממה</w:t>
      </w:r>
      <w:r w:rsidR="004E7AAB" w:rsidRPr="0034742E">
        <w:rPr>
          <w:rFonts w:ascii="Arial" w:hAnsi="Arial" w:cs="Arial"/>
          <w:sz w:val="22"/>
          <w:szCs w:val="22"/>
          <w:rtl/>
        </w:rPr>
        <w:t>....................</w:t>
      </w:r>
      <w:r w:rsidR="004E7AAB" w:rsidRPr="0034742E">
        <w:rPr>
          <w:rFonts w:ascii="Arial" w:hAnsi="Arial" w:cs="Arial" w:hint="cs"/>
          <w:sz w:val="22"/>
          <w:szCs w:val="22"/>
          <w:rtl/>
        </w:rPr>
        <w:t>....</w:t>
      </w:r>
      <w:r w:rsidR="004E7AAB" w:rsidRPr="0034742E">
        <w:rPr>
          <w:rFonts w:ascii="Arial" w:hAnsi="Arial" w:cs="Arial"/>
          <w:sz w:val="22"/>
          <w:szCs w:val="22"/>
          <w:rtl/>
        </w:rPr>
        <w:t>..............</w:t>
      </w:r>
      <w:r w:rsidR="004E7AAB" w:rsidRPr="0034742E">
        <w:rPr>
          <w:rFonts w:ascii="Arial" w:hAnsi="Arial" w:cs="Arial" w:hint="cs"/>
          <w:sz w:val="22"/>
          <w:szCs w:val="22"/>
          <w:rtl/>
        </w:rPr>
        <w:t>............</w:t>
      </w:r>
      <w:r w:rsidR="004E7AAB" w:rsidRPr="0034742E">
        <w:rPr>
          <w:rFonts w:ascii="Arial" w:hAnsi="Arial" w:cs="Arial"/>
          <w:sz w:val="22"/>
          <w:szCs w:val="22"/>
          <w:rtl/>
        </w:rPr>
        <w:tab/>
      </w:r>
      <w:r w:rsidRPr="0034742E">
        <w:rPr>
          <w:rFonts w:ascii="Arial" w:hAnsi="Arial" w:cs="Arial" w:hint="cs"/>
          <w:sz w:val="22"/>
          <w:szCs w:val="22"/>
          <w:rtl/>
        </w:rPr>
        <w:t>1</w:t>
      </w:r>
      <w:r w:rsidR="00B12309">
        <w:rPr>
          <w:rFonts w:ascii="Arial" w:hAnsi="Arial" w:cs="Arial" w:hint="cs"/>
          <w:sz w:val="22"/>
          <w:szCs w:val="22"/>
          <w:rtl/>
        </w:rPr>
        <w:t>4</w:t>
      </w:r>
    </w:p>
    <w:p w:rsidR="004E7AAB" w:rsidRPr="0034742E" w:rsidRDefault="004E7AAB" w:rsidP="000D63BC">
      <w:pPr>
        <w:tabs>
          <w:tab w:val="left" w:pos="2154"/>
          <w:tab w:val="left" w:pos="2554"/>
          <w:tab w:val="left" w:pos="7254"/>
        </w:tabs>
        <w:spacing w:line="320" w:lineRule="exact"/>
        <w:ind w:left="720" w:hanging="720"/>
        <w:rPr>
          <w:rFonts w:cs="David"/>
          <w:sz w:val="28"/>
          <w:szCs w:val="28"/>
          <w:rtl/>
        </w:rPr>
      </w:pPr>
      <w:r w:rsidRPr="0034742E">
        <w:rPr>
          <w:rFonts w:ascii="Arial" w:hAnsi="Arial" w:cs="Arial"/>
          <w:sz w:val="22"/>
          <w:szCs w:val="22"/>
          <w:rtl/>
        </w:rPr>
        <w:tab/>
      </w:r>
      <w:r w:rsidRPr="0034742E">
        <w:rPr>
          <w:rFonts w:ascii="Arial" w:hAnsi="Arial" w:cs="Arial" w:hint="cs"/>
          <w:sz w:val="22"/>
          <w:szCs w:val="22"/>
          <w:rtl/>
        </w:rPr>
        <w:t>4.2 הגשת ערעור/בקשה חוזרת</w:t>
      </w:r>
      <w:r w:rsidRPr="0034742E">
        <w:rPr>
          <w:rFonts w:ascii="Arial" w:hAnsi="Arial" w:cs="Arial"/>
          <w:sz w:val="22"/>
          <w:szCs w:val="22"/>
          <w:rtl/>
        </w:rPr>
        <w:t>......................</w:t>
      </w:r>
      <w:r w:rsidRPr="0034742E">
        <w:rPr>
          <w:rFonts w:ascii="Arial" w:hAnsi="Arial" w:cs="Arial" w:hint="cs"/>
          <w:sz w:val="22"/>
          <w:szCs w:val="22"/>
          <w:rtl/>
        </w:rPr>
        <w:t>.</w:t>
      </w:r>
      <w:r w:rsidRPr="0034742E">
        <w:rPr>
          <w:rFonts w:ascii="Arial" w:hAnsi="Arial" w:cs="Arial"/>
          <w:sz w:val="22"/>
          <w:szCs w:val="22"/>
          <w:rtl/>
        </w:rPr>
        <w:t>............</w:t>
      </w:r>
      <w:r w:rsidRPr="0034742E">
        <w:rPr>
          <w:rFonts w:ascii="Arial" w:hAnsi="Arial" w:cs="Arial" w:hint="cs"/>
          <w:sz w:val="22"/>
          <w:szCs w:val="22"/>
          <w:rtl/>
        </w:rPr>
        <w:t>............................</w:t>
      </w:r>
      <w:r w:rsidRPr="0034742E">
        <w:rPr>
          <w:rFonts w:ascii="Arial" w:hAnsi="Arial" w:cs="Arial"/>
          <w:sz w:val="22"/>
          <w:szCs w:val="22"/>
          <w:rtl/>
        </w:rPr>
        <w:tab/>
      </w:r>
      <w:r w:rsidR="007E690E" w:rsidRPr="0034742E">
        <w:rPr>
          <w:rFonts w:ascii="Arial" w:hAnsi="Arial" w:cs="Arial" w:hint="cs"/>
          <w:sz w:val="22"/>
          <w:szCs w:val="22"/>
          <w:rtl/>
        </w:rPr>
        <w:t>1</w:t>
      </w:r>
      <w:r w:rsidR="000D63BC">
        <w:rPr>
          <w:rFonts w:ascii="Arial" w:hAnsi="Arial" w:cs="Arial" w:hint="cs"/>
          <w:sz w:val="22"/>
          <w:szCs w:val="22"/>
          <w:rtl/>
        </w:rPr>
        <w:t>6</w:t>
      </w:r>
    </w:p>
    <w:p w:rsidR="00F0142E" w:rsidRPr="00B36056" w:rsidRDefault="004E7AAB" w:rsidP="000D63BC">
      <w:pPr>
        <w:tabs>
          <w:tab w:val="left" w:pos="2154"/>
          <w:tab w:val="left" w:pos="2554"/>
          <w:tab w:val="left" w:pos="7254"/>
        </w:tabs>
        <w:spacing w:line="320" w:lineRule="exact"/>
        <w:ind w:left="720" w:hanging="720"/>
        <w:rPr>
          <w:rFonts w:ascii="Arial" w:hAnsi="Arial" w:cs="Arial"/>
          <w:sz w:val="22"/>
          <w:szCs w:val="22"/>
          <w:rtl/>
        </w:rPr>
      </w:pPr>
      <w:r w:rsidRPr="0034742E">
        <w:rPr>
          <w:rFonts w:ascii="Arial" w:hAnsi="Arial" w:cs="Arial"/>
          <w:sz w:val="22"/>
          <w:szCs w:val="22"/>
          <w:rtl/>
        </w:rPr>
        <w:tab/>
      </w:r>
      <w:r w:rsidRPr="0034742E">
        <w:rPr>
          <w:rFonts w:ascii="Arial" w:hAnsi="Arial" w:cs="Arial" w:hint="cs"/>
          <w:sz w:val="22"/>
          <w:szCs w:val="22"/>
          <w:rtl/>
        </w:rPr>
        <w:t>4.3 תקציב הפרויקט</w:t>
      </w:r>
      <w:r w:rsidRPr="0034742E">
        <w:rPr>
          <w:rFonts w:ascii="Arial" w:hAnsi="Arial" w:cs="Arial"/>
          <w:sz w:val="22"/>
          <w:szCs w:val="22"/>
          <w:rtl/>
        </w:rPr>
        <w:t>.......................................................</w:t>
      </w:r>
      <w:r w:rsidRPr="0034742E">
        <w:rPr>
          <w:rFonts w:ascii="Arial" w:hAnsi="Arial" w:cs="Arial" w:hint="cs"/>
          <w:sz w:val="22"/>
          <w:szCs w:val="22"/>
          <w:rtl/>
        </w:rPr>
        <w:t>........................</w:t>
      </w:r>
      <w:r w:rsidRPr="0034742E">
        <w:rPr>
          <w:rFonts w:ascii="Arial" w:hAnsi="Arial" w:cs="Arial"/>
          <w:sz w:val="22"/>
          <w:szCs w:val="22"/>
          <w:rtl/>
        </w:rPr>
        <w:tab/>
      </w:r>
      <w:r w:rsidR="007E690E" w:rsidRPr="0034742E">
        <w:rPr>
          <w:rFonts w:ascii="Arial" w:hAnsi="Arial" w:cs="Arial" w:hint="cs"/>
          <w:sz w:val="22"/>
          <w:szCs w:val="22"/>
          <w:rtl/>
        </w:rPr>
        <w:t>1</w:t>
      </w:r>
      <w:r w:rsidR="000D63BC">
        <w:rPr>
          <w:rFonts w:ascii="Arial" w:hAnsi="Arial" w:cs="Arial" w:hint="cs"/>
          <w:sz w:val="22"/>
          <w:szCs w:val="22"/>
          <w:rtl/>
        </w:rPr>
        <w:t>6</w:t>
      </w:r>
    </w:p>
    <w:p w:rsidR="007E690E" w:rsidRPr="0034742E" w:rsidRDefault="007E690E" w:rsidP="0058478C">
      <w:pPr>
        <w:tabs>
          <w:tab w:val="left" w:pos="2154"/>
          <w:tab w:val="left" w:pos="2554"/>
          <w:tab w:val="left" w:pos="7254"/>
        </w:tabs>
        <w:spacing w:line="320" w:lineRule="exact"/>
        <w:ind w:left="720" w:hanging="720"/>
        <w:rPr>
          <w:rFonts w:ascii="Arial" w:hAnsi="Arial" w:cs="Arial"/>
          <w:sz w:val="22"/>
          <w:szCs w:val="22"/>
          <w:rtl/>
        </w:rPr>
      </w:pPr>
      <w:r w:rsidRPr="0034742E">
        <w:rPr>
          <w:rFonts w:ascii="Arial" w:hAnsi="Arial" w:cs="Arial" w:hint="cs"/>
          <w:sz w:val="22"/>
          <w:szCs w:val="22"/>
          <w:rtl/>
        </w:rPr>
        <w:tab/>
        <w:t xml:space="preserve">4.5 </w:t>
      </w:r>
      <w:r w:rsidR="00F0142E">
        <w:rPr>
          <w:rFonts w:ascii="Arial" w:hAnsi="Arial" w:cs="Arial" w:hint="cs"/>
          <w:sz w:val="22"/>
          <w:szCs w:val="22"/>
          <w:rtl/>
        </w:rPr>
        <w:t>הכרה בהוצאות פרויקט חממה לפני אישור וועדה</w:t>
      </w:r>
      <w:r w:rsidRPr="0034742E">
        <w:rPr>
          <w:rFonts w:ascii="Arial" w:hAnsi="Arial" w:cs="Arial" w:hint="cs"/>
          <w:sz w:val="22"/>
          <w:szCs w:val="22"/>
          <w:rtl/>
        </w:rPr>
        <w:t>...........</w:t>
      </w:r>
      <w:r w:rsidR="00EB340F">
        <w:rPr>
          <w:rFonts w:ascii="Arial" w:hAnsi="Arial" w:cs="Arial" w:hint="cs"/>
          <w:sz w:val="22"/>
          <w:szCs w:val="22"/>
          <w:rtl/>
        </w:rPr>
        <w:t>.......................</w:t>
      </w:r>
      <w:r w:rsidRPr="0034742E">
        <w:rPr>
          <w:rFonts w:ascii="Arial" w:hAnsi="Arial" w:cs="Arial" w:hint="cs"/>
          <w:sz w:val="22"/>
          <w:szCs w:val="22"/>
          <w:rtl/>
        </w:rPr>
        <w:t xml:space="preserve"> 2</w:t>
      </w:r>
      <w:r w:rsidR="0058478C">
        <w:rPr>
          <w:rFonts w:ascii="Arial" w:hAnsi="Arial" w:cs="Arial" w:hint="cs"/>
          <w:sz w:val="22"/>
          <w:szCs w:val="22"/>
          <w:rtl/>
        </w:rPr>
        <w:t>0</w:t>
      </w:r>
    </w:p>
    <w:p w:rsidR="004E7AAB" w:rsidRPr="0034742E" w:rsidRDefault="007E690E" w:rsidP="0058478C">
      <w:pPr>
        <w:tabs>
          <w:tab w:val="left" w:pos="2154"/>
          <w:tab w:val="left" w:pos="2554"/>
          <w:tab w:val="left" w:pos="7254"/>
        </w:tabs>
        <w:spacing w:line="320" w:lineRule="exact"/>
        <w:ind w:left="720" w:hanging="720"/>
        <w:rPr>
          <w:rFonts w:cs="David"/>
          <w:sz w:val="28"/>
          <w:szCs w:val="28"/>
          <w:rtl/>
        </w:rPr>
      </w:pPr>
      <w:r w:rsidRPr="0034742E">
        <w:rPr>
          <w:rFonts w:ascii="Arial" w:hAnsi="Arial" w:cs="Arial" w:hint="cs"/>
          <w:sz w:val="22"/>
          <w:szCs w:val="22"/>
          <w:rtl/>
        </w:rPr>
        <w:tab/>
        <w:t xml:space="preserve">4.6 </w:t>
      </w:r>
      <w:r w:rsidR="004E7AAB" w:rsidRPr="0034742E">
        <w:rPr>
          <w:rFonts w:ascii="Arial" w:hAnsi="Arial" w:cs="Arial" w:hint="cs"/>
          <w:sz w:val="22"/>
          <w:szCs w:val="22"/>
          <w:rtl/>
        </w:rPr>
        <w:t>הכנסות לחברת הפרויקט</w:t>
      </w:r>
      <w:r w:rsidR="004E7AAB" w:rsidRPr="0034742E">
        <w:rPr>
          <w:rFonts w:ascii="Arial" w:hAnsi="Arial" w:cs="Arial"/>
          <w:sz w:val="22"/>
          <w:szCs w:val="22"/>
          <w:rtl/>
        </w:rPr>
        <w:t>..............</w:t>
      </w:r>
      <w:r w:rsidR="004E7AAB" w:rsidRPr="0034742E">
        <w:rPr>
          <w:rFonts w:ascii="Arial" w:hAnsi="Arial" w:cs="Arial" w:hint="cs"/>
          <w:sz w:val="22"/>
          <w:szCs w:val="22"/>
          <w:rtl/>
        </w:rPr>
        <w:t>.......</w:t>
      </w:r>
      <w:r w:rsidRPr="0034742E">
        <w:rPr>
          <w:rFonts w:ascii="Arial" w:hAnsi="Arial" w:cs="Arial" w:hint="cs"/>
          <w:sz w:val="22"/>
          <w:szCs w:val="22"/>
          <w:rtl/>
        </w:rPr>
        <w:t>.......................</w:t>
      </w:r>
      <w:r w:rsidR="004E7AAB" w:rsidRPr="0034742E">
        <w:rPr>
          <w:rFonts w:ascii="Arial" w:hAnsi="Arial" w:cs="Arial" w:hint="cs"/>
          <w:sz w:val="22"/>
          <w:szCs w:val="22"/>
          <w:rtl/>
        </w:rPr>
        <w:t>.....................</w:t>
      </w:r>
      <w:r w:rsidR="004E7AAB" w:rsidRPr="0034742E">
        <w:rPr>
          <w:rFonts w:ascii="Arial" w:hAnsi="Arial" w:cs="Arial"/>
          <w:sz w:val="22"/>
          <w:szCs w:val="22"/>
          <w:rtl/>
        </w:rPr>
        <w:tab/>
      </w:r>
      <w:r w:rsidR="000D63BC">
        <w:rPr>
          <w:rFonts w:ascii="Arial" w:hAnsi="Arial" w:cs="Arial" w:hint="cs"/>
          <w:sz w:val="22"/>
          <w:szCs w:val="22"/>
          <w:rtl/>
        </w:rPr>
        <w:t>2</w:t>
      </w:r>
      <w:r w:rsidR="0058478C">
        <w:rPr>
          <w:rFonts w:ascii="Arial" w:hAnsi="Arial" w:cs="Arial" w:hint="cs"/>
          <w:sz w:val="22"/>
          <w:szCs w:val="22"/>
          <w:rtl/>
        </w:rPr>
        <w:t>1</w:t>
      </w:r>
      <w:r w:rsidR="004E7AAB" w:rsidRPr="0034742E">
        <w:rPr>
          <w:rFonts w:ascii="Arial" w:hAnsi="Arial" w:cs="Arial"/>
          <w:sz w:val="22"/>
          <w:szCs w:val="22"/>
          <w:rtl/>
        </w:rPr>
        <w:tab/>
      </w:r>
    </w:p>
    <w:p w:rsidR="004E7AAB" w:rsidRPr="0034742E" w:rsidRDefault="004E7AAB" w:rsidP="0058478C">
      <w:pPr>
        <w:tabs>
          <w:tab w:val="left" w:pos="2154"/>
          <w:tab w:val="left" w:pos="2554"/>
          <w:tab w:val="left" w:pos="7254"/>
        </w:tabs>
        <w:spacing w:line="320" w:lineRule="exact"/>
        <w:ind w:left="720" w:hanging="720"/>
        <w:rPr>
          <w:rFonts w:cs="David"/>
          <w:sz w:val="28"/>
          <w:szCs w:val="28"/>
          <w:rtl/>
        </w:rPr>
      </w:pPr>
      <w:r w:rsidRPr="0034742E">
        <w:rPr>
          <w:rFonts w:ascii="Arial" w:hAnsi="Arial" w:cs="Arial"/>
          <w:sz w:val="22"/>
          <w:szCs w:val="22"/>
          <w:rtl/>
        </w:rPr>
        <w:tab/>
      </w:r>
      <w:r w:rsidRPr="0034742E">
        <w:rPr>
          <w:rFonts w:ascii="Arial" w:hAnsi="Arial" w:cs="Arial" w:hint="cs"/>
          <w:sz w:val="22"/>
          <w:szCs w:val="22"/>
          <w:rtl/>
        </w:rPr>
        <w:t>4.</w:t>
      </w:r>
      <w:r w:rsidR="007E690E" w:rsidRPr="0034742E">
        <w:rPr>
          <w:rFonts w:ascii="Arial" w:hAnsi="Arial" w:cs="Arial" w:hint="cs"/>
          <w:sz w:val="22"/>
          <w:szCs w:val="22"/>
          <w:rtl/>
        </w:rPr>
        <w:t xml:space="preserve">7 </w:t>
      </w:r>
      <w:r w:rsidRPr="0034742E">
        <w:rPr>
          <w:rFonts w:ascii="Arial" w:hAnsi="Arial" w:cs="Arial" w:hint="cs"/>
          <w:sz w:val="22"/>
          <w:szCs w:val="22"/>
          <w:rtl/>
        </w:rPr>
        <w:t>הארכה או קיצור תקופת הביצוע</w:t>
      </w:r>
      <w:r w:rsidRPr="0034742E">
        <w:rPr>
          <w:rFonts w:ascii="Arial" w:hAnsi="Arial" w:cs="Arial"/>
          <w:sz w:val="22"/>
          <w:szCs w:val="22"/>
          <w:rtl/>
        </w:rPr>
        <w:t>..............................</w:t>
      </w:r>
      <w:r w:rsidRPr="0034742E">
        <w:rPr>
          <w:rFonts w:ascii="Arial" w:hAnsi="Arial" w:cs="Arial" w:hint="cs"/>
          <w:sz w:val="22"/>
          <w:szCs w:val="22"/>
          <w:rtl/>
        </w:rPr>
        <w:t>...................</w:t>
      </w:r>
      <w:r w:rsidR="00042AB0" w:rsidRPr="0034742E">
        <w:rPr>
          <w:rFonts w:ascii="Arial" w:hAnsi="Arial" w:cs="Arial" w:hint="cs"/>
          <w:sz w:val="22"/>
          <w:szCs w:val="22"/>
          <w:rtl/>
        </w:rPr>
        <w:t>........</w:t>
      </w:r>
      <w:r w:rsidRPr="0034742E">
        <w:rPr>
          <w:rFonts w:ascii="Arial" w:hAnsi="Arial" w:cs="Arial"/>
          <w:sz w:val="22"/>
          <w:szCs w:val="22"/>
          <w:rtl/>
        </w:rPr>
        <w:tab/>
      </w:r>
      <w:r w:rsidR="007E690E" w:rsidRPr="0034742E">
        <w:rPr>
          <w:rFonts w:ascii="Arial" w:hAnsi="Arial" w:cs="Arial" w:hint="cs"/>
          <w:sz w:val="22"/>
          <w:szCs w:val="22"/>
          <w:rtl/>
        </w:rPr>
        <w:t>2</w:t>
      </w:r>
      <w:r w:rsidR="0058478C">
        <w:rPr>
          <w:rFonts w:ascii="Arial" w:hAnsi="Arial" w:cs="Arial" w:hint="cs"/>
          <w:sz w:val="22"/>
          <w:szCs w:val="22"/>
          <w:rtl/>
        </w:rPr>
        <w:t>2</w:t>
      </w:r>
      <w:r w:rsidRPr="0034742E">
        <w:rPr>
          <w:rFonts w:ascii="Arial" w:hAnsi="Arial" w:cs="Arial"/>
          <w:sz w:val="22"/>
          <w:szCs w:val="22"/>
          <w:rtl/>
        </w:rPr>
        <w:tab/>
      </w:r>
    </w:p>
    <w:p w:rsidR="004E7AAB" w:rsidRPr="0034742E" w:rsidRDefault="004E7AAB" w:rsidP="0058478C">
      <w:pPr>
        <w:tabs>
          <w:tab w:val="left" w:pos="2154"/>
          <w:tab w:val="left" w:pos="2554"/>
          <w:tab w:val="left" w:pos="7254"/>
        </w:tabs>
        <w:spacing w:line="320" w:lineRule="exact"/>
        <w:ind w:left="720" w:hanging="720"/>
        <w:rPr>
          <w:rFonts w:cs="David"/>
          <w:sz w:val="28"/>
          <w:szCs w:val="28"/>
          <w:rtl/>
        </w:rPr>
      </w:pPr>
      <w:r w:rsidRPr="0034742E">
        <w:rPr>
          <w:rFonts w:ascii="Arial" w:hAnsi="Arial" w:cs="Arial"/>
          <w:sz w:val="22"/>
          <w:szCs w:val="22"/>
          <w:rtl/>
        </w:rPr>
        <w:tab/>
      </w:r>
      <w:r w:rsidRPr="0034742E">
        <w:rPr>
          <w:rFonts w:ascii="Arial" w:hAnsi="Arial" w:cs="Arial" w:hint="cs"/>
          <w:sz w:val="22"/>
          <w:szCs w:val="22"/>
          <w:rtl/>
        </w:rPr>
        <w:t>4.</w:t>
      </w:r>
      <w:r w:rsidR="007E690E" w:rsidRPr="0034742E">
        <w:rPr>
          <w:rFonts w:ascii="Arial" w:hAnsi="Arial" w:cs="Arial" w:hint="cs"/>
          <w:sz w:val="22"/>
          <w:szCs w:val="22"/>
          <w:rtl/>
        </w:rPr>
        <w:t xml:space="preserve">8 </w:t>
      </w:r>
      <w:r w:rsidRPr="0034742E">
        <w:rPr>
          <w:rFonts w:ascii="Arial" w:hAnsi="Arial" w:cs="Arial" w:hint="cs"/>
          <w:sz w:val="22"/>
          <w:szCs w:val="22"/>
          <w:rtl/>
        </w:rPr>
        <w:t>נהלי דיווח פרויקט</w:t>
      </w:r>
      <w:r w:rsidRPr="0034742E">
        <w:rPr>
          <w:rFonts w:ascii="Arial" w:hAnsi="Arial" w:cs="Arial"/>
          <w:sz w:val="22"/>
          <w:szCs w:val="22"/>
          <w:rtl/>
        </w:rPr>
        <w:t>.................................</w:t>
      </w:r>
      <w:r w:rsidRPr="0034742E">
        <w:rPr>
          <w:rFonts w:ascii="Arial" w:hAnsi="Arial" w:cs="Arial" w:hint="cs"/>
          <w:sz w:val="22"/>
          <w:szCs w:val="22"/>
          <w:rtl/>
        </w:rPr>
        <w:t>......................................</w:t>
      </w:r>
      <w:r w:rsidR="00042AB0" w:rsidRPr="0034742E">
        <w:rPr>
          <w:rFonts w:ascii="Arial" w:hAnsi="Arial" w:cs="Arial" w:hint="cs"/>
          <w:sz w:val="22"/>
          <w:szCs w:val="22"/>
          <w:rtl/>
        </w:rPr>
        <w:t>.....</w:t>
      </w:r>
      <w:r w:rsidRPr="0034742E">
        <w:rPr>
          <w:rFonts w:ascii="Arial" w:hAnsi="Arial" w:cs="Arial"/>
          <w:sz w:val="22"/>
          <w:szCs w:val="22"/>
          <w:rtl/>
        </w:rPr>
        <w:tab/>
      </w:r>
      <w:r w:rsidR="007E690E" w:rsidRPr="0034742E">
        <w:rPr>
          <w:rFonts w:ascii="Arial" w:hAnsi="Arial" w:cs="Arial" w:hint="cs"/>
          <w:sz w:val="22"/>
          <w:szCs w:val="22"/>
          <w:rtl/>
        </w:rPr>
        <w:t>2</w:t>
      </w:r>
      <w:r w:rsidR="0058478C">
        <w:rPr>
          <w:rFonts w:ascii="Arial" w:hAnsi="Arial" w:cs="Arial" w:hint="cs"/>
          <w:sz w:val="22"/>
          <w:szCs w:val="22"/>
          <w:rtl/>
        </w:rPr>
        <w:t>2</w:t>
      </w:r>
      <w:r w:rsidRPr="0034742E">
        <w:rPr>
          <w:rFonts w:ascii="Arial" w:hAnsi="Arial" w:cs="Arial"/>
          <w:sz w:val="22"/>
          <w:szCs w:val="22"/>
          <w:rtl/>
        </w:rPr>
        <w:tab/>
      </w:r>
    </w:p>
    <w:p w:rsidR="004E7AAB" w:rsidRPr="0034742E" w:rsidRDefault="004E7AAB" w:rsidP="0058478C">
      <w:pPr>
        <w:tabs>
          <w:tab w:val="left" w:pos="2154"/>
          <w:tab w:val="left" w:pos="2554"/>
          <w:tab w:val="left" w:pos="7254"/>
        </w:tabs>
        <w:spacing w:line="320" w:lineRule="exact"/>
        <w:ind w:left="720" w:hanging="720"/>
        <w:rPr>
          <w:rFonts w:cs="David"/>
          <w:sz w:val="28"/>
          <w:szCs w:val="28"/>
          <w:rtl/>
        </w:rPr>
      </w:pPr>
      <w:r w:rsidRPr="0034742E">
        <w:rPr>
          <w:rFonts w:ascii="Arial" w:hAnsi="Arial" w:cs="Arial"/>
          <w:sz w:val="22"/>
          <w:szCs w:val="22"/>
          <w:rtl/>
        </w:rPr>
        <w:tab/>
      </w:r>
      <w:r w:rsidRPr="0034742E">
        <w:rPr>
          <w:rFonts w:ascii="Arial" w:hAnsi="Arial" w:cs="Arial" w:hint="cs"/>
          <w:sz w:val="22"/>
          <w:szCs w:val="22"/>
          <w:rtl/>
        </w:rPr>
        <w:t>4.</w:t>
      </w:r>
      <w:r w:rsidR="001855B6" w:rsidRPr="0034742E">
        <w:rPr>
          <w:rFonts w:ascii="Arial" w:hAnsi="Arial" w:cs="Arial" w:hint="cs"/>
          <w:sz w:val="22"/>
          <w:szCs w:val="22"/>
          <w:rtl/>
        </w:rPr>
        <w:t xml:space="preserve">9 </w:t>
      </w:r>
      <w:r w:rsidRPr="0034742E">
        <w:rPr>
          <w:rFonts w:ascii="Arial" w:hAnsi="Arial" w:cs="Arial" w:hint="cs"/>
          <w:sz w:val="22"/>
          <w:szCs w:val="22"/>
          <w:rtl/>
        </w:rPr>
        <w:t>דו"חות תקופתיים</w:t>
      </w:r>
      <w:r w:rsidRPr="0034742E">
        <w:rPr>
          <w:rFonts w:ascii="Arial" w:hAnsi="Arial" w:cs="Arial"/>
          <w:sz w:val="22"/>
          <w:szCs w:val="22"/>
          <w:rtl/>
        </w:rPr>
        <w:t>......................................</w:t>
      </w:r>
      <w:r w:rsidRPr="0034742E">
        <w:rPr>
          <w:rFonts w:ascii="Arial" w:hAnsi="Arial" w:cs="Arial" w:hint="cs"/>
          <w:sz w:val="22"/>
          <w:szCs w:val="22"/>
          <w:rtl/>
        </w:rPr>
        <w:t>......................................</w:t>
      </w:r>
      <w:r w:rsidRPr="0034742E">
        <w:rPr>
          <w:rFonts w:ascii="Arial" w:hAnsi="Arial" w:cs="Arial"/>
          <w:sz w:val="22"/>
          <w:szCs w:val="22"/>
          <w:rtl/>
        </w:rPr>
        <w:tab/>
      </w:r>
      <w:r w:rsidR="007E690E" w:rsidRPr="0034742E">
        <w:rPr>
          <w:rFonts w:ascii="Arial" w:hAnsi="Arial" w:cs="Arial" w:hint="cs"/>
          <w:sz w:val="22"/>
          <w:szCs w:val="22"/>
          <w:rtl/>
        </w:rPr>
        <w:t>2</w:t>
      </w:r>
      <w:r w:rsidR="0058478C">
        <w:rPr>
          <w:rFonts w:ascii="Arial" w:hAnsi="Arial" w:cs="Arial" w:hint="cs"/>
          <w:sz w:val="22"/>
          <w:szCs w:val="22"/>
          <w:rtl/>
        </w:rPr>
        <w:t>4</w:t>
      </w:r>
      <w:r w:rsidRPr="0034742E">
        <w:rPr>
          <w:rFonts w:ascii="Arial" w:hAnsi="Arial" w:cs="Arial"/>
          <w:sz w:val="22"/>
          <w:szCs w:val="22"/>
          <w:rtl/>
        </w:rPr>
        <w:tab/>
      </w:r>
    </w:p>
    <w:p w:rsidR="004E7AAB" w:rsidRPr="0034742E" w:rsidRDefault="004E7AAB" w:rsidP="0058478C">
      <w:pPr>
        <w:tabs>
          <w:tab w:val="left" w:pos="2154"/>
          <w:tab w:val="left" w:pos="2554"/>
          <w:tab w:val="left" w:pos="7254"/>
        </w:tabs>
        <w:spacing w:line="320" w:lineRule="exact"/>
        <w:ind w:left="720" w:hanging="720"/>
        <w:rPr>
          <w:rFonts w:cs="David"/>
          <w:sz w:val="28"/>
          <w:szCs w:val="28"/>
          <w:rtl/>
        </w:rPr>
      </w:pPr>
      <w:r w:rsidRPr="0034742E">
        <w:rPr>
          <w:rFonts w:ascii="Arial" w:hAnsi="Arial" w:cs="Arial"/>
          <w:sz w:val="22"/>
          <w:szCs w:val="22"/>
          <w:rtl/>
        </w:rPr>
        <w:tab/>
      </w:r>
      <w:r w:rsidRPr="0034742E">
        <w:rPr>
          <w:rFonts w:ascii="Arial" w:hAnsi="Arial" w:cs="Arial" w:hint="cs"/>
          <w:sz w:val="22"/>
          <w:szCs w:val="22"/>
          <w:rtl/>
        </w:rPr>
        <w:t>4.</w:t>
      </w:r>
      <w:r w:rsidR="001855B6" w:rsidRPr="0034742E">
        <w:rPr>
          <w:rFonts w:ascii="Arial" w:hAnsi="Arial" w:cs="Arial" w:hint="cs"/>
          <w:sz w:val="22"/>
          <w:szCs w:val="22"/>
          <w:rtl/>
        </w:rPr>
        <w:t xml:space="preserve">10 </w:t>
      </w:r>
      <w:r w:rsidR="0058478C">
        <w:rPr>
          <w:rFonts w:ascii="Arial" w:hAnsi="Arial" w:cs="Arial" w:hint="cs"/>
          <w:sz w:val="22"/>
          <w:szCs w:val="22"/>
          <w:rtl/>
        </w:rPr>
        <w:t>תנאים מ</w:t>
      </w:r>
      <w:r w:rsidRPr="0034742E">
        <w:rPr>
          <w:rFonts w:ascii="Arial" w:hAnsi="Arial" w:cs="Arial" w:hint="cs"/>
          <w:sz w:val="22"/>
          <w:szCs w:val="22"/>
          <w:rtl/>
        </w:rPr>
        <w:t>קדמ</w:t>
      </w:r>
      <w:r w:rsidR="0058478C">
        <w:rPr>
          <w:rFonts w:ascii="Arial" w:hAnsi="Arial" w:cs="Arial" w:hint="cs"/>
          <w:sz w:val="22"/>
          <w:szCs w:val="22"/>
          <w:rtl/>
        </w:rPr>
        <w:t>י</w:t>
      </w:r>
      <w:r w:rsidRPr="0034742E">
        <w:rPr>
          <w:rFonts w:ascii="Arial" w:hAnsi="Arial" w:cs="Arial" w:hint="cs"/>
          <w:sz w:val="22"/>
          <w:szCs w:val="22"/>
          <w:rtl/>
        </w:rPr>
        <w:t>ים ואבני דרך</w:t>
      </w:r>
      <w:r w:rsidRPr="0034742E">
        <w:rPr>
          <w:rFonts w:ascii="Arial" w:hAnsi="Arial" w:cs="Arial"/>
          <w:sz w:val="22"/>
          <w:szCs w:val="22"/>
          <w:rtl/>
        </w:rPr>
        <w:t>..................................</w:t>
      </w:r>
      <w:r w:rsidR="00042AB0" w:rsidRPr="0034742E">
        <w:rPr>
          <w:rFonts w:ascii="Arial" w:hAnsi="Arial" w:cs="Arial" w:hint="cs"/>
          <w:sz w:val="22"/>
          <w:szCs w:val="22"/>
          <w:rtl/>
        </w:rPr>
        <w:t>..........</w:t>
      </w:r>
      <w:r w:rsidRPr="0034742E">
        <w:rPr>
          <w:rFonts w:ascii="Arial" w:hAnsi="Arial" w:cs="Arial" w:hint="cs"/>
          <w:sz w:val="22"/>
          <w:szCs w:val="22"/>
          <w:rtl/>
        </w:rPr>
        <w:t>.............</w:t>
      </w:r>
      <w:r w:rsidR="00042AB0" w:rsidRPr="0034742E">
        <w:rPr>
          <w:rFonts w:ascii="Arial" w:hAnsi="Arial" w:cs="Arial" w:hint="cs"/>
          <w:sz w:val="22"/>
          <w:szCs w:val="22"/>
          <w:rtl/>
        </w:rPr>
        <w:t>.....</w:t>
      </w:r>
      <w:r w:rsidRPr="0034742E">
        <w:rPr>
          <w:rFonts w:ascii="Arial" w:hAnsi="Arial" w:cs="Arial"/>
          <w:sz w:val="22"/>
          <w:szCs w:val="22"/>
          <w:rtl/>
        </w:rPr>
        <w:tab/>
      </w:r>
      <w:r w:rsidR="007E690E" w:rsidRPr="0034742E">
        <w:rPr>
          <w:rFonts w:ascii="Arial" w:hAnsi="Arial" w:cs="Arial" w:hint="cs"/>
          <w:sz w:val="22"/>
          <w:szCs w:val="22"/>
          <w:rtl/>
        </w:rPr>
        <w:t>2</w:t>
      </w:r>
      <w:r w:rsidR="0058478C">
        <w:rPr>
          <w:rFonts w:ascii="Arial" w:hAnsi="Arial" w:cs="Arial" w:hint="cs"/>
          <w:sz w:val="22"/>
          <w:szCs w:val="22"/>
          <w:rtl/>
        </w:rPr>
        <w:t>5</w:t>
      </w:r>
    </w:p>
    <w:p w:rsidR="004E7AAB" w:rsidRPr="0034742E" w:rsidRDefault="004E7AAB" w:rsidP="000D63BC">
      <w:pPr>
        <w:tabs>
          <w:tab w:val="left" w:pos="2154"/>
          <w:tab w:val="left" w:pos="2554"/>
          <w:tab w:val="left" w:pos="7254"/>
        </w:tabs>
        <w:spacing w:line="320" w:lineRule="exact"/>
        <w:ind w:left="720" w:hanging="720"/>
        <w:rPr>
          <w:rFonts w:cs="David"/>
          <w:sz w:val="28"/>
          <w:szCs w:val="28"/>
          <w:rtl/>
        </w:rPr>
      </w:pPr>
      <w:r w:rsidRPr="0034742E">
        <w:rPr>
          <w:rFonts w:ascii="Arial" w:hAnsi="Arial" w:cs="Arial"/>
          <w:sz w:val="22"/>
          <w:szCs w:val="22"/>
          <w:rtl/>
        </w:rPr>
        <w:tab/>
      </w:r>
      <w:r w:rsidR="001855B6" w:rsidRPr="0034742E">
        <w:rPr>
          <w:rFonts w:ascii="Arial" w:hAnsi="Arial" w:cs="Arial" w:hint="cs"/>
          <w:sz w:val="22"/>
          <w:szCs w:val="22"/>
          <w:rtl/>
        </w:rPr>
        <w:t>4.11</w:t>
      </w:r>
      <w:r w:rsidR="00042AB0" w:rsidRPr="0034742E">
        <w:rPr>
          <w:rFonts w:ascii="Arial" w:hAnsi="Arial" w:cs="Arial" w:hint="cs"/>
          <w:sz w:val="22"/>
          <w:szCs w:val="22"/>
          <w:rtl/>
        </w:rPr>
        <w:t xml:space="preserve"> </w:t>
      </w:r>
      <w:r w:rsidRPr="0034742E">
        <w:rPr>
          <w:rFonts w:ascii="Arial" w:hAnsi="Arial" w:cs="Arial" w:hint="cs"/>
          <w:sz w:val="22"/>
          <w:szCs w:val="22"/>
          <w:rtl/>
        </w:rPr>
        <w:t>תשלומים</w:t>
      </w:r>
      <w:r w:rsidRPr="0034742E">
        <w:rPr>
          <w:rFonts w:ascii="Arial" w:hAnsi="Arial" w:cs="Arial"/>
          <w:sz w:val="22"/>
          <w:szCs w:val="22"/>
          <w:rtl/>
        </w:rPr>
        <w:t>......................................</w:t>
      </w:r>
      <w:r w:rsidRPr="0034742E">
        <w:rPr>
          <w:rFonts w:ascii="Arial" w:hAnsi="Arial" w:cs="Arial" w:hint="cs"/>
          <w:sz w:val="22"/>
          <w:szCs w:val="22"/>
          <w:rtl/>
        </w:rPr>
        <w:t>...........</w:t>
      </w:r>
      <w:r w:rsidR="00042AB0" w:rsidRPr="0034742E">
        <w:rPr>
          <w:rFonts w:ascii="Arial" w:hAnsi="Arial" w:cs="Arial" w:hint="cs"/>
          <w:sz w:val="22"/>
          <w:szCs w:val="22"/>
          <w:rtl/>
        </w:rPr>
        <w:t>..............................</w:t>
      </w:r>
      <w:r w:rsidRPr="0034742E">
        <w:rPr>
          <w:rFonts w:ascii="Arial" w:hAnsi="Arial" w:cs="Arial" w:hint="cs"/>
          <w:sz w:val="22"/>
          <w:szCs w:val="22"/>
          <w:rtl/>
        </w:rPr>
        <w:t>.......</w:t>
      </w:r>
      <w:r w:rsidRPr="0034742E">
        <w:rPr>
          <w:rFonts w:ascii="Arial" w:hAnsi="Arial" w:cs="Arial"/>
          <w:sz w:val="22"/>
          <w:szCs w:val="22"/>
          <w:rtl/>
        </w:rPr>
        <w:tab/>
      </w:r>
      <w:r w:rsidR="007E690E" w:rsidRPr="0034742E">
        <w:rPr>
          <w:rFonts w:ascii="Arial" w:hAnsi="Arial" w:cs="Arial" w:hint="cs"/>
          <w:sz w:val="22"/>
          <w:szCs w:val="22"/>
          <w:rtl/>
        </w:rPr>
        <w:t>2</w:t>
      </w:r>
      <w:r w:rsidR="000D63BC">
        <w:rPr>
          <w:rFonts w:ascii="Arial" w:hAnsi="Arial" w:cs="Arial" w:hint="cs"/>
          <w:sz w:val="22"/>
          <w:szCs w:val="22"/>
          <w:rtl/>
        </w:rPr>
        <w:t>5</w:t>
      </w:r>
    </w:p>
    <w:p w:rsidR="004E7AAB" w:rsidRPr="0034742E" w:rsidRDefault="004E7AAB" w:rsidP="000D63BC">
      <w:pPr>
        <w:tabs>
          <w:tab w:val="left" w:pos="2154"/>
          <w:tab w:val="left" w:pos="2554"/>
          <w:tab w:val="left" w:pos="7254"/>
        </w:tabs>
        <w:spacing w:line="320" w:lineRule="exact"/>
        <w:ind w:left="720" w:hanging="720"/>
        <w:rPr>
          <w:rFonts w:cs="David"/>
          <w:sz w:val="28"/>
          <w:szCs w:val="28"/>
          <w:rtl/>
        </w:rPr>
      </w:pPr>
      <w:r w:rsidRPr="0034742E">
        <w:rPr>
          <w:rFonts w:ascii="Arial" w:hAnsi="Arial" w:cs="Arial"/>
          <w:sz w:val="22"/>
          <w:szCs w:val="22"/>
          <w:rtl/>
        </w:rPr>
        <w:tab/>
      </w:r>
      <w:r w:rsidRPr="0034742E">
        <w:rPr>
          <w:rFonts w:ascii="Arial" w:hAnsi="Arial" w:cs="Arial" w:hint="cs"/>
          <w:sz w:val="22"/>
          <w:szCs w:val="22"/>
          <w:rtl/>
        </w:rPr>
        <w:t>4.</w:t>
      </w:r>
      <w:r w:rsidR="001855B6" w:rsidRPr="0034742E">
        <w:rPr>
          <w:rFonts w:ascii="Arial" w:hAnsi="Arial" w:cs="Arial" w:hint="cs"/>
          <w:sz w:val="22"/>
          <w:szCs w:val="22"/>
          <w:rtl/>
        </w:rPr>
        <w:t xml:space="preserve">12 </w:t>
      </w:r>
      <w:r w:rsidRPr="0034742E">
        <w:rPr>
          <w:rFonts w:ascii="Arial" w:hAnsi="Arial" w:cs="Arial" w:hint="cs"/>
          <w:sz w:val="22"/>
          <w:szCs w:val="22"/>
          <w:rtl/>
        </w:rPr>
        <w:t>תמיכה בתקופת ביצוע נוספת</w:t>
      </w:r>
      <w:r w:rsidRPr="0034742E">
        <w:rPr>
          <w:rFonts w:ascii="Arial" w:hAnsi="Arial" w:cs="Arial"/>
          <w:sz w:val="22"/>
          <w:szCs w:val="22"/>
          <w:rtl/>
        </w:rPr>
        <w:t>....................</w:t>
      </w:r>
      <w:r w:rsidRPr="0034742E">
        <w:rPr>
          <w:rFonts w:ascii="Arial" w:hAnsi="Arial" w:cs="Arial" w:hint="cs"/>
          <w:sz w:val="22"/>
          <w:szCs w:val="22"/>
          <w:rtl/>
        </w:rPr>
        <w:t>......................................</w:t>
      </w:r>
      <w:r w:rsidRPr="0034742E">
        <w:rPr>
          <w:rFonts w:ascii="Arial" w:hAnsi="Arial" w:cs="Arial"/>
          <w:sz w:val="22"/>
          <w:szCs w:val="22"/>
          <w:rtl/>
        </w:rPr>
        <w:tab/>
      </w:r>
      <w:r w:rsidR="007E690E" w:rsidRPr="0034742E">
        <w:rPr>
          <w:rFonts w:ascii="Arial" w:hAnsi="Arial" w:cs="Arial" w:hint="cs"/>
          <w:sz w:val="22"/>
          <w:szCs w:val="22"/>
          <w:rtl/>
        </w:rPr>
        <w:t>2</w:t>
      </w:r>
      <w:r w:rsidR="000D63BC">
        <w:rPr>
          <w:rFonts w:ascii="Arial" w:hAnsi="Arial" w:cs="Arial" w:hint="cs"/>
          <w:sz w:val="22"/>
          <w:szCs w:val="22"/>
          <w:rtl/>
        </w:rPr>
        <w:t>6</w:t>
      </w:r>
      <w:r w:rsidRPr="0034742E">
        <w:rPr>
          <w:rFonts w:ascii="Arial" w:hAnsi="Arial" w:cs="Arial"/>
          <w:sz w:val="22"/>
          <w:szCs w:val="22"/>
          <w:rtl/>
        </w:rPr>
        <w:tab/>
      </w:r>
    </w:p>
    <w:p w:rsidR="004E7AAB" w:rsidRPr="0034742E" w:rsidRDefault="004E7AAB" w:rsidP="000D63BC">
      <w:pPr>
        <w:tabs>
          <w:tab w:val="left" w:pos="2154"/>
          <w:tab w:val="left" w:pos="2554"/>
          <w:tab w:val="left" w:pos="7254"/>
        </w:tabs>
        <w:spacing w:line="320" w:lineRule="exact"/>
        <w:ind w:left="720" w:hanging="720"/>
        <w:rPr>
          <w:rFonts w:cs="David"/>
          <w:sz w:val="28"/>
          <w:szCs w:val="28"/>
          <w:rtl/>
        </w:rPr>
      </w:pPr>
      <w:r w:rsidRPr="0034742E">
        <w:rPr>
          <w:rFonts w:ascii="Arial" w:hAnsi="Arial" w:cs="Arial"/>
          <w:sz w:val="22"/>
          <w:szCs w:val="22"/>
          <w:rtl/>
        </w:rPr>
        <w:tab/>
      </w:r>
      <w:r w:rsidRPr="0034742E">
        <w:rPr>
          <w:rFonts w:ascii="Arial" w:hAnsi="Arial" w:cs="Arial" w:hint="cs"/>
          <w:sz w:val="22"/>
          <w:szCs w:val="22"/>
          <w:rtl/>
        </w:rPr>
        <w:t>4.</w:t>
      </w:r>
      <w:r w:rsidR="001855B6" w:rsidRPr="0034742E">
        <w:rPr>
          <w:rFonts w:ascii="Arial" w:hAnsi="Arial" w:cs="Arial" w:hint="cs"/>
          <w:sz w:val="22"/>
          <w:szCs w:val="22"/>
          <w:rtl/>
        </w:rPr>
        <w:t xml:space="preserve">13 </w:t>
      </w:r>
      <w:r w:rsidRPr="0034742E">
        <w:rPr>
          <w:rFonts w:ascii="Arial" w:hAnsi="Arial" w:cs="Arial" w:hint="cs"/>
          <w:sz w:val="22"/>
          <w:szCs w:val="22"/>
          <w:rtl/>
        </w:rPr>
        <w:t>השקעה בחברת פרויקט</w:t>
      </w:r>
      <w:r w:rsidRPr="0034742E">
        <w:rPr>
          <w:rFonts w:ascii="Arial" w:hAnsi="Arial" w:cs="Arial"/>
          <w:sz w:val="22"/>
          <w:szCs w:val="22"/>
          <w:rtl/>
        </w:rPr>
        <w:t>...........................</w:t>
      </w:r>
      <w:r w:rsidRPr="0034742E">
        <w:rPr>
          <w:rFonts w:ascii="Arial" w:hAnsi="Arial" w:cs="Arial" w:hint="cs"/>
          <w:sz w:val="22"/>
          <w:szCs w:val="22"/>
          <w:rtl/>
        </w:rPr>
        <w:t>......................................</w:t>
      </w:r>
      <w:r w:rsidRPr="0034742E">
        <w:rPr>
          <w:rFonts w:ascii="Arial" w:hAnsi="Arial" w:cs="Arial"/>
          <w:sz w:val="22"/>
          <w:szCs w:val="22"/>
          <w:rtl/>
        </w:rPr>
        <w:tab/>
      </w:r>
      <w:r w:rsidR="001855B6" w:rsidRPr="0034742E">
        <w:rPr>
          <w:rFonts w:ascii="Arial" w:hAnsi="Arial" w:cs="Arial" w:hint="cs"/>
          <w:sz w:val="22"/>
          <w:szCs w:val="22"/>
          <w:rtl/>
        </w:rPr>
        <w:t>2</w:t>
      </w:r>
      <w:r w:rsidR="000D63BC">
        <w:rPr>
          <w:rFonts w:ascii="Arial" w:hAnsi="Arial" w:cs="Arial" w:hint="cs"/>
          <w:sz w:val="22"/>
          <w:szCs w:val="22"/>
          <w:rtl/>
        </w:rPr>
        <w:t>7</w:t>
      </w:r>
      <w:r w:rsidRPr="0034742E">
        <w:rPr>
          <w:rFonts w:ascii="Arial" w:hAnsi="Arial" w:cs="Arial"/>
          <w:sz w:val="22"/>
          <w:szCs w:val="22"/>
          <w:rtl/>
        </w:rPr>
        <w:tab/>
      </w:r>
    </w:p>
    <w:p w:rsidR="004E7AAB" w:rsidRPr="0034742E" w:rsidRDefault="004E7AAB" w:rsidP="000D63BC">
      <w:pPr>
        <w:tabs>
          <w:tab w:val="left" w:pos="2154"/>
          <w:tab w:val="left" w:pos="2554"/>
          <w:tab w:val="left" w:pos="7254"/>
        </w:tabs>
        <w:spacing w:line="320" w:lineRule="exact"/>
        <w:ind w:left="720" w:hanging="720"/>
        <w:rPr>
          <w:rFonts w:cs="David"/>
          <w:sz w:val="28"/>
          <w:szCs w:val="28"/>
          <w:rtl/>
        </w:rPr>
      </w:pPr>
      <w:r w:rsidRPr="0034742E">
        <w:rPr>
          <w:rFonts w:ascii="Arial" w:hAnsi="Arial" w:cs="Arial"/>
          <w:sz w:val="22"/>
          <w:szCs w:val="22"/>
          <w:rtl/>
        </w:rPr>
        <w:tab/>
      </w:r>
      <w:r w:rsidRPr="0034742E">
        <w:rPr>
          <w:rFonts w:ascii="Arial" w:hAnsi="Arial" w:cs="Arial" w:hint="cs"/>
          <w:sz w:val="22"/>
          <w:szCs w:val="22"/>
          <w:rtl/>
        </w:rPr>
        <w:t>4.</w:t>
      </w:r>
      <w:r w:rsidR="001855B6" w:rsidRPr="0034742E">
        <w:rPr>
          <w:rFonts w:ascii="Arial" w:hAnsi="Arial" w:cs="Arial" w:hint="cs"/>
          <w:sz w:val="22"/>
          <w:szCs w:val="22"/>
          <w:rtl/>
        </w:rPr>
        <w:t xml:space="preserve">14 </w:t>
      </w:r>
      <w:r w:rsidRPr="0034742E">
        <w:rPr>
          <w:rFonts w:ascii="Arial" w:hAnsi="Arial" w:cs="Arial" w:hint="cs"/>
          <w:sz w:val="22"/>
          <w:szCs w:val="22"/>
          <w:rtl/>
        </w:rPr>
        <w:t>יציאת פרויקט מהחממה</w:t>
      </w:r>
      <w:r w:rsidRPr="0034742E">
        <w:rPr>
          <w:rFonts w:ascii="Arial" w:hAnsi="Arial" w:cs="Arial"/>
          <w:sz w:val="22"/>
          <w:szCs w:val="22"/>
          <w:rtl/>
        </w:rPr>
        <w:t>............................</w:t>
      </w:r>
      <w:r w:rsidRPr="0034742E">
        <w:rPr>
          <w:rFonts w:ascii="Arial" w:hAnsi="Arial" w:cs="Arial" w:hint="cs"/>
          <w:sz w:val="22"/>
          <w:szCs w:val="22"/>
          <w:rtl/>
        </w:rPr>
        <w:t>......................................</w:t>
      </w:r>
      <w:r w:rsidRPr="0034742E">
        <w:rPr>
          <w:rFonts w:ascii="Arial" w:hAnsi="Arial" w:cs="Arial"/>
          <w:sz w:val="22"/>
          <w:szCs w:val="22"/>
          <w:rtl/>
        </w:rPr>
        <w:tab/>
      </w:r>
      <w:r w:rsidR="001855B6" w:rsidRPr="0034742E">
        <w:rPr>
          <w:rFonts w:ascii="Arial" w:hAnsi="Arial" w:cs="Arial" w:hint="cs"/>
          <w:sz w:val="22"/>
          <w:szCs w:val="22"/>
          <w:rtl/>
        </w:rPr>
        <w:t>2</w:t>
      </w:r>
      <w:r w:rsidR="000D63BC">
        <w:rPr>
          <w:rFonts w:ascii="Arial" w:hAnsi="Arial" w:cs="Arial" w:hint="cs"/>
          <w:sz w:val="22"/>
          <w:szCs w:val="22"/>
          <w:rtl/>
        </w:rPr>
        <w:t>7</w:t>
      </w:r>
      <w:r w:rsidRPr="0034742E">
        <w:rPr>
          <w:rFonts w:ascii="Arial" w:hAnsi="Arial" w:cs="Arial"/>
          <w:sz w:val="22"/>
          <w:szCs w:val="22"/>
          <w:rtl/>
        </w:rPr>
        <w:tab/>
      </w:r>
    </w:p>
    <w:p w:rsidR="004E7AAB" w:rsidRPr="0034742E" w:rsidRDefault="004E7AAB" w:rsidP="000D63BC">
      <w:pPr>
        <w:tabs>
          <w:tab w:val="left" w:pos="2154"/>
          <w:tab w:val="left" w:pos="2554"/>
          <w:tab w:val="left" w:pos="7254"/>
        </w:tabs>
        <w:spacing w:line="320" w:lineRule="exact"/>
        <w:ind w:left="720" w:hanging="720"/>
        <w:rPr>
          <w:rFonts w:cs="David"/>
          <w:sz w:val="28"/>
          <w:szCs w:val="28"/>
          <w:rtl/>
        </w:rPr>
      </w:pPr>
      <w:r w:rsidRPr="0034742E">
        <w:rPr>
          <w:rFonts w:ascii="Arial" w:hAnsi="Arial" w:cs="Arial"/>
          <w:sz w:val="22"/>
          <w:szCs w:val="22"/>
          <w:rtl/>
        </w:rPr>
        <w:tab/>
      </w:r>
      <w:r w:rsidRPr="0034742E">
        <w:rPr>
          <w:rFonts w:ascii="Arial" w:hAnsi="Arial" w:cs="Arial" w:hint="cs"/>
          <w:sz w:val="22"/>
          <w:szCs w:val="22"/>
          <w:rtl/>
        </w:rPr>
        <w:t>4.</w:t>
      </w:r>
      <w:r w:rsidR="001855B6" w:rsidRPr="0034742E">
        <w:rPr>
          <w:rFonts w:ascii="Arial" w:hAnsi="Arial" w:cs="Arial" w:hint="cs"/>
          <w:sz w:val="22"/>
          <w:szCs w:val="22"/>
          <w:rtl/>
        </w:rPr>
        <w:t xml:space="preserve">15 </w:t>
      </w:r>
      <w:r w:rsidRPr="0034742E">
        <w:rPr>
          <w:rFonts w:ascii="Arial" w:hAnsi="Arial" w:cs="Arial" w:hint="cs"/>
          <w:sz w:val="22"/>
          <w:szCs w:val="22"/>
          <w:rtl/>
        </w:rPr>
        <w:t>סגירת פרויקטים במהלך תקופת הביצוע</w:t>
      </w:r>
      <w:r w:rsidRPr="0034742E">
        <w:rPr>
          <w:rFonts w:ascii="Arial" w:hAnsi="Arial" w:cs="Arial"/>
          <w:sz w:val="22"/>
          <w:szCs w:val="22"/>
          <w:rtl/>
        </w:rPr>
        <w:t>.........................</w:t>
      </w:r>
      <w:r w:rsidRPr="0034742E">
        <w:rPr>
          <w:rFonts w:ascii="Arial" w:hAnsi="Arial" w:cs="Arial" w:hint="cs"/>
          <w:sz w:val="22"/>
          <w:szCs w:val="22"/>
          <w:rtl/>
        </w:rPr>
        <w:t>...................</w:t>
      </w:r>
      <w:r w:rsidRPr="0034742E">
        <w:rPr>
          <w:rFonts w:ascii="Arial" w:hAnsi="Arial" w:cs="Arial"/>
          <w:sz w:val="22"/>
          <w:szCs w:val="22"/>
          <w:rtl/>
        </w:rPr>
        <w:tab/>
      </w:r>
      <w:r w:rsidR="001855B6" w:rsidRPr="0034742E">
        <w:rPr>
          <w:rFonts w:ascii="Arial" w:hAnsi="Arial" w:cs="Arial" w:hint="cs"/>
          <w:sz w:val="22"/>
          <w:szCs w:val="22"/>
          <w:rtl/>
        </w:rPr>
        <w:t>2</w:t>
      </w:r>
      <w:r w:rsidR="000D63BC">
        <w:rPr>
          <w:rFonts w:ascii="Arial" w:hAnsi="Arial" w:cs="Arial" w:hint="cs"/>
          <w:sz w:val="22"/>
          <w:szCs w:val="22"/>
          <w:rtl/>
        </w:rPr>
        <w:t>8</w:t>
      </w:r>
      <w:r w:rsidRPr="0034742E">
        <w:rPr>
          <w:rFonts w:ascii="Arial" w:hAnsi="Arial" w:cs="Arial"/>
          <w:sz w:val="22"/>
          <w:szCs w:val="22"/>
          <w:rtl/>
        </w:rPr>
        <w:tab/>
      </w:r>
    </w:p>
    <w:p w:rsidR="004E7AAB" w:rsidRPr="0034742E" w:rsidRDefault="004E7AAB" w:rsidP="000D63BC">
      <w:pPr>
        <w:tabs>
          <w:tab w:val="left" w:pos="2154"/>
          <w:tab w:val="left" w:pos="2554"/>
          <w:tab w:val="left" w:pos="7254"/>
        </w:tabs>
        <w:spacing w:line="320" w:lineRule="exact"/>
        <w:ind w:left="720" w:hanging="720"/>
        <w:rPr>
          <w:rFonts w:cs="David"/>
          <w:sz w:val="28"/>
          <w:szCs w:val="28"/>
          <w:rtl/>
        </w:rPr>
      </w:pPr>
      <w:r w:rsidRPr="0034742E">
        <w:rPr>
          <w:rFonts w:ascii="Arial" w:hAnsi="Arial" w:cs="Arial"/>
          <w:sz w:val="22"/>
          <w:szCs w:val="22"/>
          <w:rtl/>
        </w:rPr>
        <w:tab/>
      </w:r>
      <w:r w:rsidRPr="0034742E">
        <w:rPr>
          <w:rFonts w:ascii="Arial" w:hAnsi="Arial" w:cs="Arial" w:hint="cs"/>
          <w:sz w:val="22"/>
          <w:szCs w:val="22"/>
          <w:rtl/>
        </w:rPr>
        <w:t>4.</w:t>
      </w:r>
      <w:r w:rsidR="001855B6" w:rsidRPr="0034742E">
        <w:rPr>
          <w:rFonts w:ascii="Arial" w:hAnsi="Arial" w:cs="Arial" w:hint="cs"/>
          <w:sz w:val="22"/>
          <w:szCs w:val="22"/>
          <w:rtl/>
        </w:rPr>
        <w:t xml:space="preserve">16 </w:t>
      </w:r>
      <w:r w:rsidRPr="0034742E">
        <w:rPr>
          <w:rFonts w:ascii="Arial" w:hAnsi="Arial" w:cs="Arial" w:hint="cs"/>
          <w:sz w:val="22"/>
          <w:szCs w:val="22"/>
          <w:rtl/>
        </w:rPr>
        <w:t>כשלון חברת פרויקט</w:t>
      </w:r>
      <w:r w:rsidRPr="0034742E">
        <w:rPr>
          <w:rFonts w:ascii="Arial" w:hAnsi="Arial" w:cs="Arial"/>
          <w:sz w:val="22"/>
          <w:szCs w:val="22"/>
          <w:rtl/>
        </w:rPr>
        <w:t>................................</w:t>
      </w:r>
      <w:r w:rsidRPr="0034742E">
        <w:rPr>
          <w:rFonts w:ascii="Arial" w:hAnsi="Arial" w:cs="Arial" w:hint="cs"/>
          <w:sz w:val="22"/>
          <w:szCs w:val="22"/>
          <w:rtl/>
        </w:rPr>
        <w:t>......................................</w:t>
      </w:r>
      <w:r w:rsidRPr="0034742E">
        <w:rPr>
          <w:rFonts w:ascii="Arial" w:hAnsi="Arial" w:cs="Arial"/>
          <w:sz w:val="22"/>
          <w:szCs w:val="22"/>
          <w:rtl/>
        </w:rPr>
        <w:tab/>
      </w:r>
      <w:r w:rsidR="001855B6" w:rsidRPr="0034742E">
        <w:rPr>
          <w:rFonts w:ascii="Arial" w:hAnsi="Arial" w:cs="Arial" w:hint="cs"/>
          <w:sz w:val="22"/>
          <w:szCs w:val="22"/>
          <w:rtl/>
        </w:rPr>
        <w:t>2</w:t>
      </w:r>
      <w:r w:rsidR="000D63BC">
        <w:rPr>
          <w:rFonts w:ascii="Arial" w:hAnsi="Arial" w:cs="Arial" w:hint="cs"/>
          <w:sz w:val="22"/>
          <w:szCs w:val="22"/>
          <w:rtl/>
        </w:rPr>
        <w:t>8</w:t>
      </w:r>
      <w:r w:rsidRPr="0034742E">
        <w:rPr>
          <w:rFonts w:ascii="Arial" w:hAnsi="Arial" w:cs="Arial"/>
          <w:sz w:val="22"/>
          <w:szCs w:val="22"/>
          <w:rtl/>
        </w:rPr>
        <w:tab/>
      </w:r>
    </w:p>
    <w:p w:rsidR="004E7AAB" w:rsidRDefault="004E7AAB" w:rsidP="000D63BC">
      <w:pPr>
        <w:tabs>
          <w:tab w:val="left" w:pos="2154"/>
          <w:tab w:val="left" w:pos="2554"/>
          <w:tab w:val="left" w:pos="7254"/>
        </w:tabs>
        <w:spacing w:line="320" w:lineRule="exact"/>
        <w:ind w:left="720" w:hanging="720"/>
        <w:rPr>
          <w:rFonts w:cs="David"/>
          <w:sz w:val="28"/>
          <w:szCs w:val="28"/>
          <w:rtl/>
        </w:rPr>
      </w:pPr>
      <w:r w:rsidRPr="0034742E">
        <w:rPr>
          <w:rFonts w:ascii="Arial" w:hAnsi="Arial" w:cs="Arial"/>
          <w:sz w:val="22"/>
          <w:szCs w:val="22"/>
          <w:rtl/>
        </w:rPr>
        <w:tab/>
      </w:r>
      <w:r w:rsidRPr="0034742E">
        <w:rPr>
          <w:rFonts w:ascii="Arial" w:hAnsi="Arial" w:cs="Arial" w:hint="cs"/>
          <w:sz w:val="22"/>
          <w:szCs w:val="22"/>
          <w:rtl/>
        </w:rPr>
        <w:t>4.</w:t>
      </w:r>
      <w:r w:rsidR="001855B6" w:rsidRPr="0034742E">
        <w:rPr>
          <w:rFonts w:ascii="Arial" w:hAnsi="Arial" w:cs="Arial" w:hint="cs"/>
          <w:sz w:val="22"/>
          <w:szCs w:val="22"/>
          <w:rtl/>
        </w:rPr>
        <w:t xml:space="preserve">17 </w:t>
      </w:r>
      <w:r w:rsidRPr="0034742E">
        <w:rPr>
          <w:rFonts w:ascii="Arial" w:hAnsi="Arial" w:cs="Arial" w:hint="cs"/>
          <w:sz w:val="22"/>
          <w:szCs w:val="22"/>
          <w:rtl/>
        </w:rPr>
        <w:t>העברת ציוד לחברת פרויקט</w:t>
      </w:r>
      <w:r w:rsidRPr="0034742E">
        <w:rPr>
          <w:rFonts w:ascii="Arial" w:hAnsi="Arial" w:cs="Arial"/>
          <w:sz w:val="22"/>
          <w:szCs w:val="22"/>
          <w:rtl/>
        </w:rPr>
        <w:t>.............................</w:t>
      </w:r>
      <w:r w:rsidRPr="0034742E">
        <w:rPr>
          <w:rFonts w:ascii="Arial" w:hAnsi="Arial" w:cs="Arial" w:hint="cs"/>
          <w:sz w:val="22"/>
          <w:szCs w:val="22"/>
          <w:rtl/>
        </w:rPr>
        <w:t>...............................</w:t>
      </w:r>
      <w:r w:rsidRPr="0034742E">
        <w:rPr>
          <w:rFonts w:ascii="Arial" w:hAnsi="Arial" w:cs="Arial"/>
          <w:sz w:val="22"/>
          <w:szCs w:val="22"/>
          <w:rtl/>
        </w:rPr>
        <w:tab/>
      </w:r>
      <w:r w:rsidR="001855B6" w:rsidRPr="0034742E">
        <w:rPr>
          <w:rFonts w:ascii="Arial" w:hAnsi="Arial" w:cs="Arial" w:hint="cs"/>
          <w:sz w:val="22"/>
          <w:szCs w:val="22"/>
          <w:rtl/>
        </w:rPr>
        <w:t>2</w:t>
      </w:r>
      <w:r w:rsidR="000D63BC">
        <w:rPr>
          <w:rFonts w:ascii="Arial" w:hAnsi="Arial" w:cs="Arial" w:hint="cs"/>
          <w:sz w:val="22"/>
          <w:szCs w:val="22"/>
          <w:rtl/>
        </w:rPr>
        <w:t>8</w:t>
      </w:r>
      <w:r w:rsidRPr="0034742E">
        <w:rPr>
          <w:rFonts w:ascii="Arial" w:hAnsi="Arial" w:cs="Arial"/>
          <w:sz w:val="22"/>
          <w:szCs w:val="22"/>
          <w:rtl/>
        </w:rPr>
        <w:tab/>
      </w:r>
    </w:p>
    <w:p w:rsidR="00701AE1" w:rsidRPr="0034742E" w:rsidRDefault="00701AE1" w:rsidP="000D63BC">
      <w:pPr>
        <w:tabs>
          <w:tab w:val="left" w:pos="2154"/>
          <w:tab w:val="left" w:pos="2554"/>
          <w:tab w:val="left" w:pos="7254"/>
        </w:tabs>
        <w:spacing w:line="320" w:lineRule="exact"/>
        <w:ind w:left="720" w:hanging="720"/>
        <w:rPr>
          <w:rFonts w:cs="David"/>
          <w:sz w:val="28"/>
          <w:szCs w:val="28"/>
          <w:rtl/>
        </w:rPr>
      </w:pPr>
    </w:p>
    <w:p w:rsidR="004E7AAB" w:rsidRPr="0034742E" w:rsidRDefault="004E7AAB" w:rsidP="00BA5864">
      <w:pPr>
        <w:tabs>
          <w:tab w:val="left" w:pos="2154"/>
          <w:tab w:val="left" w:pos="2554"/>
          <w:tab w:val="left" w:pos="7254"/>
        </w:tabs>
        <w:spacing w:line="320" w:lineRule="exact"/>
        <w:ind w:left="720" w:hanging="720"/>
        <w:rPr>
          <w:rFonts w:ascii="Arial" w:hAnsi="Arial" w:cs="Arial"/>
          <w:sz w:val="22"/>
          <w:szCs w:val="22"/>
          <w:rtl/>
        </w:rPr>
      </w:pPr>
      <w:r w:rsidRPr="0034742E">
        <w:rPr>
          <w:rFonts w:ascii="Arial" w:hAnsi="Arial" w:cs="Arial"/>
          <w:b/>
          <w:bCs/>
          <w:color w:val="0000FF"/>
          <w:sz w:val="24"/>
          <w:szCs w:val="24"/>
          <w:rtl/>
        </w:rPr>
        <w:t xml:space="preserve">פרק </w:t>
      </w:r>
      <w:r w:rsidRPr="0034742E">
        <w:rPr>
          <w:rFonts w:ascii="Arial" w:hAnsi="Arial" w:cs="Arial" w:hint="cs"/>
          <w:b/>
          <w:bCs/>
          <w:color w:val="0000FF"/>
          <w:sz w:val="24"/>
          <w:szCs w:val="24"/>
          <w:rtl/>
        </w:rPr>
        <w:t>5. בודקים מקצועיים</w:t>
      </w:r>
      <w:r w:rsidRPr="0034742E">
        <w:rPr>
          <w:rFonts w:ascii="Arial" w:hAnsi="Arial" w:cs="Arial"/>
          <w:b/>
          <w:bCs/>
          <w:color w:val="0000FF"/>
          <w:sz w:val="24"/>
          <w:szCs w:val="24"/>
          <w:rtl/>
        </w:rPr>
        <w:t>..................................</w:t>
      </w:r>
      <w:r w:rsidRPr="0034742E">
        <w:rPr>
          <w:rFonts w:ascii="Arial" w:hAnsi="Arial" w:cs="Arial" w:hint="cs"/>
          <w:b/>
          <w:bCs/>
          <w:color w:val="0000FF"/>
          <w:sz w:val="24"/>
          <w:szCs w:val="24"/>
          <w:rtl/>
        </w:rPr>
        <w:t>.......</w:t>
      </w:r>
      <w:r w:rsidRPr="0034742E">
        <w:rPr>
          <w:rFonts w:ascii="Arial" w:hAnsi="Arial" w:cs="Arial"/>
          <w:b/>
          <w:bCs/>
          <w:color w:val="0000FF"/>
          <w:sz w:val="24"/>
          <w:szCs w:val="24"/>
          <w:rtl/>
        </w:rPr>
        <w:t>......</w:t>
      </w:r>
      <w:r w:rsidRPr="0034742E">
        <w:rPr>
          <w:rFonts w:ascii="Arial" w:hAnsi="Arial" w:cs="Arial" w:hint="cs"/>
          <w:b/>
          <w:bCs/>
          <w:color w:val="0000FF"/>
          <w:sz w:val="24"/>
          <w:szCs w:val="24"/>
          <w:rtl/>
        </w:rPr>
        <w:t>.................................</w:t>
      </w:r>
      <w:r w:rsidR="00042AB0" w:rsidRPr="0034742E">
        <w:rPr>
          <w:rFonts w:ascii="Arial" w:hAnsi="Arial" w:cs="Arial" w:hint="cs"/>
          <w:b/>
          <w:bCs/>
          <w:color w:val="0000FF"/>
          <w:sz w:val="24"/>
          <w:szCs w:val="24"/>
          <w:rtl/>
        </w:rPr>
        <w:t>3</w:t>
      </w:r>
      <w:r w:rsidR="00BA5864">
        <w:rPr>
          <w:rFonts w:ascii="Arial" w:hAnsi="Arial" w:cs="Arial" w:hint="cs"/>
          <w:b/>
          <w:bCs/>
          <w:color w:val="0000FF"/>
          <w:sz w:val="24"/>
          <w:szCs w:val="24"/>
          <w:rtl/>
        </w:rPr>
        <w:t>0</w:t>
      </w:r>
      <w:r w:rsidR="001855B6" w:rsidRPr="0034742E">
        <w:rPr>
          <w:rFonts w:ascii="Arial" w:hAnsi="Arial" w:cs="Arial" w:hint="cs"/>
          <w:sz w:val="22"/>
          <w:szCs w:val="22"/>
          <w:rtl/>
        </w:rPr>
        <w:t xml:space="preserve">            </w:t>
      </w:r>
      <w:r w:rsidRPr="0034742E">
        <w:rPr>
          <w:rFonts w:ascii="Arial" w:hAnsi="Arial" w:cs="Arial" w:hint="cs"/>
          <w:sz w:val="22"/>
          <w:szCs w:val="22"/>
          <w:rtl/>
        </w:rPr>
        <w:t>5.1 מינוי בודק מקצועי לבדיקת בקשה לתמיכה בתכנית</w:t>
      </w:r>
      <w:r w:rsidRPr="0034742E">
        <w:rPr>
          <w:rFonts w:ascii="Arial" w:hAnsi="Arial" w:cs="Arial"/>
          <w:sz w:val="22"/>
          <w:szCs w:val="22"/>
          <w:rtl/>
        </w:rPr>
        <w:t>....................</w:t>
      </w:r>
      <w:r w:rsidRPr="0034742E">
        <w:rPr>
          <w:rFonts w:ascii="Arial" w:hAnsi="Arial" w:cs="Arial" w:hint="cs"/>
          <w:sz w:val="22"/>
          <w:szCs w:val="22"/>
          <w:rtl/>
        </w:rPr>
        <w:t>...........</w:t>
      </w:r>
      <w:r w:rsidRPr="0034742E">
        <w:rPr>
          <w:rFonts w:ascii="Arial" w:hAnsi="Arial" w:cs="Arial"/>
          <w:sz w:val="22"/>
          <w:szCs w:val="22"/>
          <w:rtl/>
        </w:rPr>
        <w:tab/>
      </w:r>
      <w:r w:rsidR="001855B6" w:rsidRPr="0034742E">
        <w:rPr>
          <w:rFonts w:ascii="Arial" w:hAnsi="Arial" w:cs="Arial" w:hint="cs"/>
          <w:sz w:val="22"/>
          <w:szCs w:val="22"/>
          <w:rtl/>
        </w:rPr>
        <w:t>3</w:t>
      </w:r>
      <w:r w:rsidR="00BA5864">
        <w:rPr>
          <w:rFonts w:ascii="Arial" w:hAnsi="Arial" w:cs="Arial" w:hint="cs"/>
          <w:sz w:val="22"/>
          <w:szCs w:val="22"/>
          <w:rtl/>
        </w:rPr>
        <w:t>0</w:t>
      </w:r>
    </w:p>
    <w:p w:rsidR="004E7AAB" w:rsidRPr="0034742E" w:rsidRDefault="004E7AAB" w:rsidP="00BA5864">
      <w:pPr>
        <w:tabs>
          <w:tab w:val="left" w:pos="2154"/>
          <w:tab w:val="left" w:pos="2554"/>
          <w:tab w:val="left" w:pos="7254"/>
        </w:tabs>
        <w:spacing w:line="320" w:lineRule="exact"/>
        <w:ind w:left="720" w:hanging="720"/>
        <w:rPr>
          <w:rFonts w:cs="David"/>
          <w:sz w:val="28"/>
          <w:szCs w:val="28"/>
          <w:rtl/>
        </w:rPr>
      </w:pPr>
      <w:r w:rsidRPr="0034742E">
        <w:rPr>
          <w:rFonts w:ascii="Arial" w:hAnsi="Arial" w:cs="Arial"/>
          <w:sz w:val="22"/>
          <w:szCs w:val="22"/>
          <w:rtl/>
        </w:rPr>
        <w:tab/>
      </w:r>
      <w:r w:rsidRPr="0034742E">
        <w:rPr>
          <w:rFonts w:ascii="Arial" w:hAnsi="Arial" w:cs="Arial" w:hint="cs"/>
          <w:sz w:val="22"/>
          <w:szCs w:val="22"/>
          <w:rtl/>
        </w:rPr>
        <w:t>5.2 בדיקת הבקשה ע"י בודק מקצועי</w:t>
      </w:r>
      <w:r w:rsidRPr="0034742E">
        <w:rPr>
          <w:rFonts w:ascii="Arial" w:hAnsi="Arial" w:cs="Arial"/>
          <w:sz w:val="22"/>
          <w:szCs w:val="22"/>
          <w:rtl/>
        </w:rPr>
        <w:t>...............</w:t>
      </w:r>
      <w:r w:rsidRPr="0034742E">
        <w:rPr>
          <w:rFonts w:ascii="Arial" w:hAnsi="Arial" w:cs="Arial" w:hint="cs"/>
          <w:sz w:val="22"/>
          <w:szCs w:val="22"/>
          <w:rtl/>
        </w:rPr>
        <w:t>.</w:t>
      </w:r>
      <w:r w:rsidRPr="0034742E">
        <w:rPr>
          <w:rFonts w:ascii="Arial" w:hAnsi="Arial" w:cs="Arial"/>
          <w:sz w:val="22"/>
          <w:szCs w:val="22"/>
          <w:rtl/>
        </w:rPr>
        <w:t>............</w:t>
      </w:r>
      <w:r w:rsidRPr="0034742E">
        <w:rPr>
          <w:rFonts w:ascii="Arial" w:hAnsi="Arial" w:cs="Arial" w:hint="cs"/>
          <w:sz w:val="22"/>
          <w:szCs w:val="22"/>
          <w:rtl/>
        </w:rPr>
        <w:t>............................</w:t>
      </w:r>
      <w:r w:rsidRPr="0034742E">
        <w:rPr>
          <w:rFonts w:ascii="Arial" w:hAnsi="Arial" w:cs="Arial"/>
          <w:sz w:val="22"/>
          <w:szCs w:val="22"/>
          <w:rtl/>
        </w:rPr>
        <w:tab/>
      </w:r>
      <w:r w:rsidR="001855B6" w:rsidRPr="0034742E">
        <w:rPr>
          <w:rFonts w:ascii="Arial" w:hAnsi="Arial" w:cs="Arial" w:hint="cs"/>
          <w:sz w:val="22"/>
          <w:szCs w:val="22"/>
          <w:rtl/>
        </w:rPr>
        <w:t>3</w:t>
      </w:r>
      <w:r w:rsidR="00BA5864">
        <w:rPr>
          <w:rFonts w:ascii="Arial" w:hAnsi="Arial" w:cs="Arial" w:hint="cs"/>
          <w:sz w:val="22"/>
          <w:szCs w:val="22"/>
          <w:rtl/>
        </w:rPr>
        <w:t>0</w:t>
      </w:r>
    </w:p>
    <w:p w:rsidR="004E7AAB" w:rsidRPr="0034742E" w:rsidRDefault="004E7AAB" w:rsidP="00BA5864">
      <w:pPr>
        <w:tabs>
          <w:tab w:val="left" w:pos="2154"/>
          <w:tab w:val="left" w:pos="2554"/>
          <w:tab w:val="left" w:pos="7254"/>
        </w:tabs>
        <w:spacing w:line="320" w:lineRule="exact"/>
        <w:ind w:left="720" w:hanging="720"/>
        <w:rPr>
          <w:rFonts w:cs="David"/>
          <w:sz w:val="28"/>
          <w:szCs w:val="28"/>
          <w:rtl/>
        </w:rPr>
      </w:pPr>
      <w:r w:rsidRPr="0034742E">
        <w:rPr>
          <w:rFonts w:ascii="Arial" w:hAnsi="Arial" w:cs="Arial"/>
          <w:sz w:val="22"/>
          <w:szCs w:val="22"/>
          <w:rtl/>
        </w:rPr>
        <w:tab/>
      </w:r>
      <w:r w:rsidRPr="0034742E">
        <w:rPr>
          <w:rFonts w:ascii="Arial" w:hAnsi="Arial" w:cs="Arial" w:hint="cs"/>
          <w:sz w:val="22"/>
          <w:szCs w:val="22"/>
          <w:rtl/>
        </w:rPr>
        <w:t>5.3 הגשת חוות דעת למינהלת החממות</w:t>
      </w:r>
      <w:r w:rsidRPr="0034742E">
        <w:rPr>
          <w:rFonts w:ascii="Arial" w:hAnsi="Arial" w:cs="Arial"/>
          <w:sz w:val="22"/>
          <w:szCs w:val="22"/>
          <w:rtl/>
        </w:rPr>
        <w:t>................</w:t>
      </w:r>
      <w:r w:rsidRPr="0034742E">
        <w:rPr>
          <w:rFonts w:ascii="Arial" w:hAnsi="Arial" w:cs="Arial" w:hint="cs"/>
          <w:sz w:val="22"/>
          <w:szCs w:val="22"/>
          <w:rtl/>
        </w:rPr>
        <w:t>...</w:t>
      </w:r>
      <w:r w:rsidRPr="0034742E">
        <w:rPr>
          <w:rFonts w:ascii="Arial" w:hAnsi="Arial" w:cs="Arial"/>
          <w:sz w:val="22"/>
          <w:szCs w:val="22"/>
          <w:rtl/>
        </w:rPr>
        <w:t>........</w:t>
      </w:r>
      <w:r w:rsidRPr="0034742E">
        <w:rPr>
          <w:rFonts w:ascii="Arial" w:hAnsi="Arial" w:cs="Arial" w:hint="cs"/>
          <w:sz w:val="22"/>
          <w:szCs w:val="22"/>
          <w:rtl/>
        </w:rPr>
        <w:t>........................</w:t>
      </w:r>
      <w:r w:rsidRPr="0034742E">
        <w:rPr>
          <w:rFonts w:ascii="Arial" w:hAnsi="Arial" w:cs="Arial"/>
          <w:sz w:val="22"/>
          <w:szCs w:val="22"/>
          <w:rtl/>
        </w:rPr>
        <w:tab/>
      </w:r>
      <w:r w:rsidR="001855B6" w:rsidRPr="0034742E">
        <w:rPr>
          <w:rFonts w:ascii="Arial" w:hAnsi="Arial" w:cs="Arial" w:hint="cs"/>
          <w:sz w:val="22"/>
          <w:szCs w:val="22"/>
          <w:rtl/>
        </w:rPr>
        <w:t>3</w:t>
      </w:r>
      <w:r w:rsidR="00BA5864">
        <w:rPr>
          <w:rFonts w:ascii="Arial" w:hAnsi="Arial" w:cs="Arial" w:hint="cs"/>
          <w:sz w:val="22"/>
          <w:szCs w:val="22"/>
          <w:rtl/>
        </w:rPr>
        <w:t>2</w:t>
      </w:r>
      <w:r w:rsidRPr="0034742E">
        <w:rPr>
          <w:rFonts w:ascii="Arial" w:hAnsi="Arial" w:cs="Arial"/>
          <w:sz w:val="22"/>
          <w:szCs w:val="22"/>
          <w:rtl/>
        </w:rPr>
        <w:tab/>
      </w:r>
    </w:p>
    <w:p w:rsidR="004E7AAB" w:rsidRPr="0034742E" w:rsidRDefault="004E7AAB" w:rsidP="00BA5864">
      <w:pPr>
        <w:tabs>
          <w:tab w:val="left" w:pos="2154"/>
          <w:tab w:val="left" w:pos="2554"/>
          <w:tab w:val="left" w:pos="7254"/>
        </w:tabs>
        <w:spacing w:line="320" w:lineRule="exact"/>
        <w:ind w:left="720" w:hanging="720"/>
        <w:rPr>
          <w:rFonts w:cs="David"/>
          <w:sz w:val="28"/>
          <w:szCs w:val="28"/>
          <w:rtl/>
        </w:rPr>
      </w:pPr>
      <w:r w:rsidRPr="0034742E">
        <w:rPr>
          <w:rFonts w:ascii="Arial" w:hAnsi="Arial" w:cs="Arial"/>
          <w:sz w:val="22"/>
          <w:szCs w:val="22"/>
          <w:rtl/>
        </w:rPr>
        <w:tab/>
      </w:r>
      <w:r w:rsidRPr="0034742E">
        <w:rPr>
          <w:rFonts w:ascii="Arial" w:hAnsi="Arial" w:cs="Arial" w:hint="cs"/>
          <w:sz w:val="22"/>
          <w:szCs w:val="22"/>
          <w:rtl/>
        </w:rPr>
        <w:t>5.4 הגשת חוות דעת לוועדה</w:t>
      </w:r>
      <w:r w:rsidRPr="0034742E">
        <w:rPr>
          <w:rFonts w:ascii="Arial" w:hAnsi="Arial" w:cs="Arial"/>
          <w:sz w:val="22"/>
          <w:szCs w:val="22"/>
          <w:rtl/>
        </w:rPr>
        <w:t>......................................</w:t>
      </w:r>
      <w:r w:rsidRPr="0034742E">
        <w:rPr>
          <w:rFonts w:ascii="Arial" w:hAnsi="Arial" w:cs="Arial" w:hint="cs"/>
          <w:sz w:val="22"/>
          <w:szCs w:val="22"/>
          <w:rtl/>
        </w:rPr>
        <w:t>............................</w:t>
      </w:r>
      <w:r w:rsidRPr="0034742E">
        <w:rPr>
          <w:rFonts w:ascii="Arial" w:hAnsi="Arial" w:cs="Arial"/>
          <w:sz w:val="22"/>
          <w:szCs w:val="22"/>
          <w:rtl/>
        </w:rPr>
        <w:tab/>
      </w:r>
      <w:r w:rsidR="001855B6" w:rsidRPr="0034742E">
        <w:rPr>
          <w:rFonts w:ascii="Arial" w:hAnsi="Arial" w:cs="Arial" w:hint="cs"/>
          <w:sz w:val="22"/>
          <w:szCs w:val="22"/>
          <w:rtl/>
        </w:rPr>
        <w:t>3</w:t>
      </w:r>
      <w:r w:rsidR="00BA5864">
        <w:rPr>
          <w:rFonts w:ascii="Arial" w:hAnsi="Arial" w:cs="Arial" w:hint="cs"/>
          <w:sz w:val="22"/>
          <w:szCs w:val="22"/>
          <w:rtl/>
        </w:rPr>
        <w:t>3</w:t>
      </w:r>
      <w:r w:rsidRPr="0034742E">
        <w:rPr>
          <w:rFonts w:ascii="Arial" w:hAnsi="Arial" w:cs="Arial"/>
          <w:sz w:val="22"/>
          <w:szCs w:val="22"/>
          <w:rtl/>
        </w:rPr>
        <w:tab/>
      </w:r>
    </w:p>
    <w:p w:rsidR="004E7AAB" w:rsidRPr="0034742E" w:rsidRDefault="004E7AAB" w:rsidP="00BA5864">
      <w:pPr>
        <w:tabs>
          <w:tab w:val="left" w:pos="2154"/>
          <w:tab w:val="left" w:pos="2554"/>
          <w:tab w:val="left" w:pos="7254"/>
        </w:tabs>
        <w:spacing w:line="320" w:lineRule="exact"/>
        <w:ind w:left="720" w:hanging="720"/>
        <w:rPr>
          <w:rFonts w:cs="David"/>
          <w:sz w:val="28"/>
          <w:szCs w:val="28"/>
          <w:rtl/>
        </w:rPr>
      </w:pPr>
      <w:r w:rsidRPr="0034742E">
        <w:rPr>
          <w:rFonts w:ascii="Arial" w:hAnsi="Arial" w:cs="Arial"/>
          <w:sz w:val="22"/>
          <w:szCs w:val="22"/>
          <w:rtl/>
        </w:rPr>
        <w:lastRenderedPageBreak/>
        <w:tab/>
      </w:r>
      <w:r w:rsidRPr="0034742E">
        <w:rPr>
          <w:rFonts w:ascii="Arial" w:hAnsi="Arial" w:cs="Arial" w:hint="cs"/>
          <w:sz w:val="22"/>
          <w:szCs w:val="22"/>
          <w:rtl/>
        </w:rPr>
        <w:t>5.5 בדיקת התכנית במהלך תקופת המו"פ</w:t>
      </w:r>
      <w:r w:rsidRPr="0034742E">
        <w:rPr>
          <w:rFonts w:ascii="Arial" w:hAnsi="Arial" w:cs="Arial"/>
          <w:sz w:val="22"/>
          <w:szCs w:val="22"/>
          <w:rtl/>
        </w:rPr>
        <w:t>.............................</w:t>
      </w:r>
      <w:r w:rsidRPr="0034742E">
        <w:rPr>
          <w:rFonts w:ascii="Arial" w:hAnsi="Arial" w:cs="Arial" w:hint="cs"/>
          <w:sz w:val="22"/>
          <w:szCs w:val="22"/>
          <w:rtl/>
        </w:rPr>
        <w:t>....................</w:t>
      </w:r>
      <w:r w:rsidRPr="0034742E">
        <w:rPr>
          <w:rFonts w:ascii="Arial" w:hAnsi="Arial" w:cs="Arial"/>
          <w:sz w:val="22"/>
          <w:szCs w:val="22"/>
          <w:rtl/>
        </w:rPr>
        <w:tab/>
      </w:r>
      <w:r w:rsidR="001855B6" w:rsidRPr="0034742E">
        <w:rPr>
          <w:rFonts w:ascii="Arial" w:hAnsi="Arial" w:cs="Arial" w:hint="cs"/>
          <w:sz w:val="22"/>
          <w:szCs w:val="22"/>
          <w:rtl/>
        </w:rPr>
        <w:t>3</w:t>
      </w:r>
      <w:r w:rsidR="00BA5864">
        <w:rPr>
          <w:rFonts w:ascii="Arial" w:hAnsi="Arial" w:cs="Arial" w:hint="cs"/>
          <w:sz w:val="22"/>
          <w:szCs w:val="22"/>
          <w:rtl/>
        </w:rPr>
        <w:t>3</w:t>
      </w:r>
      <w:r w:rsidRPr="0034742E">
        <w:rPr>
          <w:rFonts w:ascii="Arial" w:hAnsi="Arial" w:cs="Arial"/>
          <w:sz w:val="22"/>
          <w:szCs w:val="22"/>
          <w:rtl/>
        </w:rPr>
        <w:tab/>
      </w:r>
    </w:p>
    <w:p w:rsidR="004E7AAB" w:rsidRPr="0034742E" w:rsidRDefault="004E7AAB" w:rsidP="001855B6">
      <w:pPr>
        <w:tabs>
          <w:tab w:val="left" w:pos="2154"/>
          <w:tab w:val="left" w:pos="2554"/>
          <w:tab w:val="left" w:pos="7254"/>
        </w:tabs>
        <w:spacing w:line="320" w:lineRule="exact"/>
        <w:ind w:left="720" w:hanging="720"/>
        <w:rPr>
          <w:rFonts w:cs="David"/>
          <w:sz w:val="28"/>
          <w:szCs w:val="28"/>
          <w:rtl/>
        </w:rPr>
      </w:pPr>
      <w:r w:rsidRPr="0034742E">
        <w:rPr>
          <w:rFonts w:ascii="Arial" w:hAnsi="Arial" w:cs="Arial"/>
          <w:sz w:val="22"/>
          <w:szCs w:val="22"/>
          <w:rtl/>
        </w:rPr>
        <w:tab/>
      </w:r>
      <w:r w:rsidRPr="0034742E">
        <w:rPr>
          <w:rFonts w:ascii="Arial" w:hAnsi="Arial" w:cs="Arial" w:hint="cs"/>
          <w:sz w:val="22"/>
          <w:szCs w:val="22"/>
          <w:rtl/>
        </w:rPr>
        <w:t>5.6 בדיקת התכנית בסיום תקופת המו"פ</w:t>
      </w:r>
      <w:r w:rsidRPr="0034742E">
        <w:rPr>
          <w:rFonts w:ascii="Arial" w:hAnsi="Arial" w:cs="Arial"/>
          <w:sz w:val="22"/>
          <w:szCs w:val="22"/>
          <w:rtl/>
        </w:rPr>
        <w:t>.....................</w:t>
      </w:r>
      <w:r w:rsidRPr="0034742E">
        <w:rPr>
          <w:rFonts w:ascii="Arial" w:hAnsi="Arial" w:cs="Arial" w:hint="cs"/>
          <w:sz w:val="22"/>
          <w:szCs w:val="22"/>
          <w:rtl/>
        </w:rPr>
        <w:t>..............................</w:t>
      </w:r>
      <w:r w:rsidRPr="0034742E">
        <w:rPr>
          <w:rFonts w:ascii="Arial" w:hAnsi="Arial" w:cs="Arial"/>
          <w:sz w:val="22"/>
          <w:szCs w:val="22"/>
          <w:rtl/>
        </w:rPr>
        <w:tab/>
      </w:r>
      <w:r w:rsidR="001855B6" w:rsidRPr="0034742E">
        <w:rPr>
          <w:rFonts w:ascii="Arial" w:hAnsi="Arial" w:cs="Arial" w:hint="cs"/>
          <w:sz w:val="22"/>
          <w:szCs w:val="22"/>
          <w:rtl/>
        </w:rPr>
        <w:t>34</w:t>
      </w:r>
      <w:r w:rsidRPr="0034742E">
        <w:rPr>
          <w:rFonts w:ascii="Arial" w:hAnsi="Arial" w:cs="Arial"/>
          <w:sz w:val="22"/>
          <w:szCs w:val="22"/>
          <w:rtl/>
        </w:rPr>
        <w:tab/>
      </w:r>
    </w:p>
    <w:p w:rsidR="004E7AAB" w:rsidRPr="0034742E" w:rsidRDefault="004E7AAB" w:rsidP="00BA5864">
      <w:pPr>
        <w:tabs>
          <w:tab w:val="left" w:pos="2154"/>
          <w:tab w:val="left" w:pos="2554"/>
          <w:tab w:val="left" w:pos="7254"/>
        </w:tabs>
        <w:spacing w:line="320" w:lineRule="exact"/>
        <w:ind w:left="720" w:hanging="720"/>
        <w:rPr>
          <w:rFonts w:ascii="Arial" w:hAnsi="Arial" w:cs="Arial"/>
          <w:sz w:val="22"/>
          <w:szCs w:val="22"/>
          <w:rtl/>
        </w:rPr>
      </w:pPr>
      <w:r w:rsidRPr="0034742E">
        <w:rPr>
          <w:rFonts w:ascii="Arial" w:hAnsi="Arial" w:cs="Arial"/>
          <w:b/>
          <w:bCs/>
          <w:color w:val="0000FF"/>
          <w:sz w:val="24"/>
          <w:szCs w:val="24"/>
          <w:rtl/>
        </w:rPr>
        <w:t xml:space="preserve">פרק </w:t>
      </w:r>
      <w:r w:rsidRPr="0034742E">
        <w:rPr>
          <w:rFonts w:ascii="Arial" w:hAnsi="Arial" w:cs="Arial" w:hint="cs"/>
          <w:b/>
          <w:bCs/>
          <w:color w:val="0000FF"/>
          <w:sz w:val="24"/>
          <w:szCs w:val="24"/>
          <w:rtl/>
        </w:rPr>
        <w:t>6. ועדת החממות</w:t>
      </w:r>
      <w:r w:rsidRPr="0034742E">
        <w:rPr>
          <w:rFonts w:ascii="Arial" w:hAnsi="Arial" w:cs="Arial"/>
          <w:b/>
          <w:bCs/>
          <w:color w:val="0000FF"/>
          <w:sz w:val="24"/>
          <w:szCs w:val="24"/>
          <w:rtl/>
        </w:rPr>
        <w:t>.................................................</w:t>
      </w:r>
      <w:r w:rsidRPr="0034742E">
        <w:rPr>
          <w:rFonts w:ascii="Arial" w:hAnsi="Arial" w:cs="Arial" w:hint="cs"/>
          <w:b/>
          <w:bCs/>
          <w:color w:val="0000FF"/>
          <w:sz w:val="24"/>
          <w:szCs w:val="24"/>
          <w:rtl/>
        </w:rPr>
        <w:t>...................................</w:t>
      </w:r>
      <w:r w:rsidR="001855B6" w:rsidRPr="0034742E">
        <w:rPr>
          <w:rFonts w:ascii="Arial" w:hAnsi="Arial" w:cs="Arial" w:hint="cs"/>
          <w:b/>
          <w:bCs/>
          <w:color w:val="0000FF"/>
          <w:sz w:val="24"/>
          <w:szCs w:val="24"/>
          <w:rtl/>
        </w:rPr>
        <w:t>3</w:t>
      </w:r>
      <w:r w:rsidR="00BA5864">
        <w:rPr>
          <w:rFonts w:ascii="Arial" w:hAnsi="Arial" w:cs="Arial" w:hint="cs"/>
          <w:b/>
          <w:bCs/>
          <w:color w:val="0000FF"/>
          <w:sz w:val="24"/>
          <w:szCs w:val="24"/>
          <w:rtl/>
        </w:rPr>
        <w:t>5</w:t>
      </w:r>
      <w:r w:rsidR="001855B6" w:rsidRPr="0034742E">
        <w:rPr>
          <w:rFonts w:ascii="Arial" w:hAnsi="Arial" w:cs="Arial" w:hint="cs"/>
          <w:sz w:val="22"/>
          <w:szCs w:val="22"/>
          <w:rtl/>
        </w:rPr>
        <w:t xml:space="preserve">            </w:t>
      </w:r>
      <w:r w:rsidRPr="0034742E">
        <w:rPr>
          <w:rFonts w:ascii="Arial" w:hAnsi="Arial" w:cs="Arial" w:hint="cs"/>
          <w:sz w:val="22"/>
          <w:szCs w:val="22"/>
          <w:rtl/>
        </w:rPr>
        <w:t>6.1 מועדי הישיבות</w:t>
      </w:r>
      <w:r w:rsidRPr="0034742E">
        <w:rPr>
          <w:rFonts w:ascii="Arial" w:hAnsi="Arial" w:cs="Arial"/>
          <w:sz w:val="22"/>
          <w:szCs w:val="22"/>
          <w:rtl/>
        </w:rPr>
        <w:t>.............................................................</w:t>
      </w:r>
      <w:r w:rsidRPr="0034742E">
        <w:rPr>
          <w:rFonts w:ascii="Arial" w:hAnsi="Arial" w:cs="Arial" w:hint="cs"/>
          <w:sz w:val="22"/>
          <w:szCs w:val="22"/>
          <w:rtl/>
        </w:rPr>
        <w:t>...................</w:t>
      </w:r>
      <w:r w:rsidRPr="0034742E">
        <w:rPr>
          <w:rFonts w:ascii="Arial" w:hAnsi="Arial" w:cs="Arial"/>
          <w:sz w:val="22"/>
          <w:szCs w:val="22"/>
          <w:rtl/>
        </w:rPr>
        <w:tab/>
      </w:r>
      <w:r w:rsidR="001855B6" w:rsidRPr="0034742E">
        <w:rPr>
          <w:rFonts w:ascii="Arial" w:hAnsi="Arial" w:cs="Arial" w:hint="cs"/>
          <w:sz w:val="22"/>
          <w:szCs w:val="22"/>
          <w:rtl/>
        </w:rPr>
        <w:t>3</w:t>
      </w:r>
      <w:r w:rsidR="00BA5864">
        <w:rPr>
          <w:rFonts w:ascii="Arial" w:hAnsi="Arial" w:cs="Arial" w:hint="cs"/>
          <w:sz w:val="22"/>
          <w:szCs w:val="22"/>
          <w:rtl/>
        </w:rPr>
        <w:t>5</w:t>
      </w:r>
    </w:p>
    <w:p w:rsidR="004E7AAB" w:rsidRPr="0034742E" w:rsidRDefault="004E7AAB" w:rsidP="00BA5864">
      <w:pPr>
        <w:tabs>
          <w:tab w:val="left" w:pos="2154"/>
          <w:tab w:val="left" w:pos="2554"/>
          <w:tab w:val="left" w:pos="7254"/>
        </w:tabs>
        <w:spacing w:line="320" w:lineRule="exact"/>
        <w:ind w:left="720" w:hanging="720"/>
        <w:rPr>
          <w:rFonts w:cs="David"/>
          <w:sz w:val="28"/>
          <w:szCs w:val="28"/>
          <w:rtl/>
        </w:rPr>
      </w:pPr>
      <w:r w:rsidRPr="0034742E">
        <w:rPr>
          <w:rFonts w:ascii="Arial" w:hAnsi="Arial" w:cs="Arial"/>
          <w:sz w:val="22"/>
          <w:szCs w:val="22"/>
          <w:rtl/>
        </w:rPr>
        <w:tab/>
      </w:r>
      <w:r w:rsidRPr="0034742E">
        <w:rPr>
          <w:rFonts w:ascii="Arial" w:hAnsi="Arial" w:cs="Arial" w:hint="cs"/>
          <w:sz w:val="22"/>
          <w:szCs w:val="22"/>
          <w:rtl/>
        </w:rPr>
        <w:t>6.2 דיוני ועדת החממות</w:t>
      </w:r>
      <w:r w:rsidRPr="0034742E">
        <w:rPr>
          <w:rFonts w:ascii="Arial" w:hAnsi="Arial" w:cs="Arial"/>
          <w:sz w:val="22"/>
          <w:szCs w:val="22"/>
          <w:rtl/>
        </w:rPr>
        <w:t>......................................</w:t>
      </w:r>
      <w:r w:rsidRPr="0034742E">
        <w:rPr>
          <w:rFonts w:ascii="Arial" w:hAnsi="Arial" w:cs="Arial" w:hint="cs"/>
          <w:sz w:val="22"/>
          <w:szCs w:val="22"/>
          <w:rtl/>
        </w:rPr>
        <w:t>....................................</w:t>
      </w:r>
      <w:r w:rsidRPr="0034742E">
        <w:rPr>
          <w:rFonts w:ascii="Arial" w:hAnsi="Arial" w:cs="Arial"/>
          <w:sz w:val="22"/>
          <w:szCs w:val="22"/>
          <w:rtl/>
        </w:rPr>
        <w:tab/>
      </w:r>
      <w:r w:rsidR="001855B6" w:rsidRPr="0034742E">
        <w:rPr>
          <w:rFonts w:ascii="Arial" w:hAnsi="Arial" w:cs="Arial" w:hint="cs"/>
          <w:sz w:val="22"/>
          <w:szCs w:val="22"/>
          <w:rtl/>
        </w:rPr>
        <w:t>3</w:t>
      </w:r>
      <w:r w:rsidR="00BA5864">
        <w:rPr>
          <w:rFonts w:ascii="Arial" w:hAnsi="Arial" w:cs="Arial" w:hint="cs"/>
          <w:sz w:val="22"/>
          <w:szCs w:val="22"/>
          <w:rtl/>
        </w:rPr>
        <w:t>5</w:t>
      </w:r>
      <w:r w:rsidRPr="0034742E">
        <w:rPr>
          <w:rFonts w:ascii="Arial" w:hAnsi="Arial" w:cs="Arial"/>
          <w:sz w:val="22"/>
          <w:szCs w:val="22"/>
          <w:rtl/>
        </w:rPr>
        <w:tab/>
      </w:r>
    </w:p>
    <w:p w:rsidR="004E7AAB" w:rsidRPr="0034742E" w:rsidRDefault="004E7AAB" w:rsidP="00BA5864">
      <w:pPr>
        <w:tabs>
          <w:tab w:val="left" w:pos="2154"/>
          <w:tab w:val="left" w:pos="2554"/>
          <w:tab w:val="left" w:pos="7254"/>
        </w:tabs>
        <w:spacing w:line="320" w:lineRule="exact"/>
        <w:ind w:left="720" w:hanging="720"/>
        <w:rPr>
          <w:rFonts w:cs="David"/>
          <w:sz w:val="28"/>
          <w:szCs w:val="28"/>
          <w:rtl/>
        </w:rPr>
      </w:pPr>
      <w:r w:rsidRPr="0034742E">
        <w:rPr>
          <w:rFonts w:ascii="Arial" w:hAnsi="Arial" w:cs="Arial"/>
          <w:sz w:val="22"/>
          <w:szCs w:val="22"/>
          <w:rtl/>
        </w:rPr>
        <w:tab/>
      </w:r>
      <w:r w:rsidRPr="0034742E">
        <w:rPr>
          <w:rFonts w:ascii="Arial" w:hAnsi="Arial" w:cs="Arial" w:hint="cs"/>
          <w:sz w:val="22"/>
          <w:szCs w:val="22"/>
          <w:rtl/>
        </w:rPr>
        <w:t>6.3 סודיות דיוני ועדת החממות</w:t>
      </w:r>
      <w:r w:rsidRPr="0034742E">
        <w:rPr>
          <w:rFonts w:ascii="Arial" w:hAnsi="Arial" w:cs="Arial"/>
          <w:sz w:val="22"/>
          <w:szCs w:val="22"/>
          <w:rtl/>
        </w:rPr>
        <w:t>....................................</w:t>
      </w:r>
      <w:r w:rsidRPr="0034742E">
        <w:rPr>
          <w:rFonts w:ascii="Arial" w:hAnsi="Arial" w:cs="Arial" w:hint="cs"/>
          <w:sz w:val="22"/>
          <w:szCs w:val="22"/>
          <w:rtl/>
        </w:rPr>
        <w:t>............................</w:t>
      </w:r>
      <w:r w:rsidRPr="0034742E">
        <w:rPr>
          <w:rFonts w:ascii="Arial" w:hAnsi="Arial" w:cs="Arial"/>
          <w:sz w:val="22"/>
          <w:szCs w:val="22"/>
          <w:rtl/>
        </w:rPr>
        <w:tab/>
      </w:r>
      <w:r w:rsidR="001855B6" w:rsidRPr="0034742E">
        <w:rPr>
          <w:rFonts w:ascii="Arial" w:hAnsi="Arial" w:cs="Arial" w:hint="cs"/>
          <w:sz w:val="22"/>
          <w:szCs w:val="22"/>
          <w:rtl/>
        </w:rPr>
        <w:t>3</w:t>
      </w:r>
      <w:r w:rsidR="00BA5864">
        <w:rPr>
          <w:rFonts w:ascii="Arial" w:hAnsi="Arial" w:cs="Arial" w:hint="cs"/>
          <w:sz w:val="22"/>
          <w:szCs w:val="22"/>
          <w:rtl/>
        </w:rPr>
        <w:t>6</w:t>
      </w:r>
      <w:r w:rsidRPr="0034742E">
        <w:rPr>
          <w:rFonts w:ascii="Arial" w:hAnsi="Arial" w:cs="Arial"/>
          <w:sz w:val="22"/>
          <w:szCs w:val="22"/>
          <w:rtl/>
        </w:rPr>
        <w:tab/>
      </w:r>
    </w:p>
    <w:p w:rsidR="004E7AAB" w:rsidRPr="0034742E" w:rsidRDefault="004E7AAB" w:rsidP="00BA5864">
      <w:pPr>
        <w:tabs>
          <w:tab w:val="left" w:pos="2154"/>
          <w:tab w:val="left" w:pos="2554"/>
          <w:tab w:val="left" w:pos="7254"/>
        </w:tabs>
        <w:spacing w:line="320" w:lineRule="exact"/>
        <w:ind w:left="720" w:hanging="720"/>
        <w:rPr>
          <w:rFonts w:ascii="Arial" w:hAnsi="Arial" w:cs="Arial"/>
          <w:b/>
          <w:bCs/>
          <w:color w:val="0000FF"/>
          <w:sz w:val="24"/>
          <w:szCs w:val="24"/>
          <w:rtl/>
        </w:rPr>
      </w:pPr>
      <w:r w:rsidRPr="0034742E">
        <w:rPr>
          <w:rFonts w:ascii="Arial" w:hAnsi="Arial" w:cs="Arial"/>
          <w:b/>
          <w:bCs/>
          <w:color w:val="0000FF"/>
          <w:sz w:val="24"/>
          <w:szCs w:val="24"/>
          <w:rtl/>
        </w:rPr>
        <w:t xml:space="preserve">פרק </w:t>
      </w:r>
      <w:r w:rsidRPr="0034742E">
        <w:rPr>
          <w:rFonts w:ascii="Arial" w:hAnsi="Arial" w:cs="Arial" w:hint="cs"/>
          <w:b/>
          <w:bCs/>
          <w:color w:val="0000FF"/>
          <w:sz w:val="24"/>
          <w:szCs w:val="24"/>
          <w:rtl/>
        </w:rPr>
        <w:t>7. נספחים</w:t>
      </w:r>
      <w:r w:rsidRPr="0034742E">
        <w:rPr>
          <w:rFonts w:ascii="Arial" w:hAnsi="Arial" w:cs="Arial"/>
          <w:b/>
          <w:bCs/>
          <w:color w:val="0000FF"/>
          <w:sz w:val="24"/>
          <w:szCs w:val="24"/>
          <w:rtl/>
        </w:rPr>
        <w:t>..................................</w:t>
      </w:r>
      <w:r w:rsidRPr="0034742E">
        <w:rPr>
          <w:rFonts w:ascii="Arial" w:hAnsi="Arial" w:cs="Arial" w:hint="cs"/>
          <w:b/>
          <w:bCs/>
          <w:color w:val="0000FF"/>
          <w:sz w:val="24"/>
          <w:szCs w:val="24"/>
          <w:rtl/>
        </w:rPr>
        <w:t>.......</w:t>
      </w:r>
      <w:r w:rsidRPr="0034742E">
        <w:rPr>
          <w:rFonts w:ascii="Arial" w:hAnsi="Arial" w:cs="Arial"/>
          <w:b/>
          <w:bCs/>
          <w:color w:val="0000FF"/>
          <w:sz w:val="24"/>
          <w:szCs w:val="24"/>
          <w:rtl/>
        </w:rPr>
        <w:t>...........</w:t>
      </w:r>
      <w:r w:rsidR="00042AB0" w:rsidRPr="0034742E">
        <w:rPr>
          <w:rFonts w:ascii="Arial" w:hAnsi="Arial" w:cs="Arial" w:hint="cs"/>
          <w:b/>
          <w:bCs/>
          <w:color w:val="0000FF"/>
          <w:sz w:val="24"/>
          <w:szCs w:val="24"/>
          <w:rtl/>
        </w:rPr>
        <w:t>..........</w:t>
      </w:r>
      <w:r w:rsidRPr="0034742E">
        <w:rPr>
          <w:rFonts w:ascii="Arial" w:hAnsi="Arial" w:cs="Arial" w:hint="cs"/>
          <w:b/>
          <w:bCs/>
          <w:color w:val="0000FF"/>
          <w:sz w:val="24"/>
          <w:szCs w:val="24"/>
          <w:rtl/>
        </w:rPr>
        <w:t>...............</w:t>
      </w:r>
      <w:r w:rsidR="00042AB0" w:rsidRPr="0034742E">
        <w:rPr>
          <w:rFonts w:ascii="Arial" w:hAnsi="Arial" w:cs="Arial" w:hint="cs"/>
          <w:b/>
          <w:bCs/>
          <w:color w:val="0000FF"/>
          <w:sz w:val="24"/>
          <w:szCs w:val="24"/>
          <w:rtl/>
        </w:rPr>
        <w:t>................</w:t>
      </w:r>
      <w:r w:rsidRPr="0034742E">
        <w:rPr>
          <w:rFonts w:ascii="Arial" w:hAnsi="Arial" w:cs="Arial" w:hint="cs"/>
          <w:b/>
          <w:bCs/>
          <w:color w:val="0000FF"/>
          <w:sz w:val="24"/>
          <w:szCs w:val="24"/>
          <w:rtl/>
        </w:rPr>
        <w:t>3</w:t>
      </w:r>
      <w:r w:rsidR="00BA5864">
        <w:rPr>
          <w:rFonts w:ascii="Arial" w:hAnsi="Arial" w:cs="Arial" w:hint="cs"/>
          <w:b/>
          <w:bCs/>
          <w:color w:val="0000FF"/>
          <w:sz w:val="24"/>
          <w:szCs w:val="24"/>
          <w:rtl/>
        </w:rPr>
        <w:t>7</w:t>
      </w:r>
      <w:r w:rsidRPr="0034742E">
        <w:rPr>
          <w:rFonts w:ascii="Arial" w:hAnsi="Arial" w:cs="Arial" w:hint="cs"/>
          <w:b/>
          <w:bCs/>
          <w:color w:val="0000FF"/>
          <w:sz w:val="24"/>
          <w:szCs w:val="24"/>
          <w:rtl/>
        </w:rPr>
        <w:t xml:space="preserve">            </w:t>
      </w:r>
    </w:p>
    <w:p w:rsidR="004E7AAB" w:rsidRPr="0034742E" w:rsidRDefault="004E7AAB" w:rsidP="00263B63">
      <w:pPr>
        <w:spacing w:line="360" w:lineRule="auto"/>
        <w:ind w:left="1620" w:hanging="900"/>
        <w:rPr>
          <w:rFonts w:cs="David"/>
          <w:sz w:val="24"/>
          <w:szCs w:val="24"/>
          <w:rtl/>
        </w:rPr>
      </w:pPr>
    </w:p>
    <w:p w:rsidR="0039553B" w:rsidRPr="0034742E" w:rsidRDefault="0039553B" w:rsidP="000B62C3">
      <w:pPr>
        <w:spacing w:line="360" w:lineRule="auto"/>
        <w:ind w:left="1620" w:hanging="900"/>
        <w:rPr>
          <w:rFonts w:ascii="Arial" w:hAnsi="Arial" w:cs="Arial"/>
          <w:sz w:val="22"/>
          <w:szCs w:val="22"/>
          <w:rtl/>
        </w:rPr>
      </w:pPr>
      <w:r w:rsidRPr="0034742E">
        <w:rPr>
          <w:rFonts w:ascii="Arial" w:hAnsi="Arial" w:cs="Arial" w:hint="cs"/>
          <w:sz w:val="22"/>
          <w:szCs w:val="22"/>
          <w:rtl/>
        </w:rPr>
        <w:t>נספח 1 -  החלטות וועדה עקרוניות</w:t>
      </w:r>
      <w:r w:rsidR="00263B63" w:rsidRPr="0034742E">
        <w:rPr>
          <w:rFonts w:ascii="Arial" w:hAnsi="Arial" w:cs="Arial" w:hint="cs"/>
          <w:sz w:val="22"/>
          <w:szCs w:val="22"/>
          <w:rtl/>
        </w:rPr>
        <w:t xml:space="preserve"> (החלטות בנושאים עקרוניים, שיועלו לדיון בוועדת</w:t>
      </w:r>
      <w:r w:rsidR="00263B63" w:rsidRPr="0034742E">
        <w:rPr>
          <w:rFonts w:cs="David" w:hint="cs"/>
          <w:sz w:val="24"/>
          <w:szCs w:val="24"/>
          <w:rtl/>
        </w:rPr>
        <w:t xml:space="preserve"> </w:t>
      </w:r>
      <w:r w:rsidR="00701AE1">
        <w:rPr>
          <w:rFonts w:ascii="Arial" w:hAnsi="Arial" w:cs="Arial" w:hint="cs"/>
          <w:sz w:val="22"/>
          <w:szCs w:val="22"/>
          <w:rtl/>
        </w:rPr>
        <w:t>החממות החל</w:t>
      </w:r>
      <w:r w:rsidR="002445B9">
        <w:rPr>
          <w:rFonts w:ascii="Arial" w:hAnsi="Arial" w:cs="Arial" w:hint="cs"/>
          <w:sz w:val="22"/>
          <w:szCs w:val="22"/>
          <w:rtl/>
        </w:rPr>
        <w:t xml:space="preserve"> </w:t>
      </w:r>
      <w:r w:rsidR="00701AE1">
        <w:rPr>
          <w:rFonts w:ascii="Arial" w:hAnsi="Arial" w:cs="Arial" w:hint="cs"/>
          <w:sz w:val="22"/>
          <w:szCs w:val="22"/>
          <w:rtl/>
        </w:rPr>
        <w:t>מ</w:t>
      </w:r>
      <w:r w:rsidR="000B62C3">
        <w:rPr>
          <w:rFonts w:ascii="Arial" w:hAnsi="Arial" w:cs="Arial" w:hint="cs"/>
          <w:sz w:val="22"/>
          <w:szCs w:val="22"/>
          <w:rtl/>
        </w:rPr>
        <w:t>אוקטובר</w:t>
      </w:r>
      <w:r w:rsidR="00701AE1">
        <w:rPr>
          <w:rFonts w:ascii="Arial" w:hAnsi="Arial" w:cs="Arial" w:hint="cs"/>
          <w:sz w:val="22"/>
          <w:szCs w:val="22"/>
          <w:rtl/>
        </w:rPr>
        <w:t xml:space="preserve"> 2014</w:t>
      </w:r>
      <w:r w:rsidR="00263B63" w:rsidRPr="0034742E">
        <w:rPr>
          <w:rFonts w:ascii="Arial" w:hAnsi="Arial" w:cs="Arial" w:hint="cs"/>
          <w:sz w:val="22"/>
          <w:szCs w:val="22"/>
          <w:rtl/>
        </w:rPr>
        <w:t>)</w:t>
      </w:r>
    </w:p>
    <w:p w:rsidR="00D949A6" w:rsidRDefault="00D949A6" w:rsidP="00E85D58">
      <w:pPr>
        <w:spacing w:line="360" w:lineRule="auto"/>
        <w:ind w:left="720"/>
        <w:rPr>
          <w:rFonts w:ascii="Arial" w:hAnsi="Arial" w:cs="Arial"/>
          <w:sz w:val="22"/>
          <w:szCs w:val="22"/>
          <w:rtl/>
        </w:rPr>
      </w:pPr>
      <w:r w:rsidRPr="0034742E">
        <w:rPr>
          <w:rFonts w:ascii="Arial" w:hAnsi="Arial" w:cs="Arial" w:hint="cs"/>
          <w:sz w:val="22"/>
          <w:szCs w:val="22"/>
          <w:rtl/>
        </w:rPr>
        <w:t>נספח 2 -  תמיכת המדינה בחממות וב</w:t>
      </w:r>
      <w:r w:rsidR="00654862" w:rsidRPr="0034742E">
        <w:rPr>
          <w:rFonts w:ascii="Arial" w:hAnsi="Arial" w:cs="Arial" w:hint="cs"/>
          <w:sz w:val="22"/>
          <w:szCs w:val="22"/>
          <w:rtl/>
        </w:rPr>
        <w:t>פרויקט</w:t>
      </w:r>
      <w:r w:rsidRPr="0034742E">
        <w:rPr>
          <w:rFonts w:ascii="Arial" w:hAnsi="Arial" w:cs="Arial" w:hint="cs"/>
          <w:sz w:val="22"/>
          <w:szCs w:val="22"/>
          <w:rtl/>
        </w:rPr>
        <w:t>ים</w:t>
      </w:r>
    </w:p>
    <w:p w:rsidR="008F414D" w:rsidRPr="0034742E" w:rsidRDefault="008F414D" w:rsidP="008F414D">
      <w:pPr>
        <w:spacing w:line="360" w:lineRule="auto"/>
        <w:ind w:left="2520" w:hanging="1080"/>
        <w:rPr>
          <w:rFonts w:ascii="Arial" w:hAnsi="Arial" w:cs="Arial"/>
          <w:sz w:val="22"/>
          <w:szCs w:val="22"/>
          <w:rtl/>
        </w:rPr>
      </w:pPr>
      <w:r w:rsidRPr="0034742E">
        <w:rPr>
          <w:rFonts w:ascii="Arial" w:hAnsi="Arial" w:cs="Arial" w:hint="cs"/>
          <w:sz w:val="22"/>
          <w:szCs w:val="22"/>
          <w:rtl/>
        </w:rPr>
        <w:t xml:space="preserve">   </w:t>
      </w:r>
      <w:r>
        <w:rPr>
          <w:rFonts w:ascii="Arial" w:hAnsi="Arial" w:cs="Arial" w:hint="cs"/>
          <w:sz w:val="22"/>
          <w:szCs w:val="22"/>
          <w:rtl/>
        </w:rPr>
        <w:t xml:space="preserve">1 </w:t>
      </w:r>
      <w:r>
        <w:rPr>
          <w:rFonts w:ascii="Arial" w:hAnsi="Arial" w:cs="Arial"/>
          <w:sz w:val="22"/>
          <w:szCs w:val="22"/>
          <w:rtl/>
        </w:rPr>
        <w:t>–</w:t>
      </w:r>
      <w:r>
        <w:rPr>
          <w:rFonts w:ascii="Arial" w:hAnsi="Arial" w:cs="Arial" w:hint="cs"/>
          <w:sz w:val="22"/>
          <w:szCs w:val="22"/>
          <w:rtl/>
        </w:rPr>
        <w:t xml:space="preserve"> מימון ממשלתי לתפעול השוטף של חממה</w:t>
      </w:r>
    </w:p>
    <w:p w:rsidR="008F414D" w:rsidRPr="0034742E" w:rsidRDefault="008F414D" w:rsidP="008F414D">
      <w:pPr>
        <w:spacing w:line="360" w:lineRule="auto"/>
        <w:ind w:left="720" w:firstLine="720"/>
        <w:rPr>
          <w:rFonts w:ascii="Arial" w:hAnsi="Arial" w:cs="Arial"/>
          <w:sz w:val="22"/>
          <w:szCs w:val="22"/>
          <w:rtl/>
        </w:rPr>
      </w:pPr>
      <w:r w:rsidRPr="0034742E">
        <w:rPr>
          <w:rFonts w:ascii="Arial" w:hAnsi="Arial" w:cs="Arial" w:hint="cs"/>
          <w:sz w:val="22"/>
          <w:szCs w:val="22"/>
          <w:rtl/>
        </w:rPr>
        <w:t xml:space="preserve">   </w:t>
      </w:r>
      <w:r>
        <w:rPr>
          <w:rFonts w:ascii="Arial" w:hAnsi="Arial" w:cs="Arial" w:hint="cs"/>
          <w:sz w:val="22"/>
          <w:szCs w:val="22"/>
          <w:rtl/>
        </w:rPr>
        <w:t xml:space="preserve">2 </w:t>
      </w:r>
      <w:r>
        <w:rPr>
          <w:rFonts w:ascii="Arial" w:hAnsi="Arial" w:cs="Arial"/>
          <w:sz w:val="22"/>
          <w:szCs w:val="22"/>
          <w:rtl/>
        </w:rPr>
        <w:t>–</w:t>
      </w:r>
      <w:r>
        <w:rPr>
          <w:rFonts w:ascii="Arial" w:hAnsi="Arial" w:cs="Arial" w:hint="cs"/>
          <w:sz w:val="22"/>
          <w:szCs w:val="22"/>
          <w:rtl/>
        </w:rPr>
        <w:t xml:space="preserve"> מימון ממשלתי לחברת פרויקט בחממה</w:t>
      </w:r>
    </w:p>
    <w:p w:rsidR="008F414D" w:rsidRPr="0034742E" w:rsidRDefault="008F414D" w:rsidP="008F414D">
      <w:pPr>
        <w:spacing w:line="360" w:lineRule="auto"/>
        <w:ind w:left="1620" w:hanging="900"/>
        <w:rPr>
          <w:rFonts w:ascii="Arial" w:hAnsi="Arial" w:cs="Arial"/>
          <w:sz w:val="22"/>
          <w:szCs w:val="22"/>
          <w:rtl/>
        </w:rPr>
      </w:pPr>
      <w:r>
        <w:rPr>
          <w:rFonts w:ascii="Arial" w:hAnsi="Arial" w:cs="Arial" w:hint="cs"/>
          <w:sz w:val="22"/>
          <w:szCs w:val="22"/>
          <w:rtl/>
        </w:rPr>
        <w:tab/>
        <w:t xml:space="preserve">3 </w:t>
      </w:r>
      <w:r>
        <w:rPr>
          <w:rFonts w:ascii="Arial" w:hAnsi="Arial" w:cs="Arial"/>
          <w:sz w:val="22"/>
          <w:szCs w:val="22"/>
          <w:rtl/>
        </w:rPr>
        <w:t>–</w:t>
      </w:r>
      <w:r>
        <w:rPr>
          <w:rFonts w:ascii="Arial" w:hAnsi="Arial" w:cs="Arial" w:hint="cs"/>
          <w:sz w:val="22"/>
          <w:szCs w:val="22"/>
          <w:rtl/>
        </w:rPr>
        <w:t xml:space="preserve"> תקרות שכר</w:t>
      </w:r>
    </w:p>
    <w:p w:rsidR="008F414D" w:rsidRPr="0034742E" w:rsidRDefault="008F414D" w:rsidP="008F414D">
      <w:pPr>
        <w:spacing w:line="360" w:lineRule="auto"/>
        <w:ind w:left="2520" w:hanging="1080"/>
        <w:rPr>
          <w:rFonts w:ascii="Arial" w:hAnsi="Arial" w:cs="Arial"/>
          <w:sz w:val="22"/>
          <w:szCs w:val="22"/>
          <w:rtl/>
        </w:rPr>
      </w:pPr>
      <w:r w:rsidRPr="0034742E">
        <w:rPr>
          <w:rFonts w:ascii="Arial" w:hAnsi="Arial" w:cs="Arial" w:hint="cs"/>
          <w:sz w:val="22"/>
          <w:szCs w:val="22"/>
          <w:rtl/>
        </w:rPr>
        <w:t xml:space="preserve">   </w:t>
      </w:r>
      <w:r>
        <w:rPr>
          <w:rFonts w:ascii="Arial" w:hAnsi="Arial" w:cs="Arial" w:hint="cs"/>
          <w:sz w:val="22"/>
          <w:szCs w:val="22"/>
          <w:rtl/>
        </w:rPr>
        <w:t xml:space="preserve">4 </w:t>
      </w:r>
      <w:r>
        <w:rPr>
          <w:rFonts w:ascii="Arial" w:hAnsi="Arial" w:cs="Arial"/>
          <w:sz w:val="22"/>
          <w:szCs w:val="22"/>
          <w:rtl/>
        </w:rPr>
        <w:t>–</w:t>
      </w:r>
      <w:r>
        <w:rPr>
          <w:rFonts w:ascii="Arial" w:hAnsi="Arial" w:cs="Arial" w:hint="cs"/>
          <w:sz w:val="22"/>
          <w:szCs w:val="22"/>
          <w:rtl/>
        </w:rPr>
        <w:t xml:space="preserve"> מקרים מיוחדים לאישור תשלום שכר כנגד חשבונית מס אישית</w:t>
      </w:r>
    </w:p>
    <w:p w:rsidR="00D949A6" w:rsidRPr="0034742E" w:rsidRDefault="0058478C" w:rsidP="00E85D58">
      <w:pPr>
        <w:spacing w:line="360" w:lineRule="auto"/>
        <w:ind w:left="720"/>
        <w:rPr>
          <w:rFonts w:ascii="Arial" w:hAnsi="Arial" w:cs="Arial"/>
          <w:sz w:val="22"/>
          <w:szCs w:val="22"/>
          <w:rtl/>
        </w:rPr>
      </w:pPr>
      <w:r>
        <w:rPr>
          <w:rFonts w:ascii="Arial" w:hAnsi="Arial" w:cs="Arial" w:hint="cs"/>
          <w:sz w:val="22"/>
          <w:szCs w:val="22"/>
          <w:rtl/>
        </w:rPr>
        <w:t>נספח 3 -  בקשה להארכת תקופת</w:t>
      </w:r>
      <w:r w:rsidR="00D949A6" w:rsidRPr="0034742E">
        <w:rPr>
          <w:rFonts w:ascii="Arial" w:hAnsi="Arial" w:cs="Arial" w:hint="cs"/>
          <w:sz w:val="22"/>
          <w:szCs w:val="22"/>
          <w:rtl/>
        </w:rPr>
        <w:t xml:space="preserve"> </w:t>
      </w:r>
      <w:r>
        <w:rPr>
          <w:rFonts w:ascii="Arial" w:hAnsi="Arial" w:cs="Arial" w:hint="cs"/>
          <w:sz w:val="22"/>
          <w:szCs w:val="22"/>
          <w:rtl/>
        </w:rPr>
        <w:t>ה</w:t>
      </w:r>
      <w:r w:rsidR="00D949A6" w:rsidRPr="0034742E">
        <w:rPr>
          <w:rFonts w:ascii="Arial" w:hAnsi="Arial" w:cs="Arial" w:hint="cs"/>
          <w:sz w:val="22"/>
          <w:szCs w:val="22"/>
          <w:rtl/>
        </w:rPr>
        <w:t>זיכיון לחממה</w:t>
      </w:r>
    </w:p>
    <w:p w:rsidR="00D949A6" w:rsidRPr="0034742E" w:rsidRDefault="00D7383A" w:rsidP="00E85D58">
      <w:pPr>
        <w:spacing w:line="360" w:lineRule="auto"/>
        <w:ind w:left="720"/>
        <w:rPr>
          <w:rFonts w:ascii="Arial" w:hAnsi="Arial" w:cs="Arial"/>
          <w:sz w:val="22"/>
          <w:szCs w:val="22"/>
          <w:rtl/>
        </w:rPr>
      </w:pPr>
      <w:r w:rsidRPr="0034742E">
        <w:rPr>
          <w:rFonts w:ascii="Arial" w:hAnsi="Arial" w:cs="Arial" w:hint="cs"/>
          <w:sz w:val="22"/>
          <w:szCs w:val="22"/>
          <w:rtl/>
        </w:rPr>
        <w:t>נספח</w:t>
      </w:r>
      <w:r w:rsidR="00D949A6" w:rsidRPr="0034742E">
        <w:rPr>
          <w:rFonts w:ascii="Arial" w:hAnsi="Arial" w:cs="Arial" w:hint="cs"/>
          <w:sz w:val="22"/>
          <w:szCs w:val="22"/>
          <w:rtl/>
        </w:rPr>
        <w:t xml:space="preserve"> 4 - הסכם התקשרות בין המדינה לבין הזכיין</w:t>
      </w:r>
    </w:p>
    <w:p w:rsidR="00D949A6" w:rsidRPr="0034742E" w:rsidRDefault="008169D4" w:rsidP="008169D4">
      <w:pPr>
        <w:spacing w:line="360" w:lineRule="auto"/>
        <w:ind w:left="1620" w:hanging="900"/>
        <w:rPr>
          <w:rFonts w:ascii="Arial" w:hAnsi="Arial" w:cs="Arial"/>
          <w:sz w:val="22"/>
          <w:szCs w:val="22"/>
          <w:rtl/>
        </w:rPr>
      </w:pPr>
      <w:r>
        <w:rPr>
          <w:rFonts w:ascii="Arial" w:hAnsi="Arial" w:cs="Arial" w:hint="cs"/>
          <w:sz w:val="22"/>
          <w:szCs w:val="22"/>
          <w:rtl/>
        </w:rPr>
        <w:tab/>
        <w:t>נספח 4.1 - הסכם מדינה/</w:t>
      </w:r>
      <w:r w:rsidR="00D949A6" w:rsidRPr="0034742E">
        <w:rPr>
          <w:rFonts w:ascii="Arial" w:hAnsi="Arial" w:cs="Arial" w:hint="cs"/>
          <w:sz w:val="22"/>
          <w:szCs w:val="22"/>
          <w:rtl/>
        </w:rPr>
        <w:t xml:space="preserve">חממה </w:t>
      </w:r>
      <w:r>
        <w:rPr>
          <w:rFonts w:ascii="Arial" w:hAnsi="Arial" w:cs="Arial" w:hint="cs"/>
          <w:sz w:val="22"/>
          <w:szCs w:val="22"/>
          <w:rtl/>
        </w:rPr>
        <w:t>טכנולוגית</w:t>
      </w:r>
      <w:r w:rsidR="00D949A6" w:rsidRPr="0034742E">
        <w:rPr>
          <w:rFonts w:ascii="Arial" w:hAnsi="Arial" w:cs="Arial" w:hint="cs"/>
          <w:sz w:val="22"/>
          <w:szCs w:val="22"/>
          <w:rtl/>
        </w:rPr>
        <w:t xml:space="preserve"> עפ"י הוראת מנכ"ל  8.3</w:t>
      </w:r>
    </w:p>
    <w:p w:rsidR="00D949A6" w:rsidRPr="0034742E" w:rsidRDefault="00D949A6" w:rsidP="0058478C">
      <w:pPr>
        <w:spacing w:line="360" w:lineRule="auto"/>
        <w:ind w:left="2520" w:hanging="1080"/>
        <w:rPr>
          <w:rFonts w:ascii="Arial" w:hAnsi="Arial" w:cs="Arial"/>
          <w:sz w:val="22"/>
          <w:szCs w:val="22"/>
          <w:rtl/>
        </w:rPr>
      </w:pPr>
      <w:r w:rsidRPr="0034742E">
        <w:rPr>
          <w:rFonts w:ascii="Arial" w:hAnsi="Arial" w:cs="Arial" w:hint="cs"/>
          <w:sz w:val="22"/>
          <w:szCs w:val="22"/>
          <w:rtl/>
        </w:rPr>
        <w:t xml:space="preserve">   נספח 4.</w:t>
      </w:r>
      <w:r w:rsidR="0058478C">
        <w:rPr>
          <w:rFonts w:ascii="Arial" w:hAnsi="Arial" w:cs="Arial" w:hint="cs"/>
          <w:sz w:val="22"/>
          <w:szCs w:val="22"/>
          <w:rtl/>
        </w:rPr>
        <w:t>2</w:t>
      </w:r>
      <w:r w:rsidR="008169D4">
        <w:rPr>
          <w:rFonts w:ascii="Arial" w:hAnsi="Arial" w:cs="Arial" w:hint="cs"/>
          <w:sz w:val="22"/>
          <w:szCs w:val="22"/>
          <w:rtl/>
        </w:rPr>
        <w:t xml:space="preserve"> - הסכם מדינה/חממה </w:t>
      </w:r>
      <w:r w:rsidRPr="0034742E">
        <w:rPr>
          <w:rFonts w:ascii="Arial" w:hAnsi="Arial" w:cs="Arial" w:hint="cs"/>
          <w:sz w:val="22"/>
          <w:szCs w:val="22"/>
          <w:rtl/>
        </w:rPr>
        <w:t>ביוטכנולוגית עפ"י הוראת מנכ"ל  8.</w:t>
      </w:r>
      <w:r w:rsidR="0058478C">
        <w:rPr>
          <w:rFonts w:ascii="Arial" w:hAnsi="Arial" w:cs="Arial" w:hint="cs"/>
          <w:sz w:val="22"/>
          <w:szCs w:val="22"/>
          <w:rtl/>
        </w:rPr>
        <w:t>22</w:t>
      </w:r>
    </w:p>
    <w:p w:rsidR="00D949A6" w:rsidRPr="0034742E" w:rsidRDefault="00D949A6" w:rsidP="008169D4">
      <w:pPr>
        <w:spacing w:line="360" w:lineRule="auto"/>
        <w:ind w:left="720" w:firstLine="720"/>
        <w:rPr>
          <w:rFonts w:ascii="Arial" w:hAnsi="Arial" w:cs="Arial"/>
          <w:sz w:val="22"/>
          <w:szCs w:val="22"/>
          <w:rtl/>
        </w:rPr>
      </w:pPr>
      <w:r w:rsidRPr="0034742E">
        <w:rPr>
          <w:rFonts w:ascii="Arial" w:hAnsi="Arial" w:cs="Arial" w:hint="cs"/>
          <w:sz w:val="22"/>
          <w:szCs w:val="22"/>
          <w:rtl/>
        </w:rPr>
        <w:t xml:space="preserve">   נספח </w:t>
      </w:r>
      <w:r w:rsidR="008169D4">
        <w:rPr>
          <w:rFonts w:ascii="Arial" w:hAnsi="Arial" w:cs="Arial" w:hint="cs"/>
          <w:sz w:val="22"/>
          <w:szCs w:val="22"/>
          <w:rtl/>
        </w:rPr>
        <w:t>4.3 - הסכם מדינה/</w:t>
      </w:r>
      <w:r w:rsidRPr="0034742E">
        <w:rPr>
          <w:rFonts w:ascii="Arial" w:hAnsi="Arial" w:cs="Arial" w:hint="cs"/>
          <w:sz w:val="22"/>
          <w:szCs w:val="22"/>
          <w:rtl/>
        </w:rPr>
        <w:t xml:space="preserve">חממה תעשייתית עפ"י הוראת מנכ"ל 8.12 </w:t>
      </w:r>
    </w:p>
    <w:p w:rsidR="00D949A6" w:rsidRPr="0034742E" w:rsidRDefault="00D949A6" w:rsidP="00E85D58">
      <w:pPr>
        <w:spacing w:line="360" w:lineRule="auto"/>
        <w:ind w:left="720"/>
        <w:rPr>
          <w:rFonts w:ascii="Arial" w:hAnsi="Arial" w:cs="Arial"/>
          <w:sz w:val="22"/>
          <w:szCs w:val="22"/>
          <w:rtl/>
        </w:rPr>
      </w:pPr>
      <w:r w:rsidRPr="0034742E">
        <w:rPr>
          <w:rFonts w:ascii="Arial" w:hAnsi="Arial" w:cs="Arial" w:hint="cs"/>
          <w:sz w:val="22"/>
          <w:szCs w:val="22"/>
          <w:rtl/>
        </w:rPr>
        <w:t>נספח 5 -  טופס פתיחת / עדכון פרטי מוטב</w:t>
      </w:r>
    </w:p>
    <w:p w:rsidR="00D949A6" w:rsidRPr="0034742E" w:rsidRDefault="00D949A6" w:rsidP="00E85D58">
      <w:pPr>
        <w:spacing w:line="360" w:lineRule="auto"/>
        <w:ind w:left="720"/>
        <w:rPr>
          <w:rFonts w:ascii="Arial" w:hAnsi="Arial" w:cs="Arial"/>
          <w:sz w:val="22"/>
          <w:szCs w:val="22"/>
          <w:rtl/>
        </w:rPr>
      </w:pPr>
      <w:r w:rsidRPr="0034742E">
        <w:rPr>
          <w:rFonts w:ascii="Arial" w:hAnsi="Arial" w:cs="Arial" w:hint="cs"/>
          <w:sz w:val="22"/>
          <w:szCs w:val="22"/>
          <w:rtl/>
        </w:rPr>
        <w:t>נספח 6 - דיווח כספי רבעוני</w:t>
      </w:r>
    </w:p>
    <w:p w:rsidR="00D949A6" w:rsidRPr="0034742E" w:rsidRDefault="00D949A6" w:rsidP="00E85D58">
      <w:pPr>
        <w:spacing w:line="360" w:lineRule="auto"/>
        <w:ind w:left="720"/>
        <w:rPr>
          <w:rFonts w:ascii="Arial" w:hAnsi="Arial" w:cs="Arial"/>
          <w:sz w:val="22"/>
          <w:szCs w:val="22"/>
          <w:rtl/>
        </w:rPr>
      </w:pPr>
      <w:r w:rsidRPr="0034742E">
        <w:rPr>
          <w:rFonts w:ascii="Arial" w:hAnsi="Arial" w:cs="Arial" w:hint="cs"/>
          <w:sz w:val="22"/>
          <w:szCs w:val="22"/>
          <w:rtl/>
        </w:rPr>
        <w:t>נספח 7 - בקשה להעברה מסעיף לסעיף</w:t>
      </w:r>
    </w:p>
    <w:p w:rsidR="00D949A6" w:rsidRPr="0034742E" w:rsidRDefault="00D949A6" w:rsidP="00E85D58">
      <w:pPr>
        <w:spacing w:line="360" w:lineRule="auto"/>
        <w:ind w:left="720"/>
        <w:rPr>
          <w:rFonts w:ascii="Arial" w:hAnsi="Arial" w:cs="Arial"/>
          <w:sz w:val="22"/>
          <w:szCs w:val="22"/>
          <w:rtl/>
        </w:rPr>
      </w:pPr>
      <w:r w:rsidRPr="0034742E">
        <w:rPr>
          <w:rFonts w:ascii="Arial" w:hAnsi="Arial" w:cs="Arial" w:hint="cs"/>
          <w:sz w:val="22"/>
          <w:szCs w:val="22"/>
          <w:rtl/>
        </w:rPr>
        <w:t>נספח 8 -  דו"ח כספי סופי</w:t>
      </w:r>
    </w:p>
    <w:p w:rsidR="006857BB" w:rsidRPr="0034742E" w:rsidRDefault="00D949A6" w:rsidP="006857BB">
      <w:pPr>
        <w:spacing w:line="360" w:lineRule="auto"/>
        <w:ind w:left="720"/>
        <w:rPr>
          <w:rFonts w:ascii="Arial" w:hAnsi="Arial" w:cs="Arial"/>
          <w:sz w:val="22"/>
          <w:szCs w:val="22"/>
          <w:rtl/>
        </w:rPr>
      </w:pPr>
      <w:r w:rsidRPr="0034742E">
        <w:rPr>
          <w:rFonts w:ascii="Arial" w:hAnsi="Arial" w:cs="Arial" w:hint="cs"/>
          <w:sz w:val="22"/>
          <w:szCs w:val="22"/>
          <w:rtl/>
        </w:rPr>
        <w:tab/>
        <w:t xml:space="preserve">    נספח 8.1 </w:t>
      </w:r>
      <w:r w:rsidR="00D7383A" w:rsidRPr="0034742E">
        <w:rPr>
          <w:rFonts w:ascii="Arial" w:hAnsi="Arial" w:cs="Arial" w:hint="cs"/>
          <w:sz w:val="22"/>
          <w:szCs w:val="22"/>
          <w:rtl/>
        </w:rPr>
        <w:t>-</w:t>
      </w:r>
      <w:r w:rsidR="006857BB" w:rsidRPr="0034742E">
        <w:rPr>
          <w:rFonts w:ascii="Arial" w:hAnsi="Arial" w:cs="Arial" w:hint="cs"/>
          <w:sz w:val="22"/>
          <w:szCs w:val="22"/>
          <w:rtl/>
        </w:rPr>
        <w:t xml:space="preserve"> הנחיות למילוי הקובץ</w:t>
      </w:r>
    </w:p>
    <w:p w:rsidR="00D949A6" w:rsidRPr="0034742E" w:rsidRDefault="00D7383A" w:rsidP="00E85D58">
      <w:pPr>
        <w:spacing w:line="360" w:lineRule="auto"/>
        <w:ind w:left="720"/>
        <w:rPr>
          <w:rFonts w:ascii="Arial" w:hAnsi="Arial" w:cs="Arial"/>
          <w:sz w:val="22"/>
          <w:szCs w:val="22"/>
          <w:rtl/>
        </w:rPr>
      </w:pPr>
      <w:r w:rsidRPr="0034742E">
        <w:rPr>
          <w:rFonts w:ascii="Arial" w:hAnsi="Arial" w:cs="Arial" w:hint="cs"/>
          <w:sz w:val="22"/>
          <w:szCs w:val="22"/>
          <w:rtl/>
        </w:rPr>
        <w:t xml:space="preserve">                 נספח 8.2 - </w:t>
      </w:r>
      <w:r w:rsidR="00D949A6" w:rsidRPr="0034742E">
        <w:rPr>
          <w:rFonts w:ascii="Arial" w:hAnsi="Arial" w:cs="Arial" w:hint="cs"/>
          <w:sz w:val="22"/>
          <w:szCs w:val="22"/>
          <w:rtl/>
        </w:rPr>
        <w:t>המסמכים הנספחים לדו"ח כספי סופי</w:t>
      </w:r>
    </w:p>
    <w:p w:rsidR="00D949A6" w:rsidRPr="0034742E" w:rsidRDefault="00D949A6" w:rsidP="006857BB">
      <w:pPr>
        <w:spacing w:line="360" w:lineRule="auto"/>
        <w:ind w:left="720"/>
        <w:rPr>
          <w:rFonts w:ascii="Arial" w:hAnsi="Arial" w:cs="Arial"/>
          <w:sz w:val="22"/>
          <w:szCs w:val="22"/>
          <w:rtl/>
        </w:rPr>
      </w:pPr>
      <w:r w:rsidRPr="0034742E">
        <w:rPr>
          <w:rFonts w:ascii="Arial" w:hAnsi="Arial" w:cs="Arial" w:hint="cs"/>
          <w:sz w:val="22"/>
          <w:szCs w:val="22"/>
          <w:rtl/>
        </w:rPr>
        <w:t xml:space="preserve">                 נספח 8.3 </w:t>
      </w:r>
      <w:r w:rsidR="00D7383A" w:rsidRPr="0034742E">
        <w:rPr>
          <w:rFonts w:ascii="Arial" w:hAnsi="Arial" w:cs="Arial" w:hint="cs"/>
          <w:sz w:val="22"/>
          <w:szCs w:val="22"/>
          <w:rtl/>
        </w:rPr>
        <w:t>- ח</w:t>
      </w:r>
      <w:r w:rsidR="006857BB" w:rsidRPr="0034742E">
        <w:rPr>
          <w:rFonts w:ascii="Arial" w:hAnsi="Arial" w:cs="Arial" w:hint="cs"/>
          <w:sz w:val="22"/>
          <w:szCs w:val="22"/>
          <w:rtl/>
        </w:rPr>
        <w:t>וות דעת</w:t>
      </w:r>
      <w:r w:rsidRPr="0034742E">
        <w:rPr>
          <w:rFonts w:ascii="Arial" w:hAnsi="Arial" w:cs="Arial" w:hint="cs"/>
          <w:sz w:val="22"/>
          <w:szCs w:val="22"/>
          <w:rtl/>
        </w:rPr>
        <w:t xml:space="preserve"> רו"ח לדו"ח כספי סופי</w:t>
      </w:r>
    </w:p>
    <w:p w:rsidR="00D949A6" w:rsidRPr="0034742E" w:rsidRDefault="00D949A6" w:rsidP="00E85D58">
      <w:pPr>
        <w:tabs>
          <w:tab w:val="left" w:pos="1620"/>
          <w:tab w:val="left" w:pos="1800"/>
        </w:tabs>
        <w:spacing w:line="360" w:lineRule="auto"/>
        <w:ind w:left="720"/>
        <w:rPr>
          <w:rFonts w:ascii="Arial" w:hAnsi="Arial" w:cs="Arial"/>
          <w:sz w:val="22"/>
          <w:szCs w:val="22"/>
          <w:rtl/>
        </w:rPr>
      </w:pPr>
      <w:r w:rsidRPr="0034742E">
        <w:rPr>
          <w:rFonts w:ascii="Arial" w:hAnsi="Arial" w:cs="Arial" w:hint="cs"/>
          <w:sz w:val="22"/>
          <w:szCs w:val="22"/>
          <w:rtl/>
        </w:rPr>
        <w:t xml:space="preserve">נספח 9 </w:t>
      </w:r>
      <w:r w:rsidRPr="0034742E">
        <w:rPr>
          <w:rFonts w:ascii="Arial" w:hAnsi="Arial" w:cs="Arial"/>
          <w:sz w:val="22"/>
          <w:szCs w:val="22"/>
          <w:rtl/>
        </w:rPr>
        <w:t>–</w:t>
      </w:r>
      <w:r w:rsidRPr="0034742E">
        <w:rPr>
          <w:rFonts w:ascii="Arial" w:hAnsi="Arial" w:cs="Arial" w:hint="cs"/>
          <w:sz w:val="22"/>
          <w:szCs w:val="22"/>
          <w:rtl/>
        </w:rPr>
        <w:t xml:space="preserve"> בקשה למימון ממשלתי לפרויקט</w:t>
      </w:r>
      <w:r w:rsidR="006857BB" w:rsidRPr="0034742E">
        <w:rPr>
          <w:rFonts w:ascii="Arial" w:hAnsi="Arial" w:cs="Arial" w:hint="cs"/>
          <w:sz w:val="22"/>
          <w:szCs w:val="22"/>
          <w:rtl/>
        </w:rPr>
        <w:t xml:space="preserve"> חממה</w:t>
      </w:r>
    </w:p>
    <w:p w:rsidR="00D949A6" w:rsidRPr="0034742E" w:rsidRDefault="00D949A6" w:rsidP="00E85D58">
      <w:pPr>
        <w:tabs>
          <w:tab w:val="left" w:pos="1620"/>
          <w:tab w:val="left" w:pos="1800"/>
        </w:tabs>
        <w:spacing w:line="360" w:lineRule="auto"/>
        <w:ind w:left="720"/>
        <w:rPr>
          <w:rFonts w:ascii="Arial" w:hAnsi="Arial" w:cs="Arial"/>
          <w:sz w:val="22"/>
          <w:szCs w:val="22"/>
          <w:rtl/>
        </w:rPr>
      </w:pPr>
      <w:r w:rsidRPr="0034742E">
        <w:rPr>
          <w:rFonts w:ascii="Arial" w:hAnsi="Arial" w:cs="Arial" w:hint="cs"/>
          <w:sz w:val="22"/>
          <w:szCs w:val="22"/>
          <w:rtl/>
        </w:rPr>
        <w:t xml:space="preserve">נספח 10 </w:t>
      </w:r>
      <w:r w:rsidRPr="0034742E">
        <w:rPr>
          <w:rFonts w:ascii="Arial" w:hAnsi="Arial" w:cs="Arial"/>
          <w:sz w:val="22"/>
          <w:szCs w:val="22"/>
          <w:rtl/>
        </w:rPr>
        <w:t>–</w:t>
      </w:r>
      <w:r w:rsidRPr="0034742E">
        <w:rPr>
          <w:rFonts w:ascii="Arial" w:hAnsi="Arial" w:cs="Arial" w:hint="cs"/>
          <w:sz w:val="22"/>
          <w:szCs w:val="22"/>
          <w:rtl/>
        </w:rPr>
        <w:t xml:space="preserve"> מכתב מלווה להפעלת פרויקט  </w:t>
      </w:r>
    </w:p>
    <w:p w:rsidR="00D949A6" w:rsidRPr="0034742E" w:rsidRDefault="00D949A6" w:rsidP="00E85D58">
      <w:pPr>
        <w:tabs>
          <w:tab w:val="left" w:pos="1620"/>
          <w:tab w:val="left" w:pos="1800"/>
        </w:tabs>
        <w:spacing w:line="360" w:lineRule="auto"/>
        <w:ind w:left="720"/>
        <w:rPr>
          <w:rFonts w:ascii="Arial" w:hAnsi="Arial" w:cs="Arial"/>
          <w:sz w:val="22"/>
          <w:szCs w:val="22"/>
          <w:rtl/>
        </w:rPr>
      </w:pPr>
      <w:r w:rsidRPr="0034742E">
        <w:rPr>
          <w:rFonts w:ascii="Arial" w:hAnsi="Arial" w:cs="Arial" w:hint="cs"/>
          <w:sz w:val="22"/>
          <w:szCs w:val="22"/>
          <w:rtl/>
        </w:rPr>
        <w:t xml:space="preserve">נספח 11 </w:t>
      </w:r>
      <w:r w:rsidRPr="0034742E">
        <w:rPr>
          <w:rFonts w:ascii="Arial" w:hAnsi="Arial" w:cs="Arial"/>
          <w:sz w:val="22"/>
          <w:szCs w:val="22"/>
          <w:rtl/>
        </w:rPr>
        <w:t>–</w:t>
      </w:r>
      <w:r w:rsidRPr="0034742E">
        <w:rPr>
          <w:rFonts w:ascii="Arial" w:hAnsi="Arial" w:cs="Arial" w:hint="cs"/>
          <w:sz w:val="22"/>
          <w:szCs w:val="22"/>
          <w:rtl/>
        </w:rPr>
        <w:t xml:space="preserve"> כתב התחייבות</w:t>
      </w:r>
    </w:p>
    <w:p w:rsidR="00D949A6" w:rsidRPr="0034742E" w:rsidRDefault="00D949A6" w:rsidP="00E85D58">
      <w:pPr>
        <w:tabs>
          <w:tab w:val="left" w:pos="1620"/>
          <w:tab w:val="left" w:pos="1800"/>
        </w:tabs>
        <w:spacing w:line="360" w:lineRule="auto"/>
        <w:ind w:left="720"/>
        <w:rPr>
          <w:rFonts w:ascii="Arial" w:hAnsi="Arial" w:cs="Arial"/>
          <w:sz w:val="22"/>
          <w:szCs w:val="22"/>
          <w:rtl/>
        </w:rPr>
      </w:pPr>
      <w:r w:rsidRPr="0034742E">
        <w:rPr>
          <w:rFonts w:ascii="Arial" w:hAnsi="Arial" w:cs="Arial" w:hint="cs"/>
          <w:sz w:val="22"/>
          <w:szCs w:val="22"/>
          <w:rtl/>
        </w:rPr>
        <w:t xml:space="preserve">                  נספח 11.1 </w:t>
      </w:r>
      <w:r w:rsidRPr="0034742E">
        <w:rPr>
          <w:rFonts w:ascii="Arial" w:hAnsi="Arial" w:cs="Arial"/>
          <w:sz w:val="22"/>
          <w:szCs w:val="22"/>
          <w:rtl/>
        </w:rPr>
        <w:t>–</w:t>
      </w:r>
      <w:r w:rsidRPr="0034742E">
        <w:rPr>
          <w:rFonts w:ascii="Arial" w:hAnsi="Arial" w:cs="Arial" w:hint="cs"/>
          <w:sz w:val="22"/>
          <w:szCs w:val="22"/>
          <w:rtl/>
        </w:rPr>
        <w:t xml:space="preserve"> כתב התחייבות עפ"י הוראת מנכ"ל  8.3</w:t>
      </w:r>
    </w:p>
    <w:p w:rsidR="00D949A6" w:rsidRPr="0034742E" w:rsidRDefault="00D949A6" w:rsidP="0058478C">
      <w:pPr>
        <w:tabs>
          <w:tab w:val="left" w:pos="1620"/>
          <w:tab w:val="left" w:pos="1800"/>
        </w:tabs>
        <w:spacing w:line="360" w:lineRule="auto"/>
        <w:ind w:left="720"/>
        <w:rPr>
          <w:rFonts w:ascii="Arial" w:hAnsi="Arial" w:cs="Arial"/>
          <w:sz w:val="22"/>
          <w:szCs w:val="22"/>
          <w:rtl/>
        </w:rPr>
      </w:pPr>
      <w:r w:rsidRPr="0034742E">
        <w:rPr>
          <w:rFonts w:ascii="Arial" w:hAnsi="Arial" w:cs="Arial" w:hint="cs"/>
          <w:sz w:val="22"/>
          <w:szCs w:val="22"/>
          <w:rtl/>
        </w:rPr>
        <w:t xml:space="preserve">                  נספח 11.2 </w:t>
      </w:r>
      <w:r w:rsidRPr="0034742E">
        <w:rPr>
          <w:rFonts w:ascii="Arial" w:hAnsi="Arial" w:cs="Arial"/>
          <w:sz w:val="22"/>
          <w:szCs w:val="22"/>
          <w:rtl/>
        </w:rPr>
        <w:t>–</w:t>
      </w:r>
      <w:r w:rsidRPr="0034742E">
        <w:rPr>
          <w:rFonts w:ascii="Arial" w:hAnsi="Arial" w:cs="Arial" w:hint="cs"/>
          <w:sz w:val="22"/>
          <w:szCs w:val="22"/>
          <w:rtl/>
        </w:rPr>
        <w:t xml:space="preserve"> כתב התחייבות עפ"י הוראת מנכ"ל 8.</w:t>
      </w:r>
      <w:r w:rsidR="0058478C">
        <w:rPr>
          <w:rFonts w:ascii="Arial" w:hAnsi="Arial" w:cs="Arial" w:hint="cs"/>
          <w:sz w:val="22"/>
          <w:szCs w:val="22"/>
          <w:rtl/>
        </w:rPr>
        <w:t>22</w:t>
      </w:r>
      <w:r w:rsidRPr="0034742E">
        <w:rPr>
          <w:rFonts w:ascii="Arial" w:hAnsi="Arial" w:cs="Arial" w:hint="cs"/>
          <w:sz w:val="22"/>
          <w:szCs w:val="22"/>
          <w:rtl/>
        </w:rPr>
        <w:t xml:space="preserve"> </w:t>
      </w:r>
    </w:p>
    <w:p w:rsidR="00D949A6" w:rsidRPr="0034742E" w:rsidRDefault="00D949A6" w:rsidP="00E85D58">
      <w:pPr>
        <w:tabs>
          <w:tab w:val="left" w:pos="1620"/>
          <w:tab w:val="left" w:pos="1800"/>
        </w:tabs>
        <w:spacing w:line="360" w:lineRule="auto"/>
        <w:ind w:left="720"/>
        <w:rPr>
          <w:rFonts w:ascii="Arial" w:hAnsi="Arial" w:cs="Arial"/>
          <w:sz w:val="22"/>
          <w:szCs w:val="22"/>
          <w:rtl/>
        </w:rPr>
      </w:pPr>
      <w:r w:rsidRPr="0034742E">
        <w:rPr>
          <w:rFonts w:ascii="Arial" w:hAnsi="Arial" w:cs="Arial" w:hint="cs"/>
          <w:sz w:val="22"/>
          <w:szCs w:val="22"/>
          <w:rtl/>
        </w:rPr>
        <w:t xml:space="preserve">                  נספח 11.3 </w:t>
      </w:r>
      <w:r w:rsidRPr="0034742E">
        <w:rPr>
          <w:rFonts w:ascii="Arial" w:hAnsi="Arial" w:cs="Arial"/>
          <w:sz w:val="22"/>
          <w:szCs w:val="22"/>
          <w:rtl/>
        </w:rPr>
        <w:t>–</w:t>
      </w:r>
      <w:r w:rsidRPr="0034742E">
        <w:rPr>
          <w:rFonts w:ascii="Arial" w:hAnsi="Arial" w:cs="Arial" w:hint="cs"/>
          <w:sz w:val="22"/>
          <w:szCs w:val="22"/>
          <w:rtl/>
        </w:rPr>
        <w:t xml:space="preserve"> כתב התחייבות עפ"י הוראת מנכ"ל 8.12 </w:t>
      </w:r>
    </w:p>
    <w:p w:rsidR="00D949A6" w:rsidRPr="0034742E" w:rsidRDefault="00D949A6" w:rsidP="00E85D58">
      <w:pPr>
        <w:tabs>
          <w:tab w:val="left" w:pos="1620"/>
          <w:tab w:val="left" w:pos="1800"/>
        </w:tabs>
        <w:spacing w:line="360" w:lineRule="auto"/>
        <w:ind w:left="720"/>
        <w:rPr>
          <w:rFonts w:ascii="Arial" w:hAnsi="Arial" w:cs="Arial"/>
          <w:sz w:val="22"/>
          <w:szCs w:val="22"/>
          <w:rtl/>
        </w:rPr>
      </w:pPr>
      <w:r w:rsidRPr="0034742E">
        <w:rPr>
          <w:rFonts w:ascii="Arial" w:hAnsi="Arial" w:cs="Arial" w:hint="cs"/>
          <w:sz w:val="22"/>
          <w:szCs w:val="22"/>
          <w:rtl/>
        </w:rPr>
        <w:t xml:space="preserve">נספח 12 </w:t>
      </w:r>
      <w:r w:rsidRPr="0034742E">
        <w:rPr>
          <w:rFonts w:ascii="Arial" w:hAnsi="Arial" w:cs="Arial"/>
          <w:sz w:val="22"/>
          <w:szCs w:val="22"/>
          <w:rtl/>
        </w:rPr>
        <w:t>–</w:t>
      </w:r>
      <w:r w:rsidRPr="0034742E">
        <w:rPr>
          <w:rFonts w:ascii="Arial" w:hAnsi="Arial" w:cs="Arial" w:hint="cs"/>
          <w:sz w:val="22"/>
          <w:szCs w:val="22"/>
          <w:rtl/>
        </w:rPr>
        <w:t xml:space="preserve"> טופס תקציב</w:t>
      </w:r>
    </w:p>
    <w:p w:rsidR="00D949A6" w:rsidRPr="0034742E" w:rsidRDefault="00D949A6" w:rsidP="00E85D58">
      <w:pPr>
        <w:tabs>
          <w:tab w:val="left" w:pos="1620"/>
          <w:tab w:val="left" w:pos="1800"/>
        </w:tabs>
        <w:spacing w:line="360" w:lineRule="auto"/>
        <w:ind w:left="720"/>
        <w:rPr>
          <w:rFonts w:ascii="Arial" w:hAnsi="Arial" w:cs="Arial"/>
          <w:sz w:val="22"/>
          <w:szCs w:val="22"/>
          <w:rtl/>
        </w:rPr>
      </w:pPr>
      <w:r w:rsidRPr="0034742E">
        <w:rPr>
          <w:rFonts w:ascii="Arial" w:hAnsi="Arial" w:cs="Arial" w:hint="cs"/>
          <w:sz w:val="22"/>
          <w:szCs w:val="22"/>
          <w:rtl/>
        </w:rPr>
        <w:t xml:space="preserve">נספח 13 </w:t>
      </w:r>
      <w:r w:rsidRPr="0034742E">
        <w:rPr>
          <w:rFonts w:ascii="Arial" w:hAnsi="Arial" w:cs="Arial"/>
          <w:sz w:val="22"/>
          <w:szCs w:val="22"/>
          <w:rtl/>
        </w:rPr>
        <w:t>–</w:t>
      </w:r>
      <w:r w:rsidRPr="0034742E">
        <w:rPr>
          <w:rFonts w:ascii="Arial" w:hAnsi="Arial" w:cs="Arial" w:hint="cs"/>
          <w:sz w:val="22"/>
          <w:szCs w:val="22"/>
          <w:rtl/>
        </w:rPr>
        <w:t xml:space="preserve"> </w:t>
      </w:r>
      <w:r w:rsidR="00263B63" w:rsidRPr="0034742E">
        <w:rPr>
          <w:rFonts w:ascii="Arial" w:hAnsi="Arial" w:cs="Arial" w:hint="cs"/>
          <w:sz w:val="22"/>
          <w:szCs w:val="22"/>
          <w:rtl/>
        </w:rPr>
        <w:t>דו"ח תקופתי</w:t>
      </w:r>
    </w:p>
    <w:p w:rsidR="00D949A6" w:rsidRPr="0034742E" w:rsidRDefault="00D949A6" w:rsidP="00E85D58">
      <w:pPr>
        <w:tabs>
          <w:tab w:val="left" w:pos="1620"/>
          <w:tab w:val="left" w:pos="1800"/>
        </w:tabs>
        <w:spacing w:line="360" w:lineRule="auto"/>
        <w:ind w:left="720"/>
        <w:rPr>
          <w:rFonts w:ascii="Arial" w:hAnsi="Arial" w:cs="Arial"/>
          <w:sz w:val="22"/>
          <w:szCs w:val="22"/>
          <w:rtl/>
        </w:rPr>
      </w:pPr>
      <w:r w:rsidRPr="0034742E">
        <w:rPr>
          <w:rFonts w:ascii="Arial" w:hAnsi="Arial" w:cs="Arial" w:hint="cs"/>
          <w:sz w:val="22"/>
          <w:szCs w:val="22"/>
          <w:rtl/>
        </w:rPr>
        <w:t xml:space="preserve">נספח 14 </w:t>
      </w:r>
      <w:r w:rsidRPr="0034742E">
        <w:rPr>
          <w:rFonts w:ascii="Arial" w:hAnsi="Arial" w:cs="Arial"/>
          <w:sz w:val="22"/>
          <w:szCs w:val="22"/>
          <w:rtl/>
        </w:rPr>
        <w:t>–</w:t>
      </w:r>
      <w:r w:rsidRPr="0034742E">
        <w:rPr>
          <w:rFonts w:ascii="Arial" w:hAnsi="Arial" w:cs="Arial" w:hint="cs"/>
          <w:sz w:val="22"/>
          <w:szCs w:val="22"/>
          <w:rtl/>
        </w:rPr>
        <w:t xml:space="preserve"> הודעה על כניסת משקיע</w:t>
      </w:r>
    </w:p>
    <w:p w:rsidR="00D949A6" w:rsidRPr="0034742E" w:rsidRDefault="00D949A6" w:rsidP="00E85D58">
      <w:pPr>
        <w:tabs>
          <w:tab w:val="left" w:pos="1620"/>
          <w:tab w:val="left" w:pos="1800"/>
        </w:tabs>
        <w:spacing w:line="360" w:lineRule="auto"/>
        <w:ind w:left="720"/>
        <w:rPr>
          <w:rFonts w:ascii="Arial" w:hAnsi="Arial" w:cs="Arial"/>
          <w:sz w:val="22"/>
          <w:szCs w:val="22"/>
          <w:rtl/>
        </w:rPr>
      </w:pPr>
      <w:r w:rsidRPr="0034742E">
        <w:rPr>
          <w:rFonts w:ascii="Arial" w:hAnsi="Arial" w:cs="Arial" w:hint="cs"/>
          <w:sz w:val="22"/>
          <w:szCs w:val="22"/>
          <w:rtl/>
        </w:rPr>
        <w:lastRenderedPageBreak/>
        <w:t xml:space="preserve">                 נספח 14.1 </w:t>
      </w:r>
      <w:r w:rsidRPr="0034742E">
        <w:rPr>
          <w:rFonts w:ascii="Arial" w:hAnsi="Arial" w:cs="Arial"/>
          <w:sz w:val="22"/>
          <w:szCs w:val="22"/>
          <w:rtl/>
        </w:rPr>
        <w:t>–</w:t>
      </w:r>
      <w:r w:rsidRPr="0034742E">
        <w:rPr>
          <w:rFonts w:ascii="Arial" w:hAnsi="Arial" w:cs="Arial" w:hint="cs"/>
          <w:sz w:val="22"/>
          <w:szCs w:val="22"/>
          <w:rtl/>
        </w:rPr>
        <w:t xml:space="preserve"> הודעה על כניסת משקיע</w:t>
      </w:r>
    </w:p>
    <w:p w:rsidR="00D949A6" w:rsidRPr="0034742E" w:rsidRDefault="00D949A6" w:rsidP="00CC6E0F">
      <w:pPr>
        <w:tabs>
          <w:tab w:val="left" w:pos="1620"/>
          <w:tab w:val="left" w:pos="1800"/>
        </w:tabs>
        <w:spacing w:line="360" w:lineRule="auto"/>
        <w:ind w:left="720"/>
        <w:rPr>
          <w:rFonts w:ascii="Arial" w:hAnsi="Arial" w:cs="Arial"/>
          <w:sz w:val="22"/>
          <w:szCs w:val="22"/>
          <w:rtl/>
        </w:rPr>
      </w:pPr>
      <w:r w:rsidRPr="0034742E">
        <w:rPr>
          <w:rFonts w:ascii="Arial" w:hAnsi="Arial" w:cs="Arial" w:hint="cs"/>
          <w:sz w:val="22"/>
          <w:szCs w:val="22"/>
          <w:rtl/>
        </w:rPr>
        <w:t xml:space="preserve">                 נספח 14.2 </w:t>
      </w:r>
      <w:r w:rsidRPr="0034742E">
        <w:rPr>
          <w:rFonts w:ascii="Arial" w:hAnsi="Arial" w:cs="Arial"/>
          <w:sz w:val="22"/>
          <w:szCs w:val="22"/>
          <w:rtl/>
        </w:rPr>
        <w:t>–</w:t>
      </w:r>
      <w:r w:rsidRPr="0034742E">
        <w:rPr>
          <w:rFonts w:ascii="Arial" w:hAnsi="Arial" w:cs="Arial" w:hint="cs"/>
          <w:sz w:val="22"/>
          <w:szCs w:val="22"/>
          <w:rtl/>
        </w:rPr>
        <w:t xml:space="preserve"> </w:t>
      </w:r>
      <w:r w:rsidR="00CC6E0F" w:rsidRPr="0034742E">
        <w:rPr>
          <w:rFonts w:ascii="Arial" w:hAnsi="Arial" w:cs="Arial" w:hint="cs"/>
          <w:sz w:val="22"/>
          <w:szCs w:val="22"/>
          <w:rtl/>
        </w:rPr>
        <w:t>התחייבות לחוק המו"פ של משקיע זר</w:t>
      </w:r>
      <w:r w:rsidRPr="0034742E">
        <w:rPr>
          <w:rFonts w:ascii="Arial" w:hAnsi="Arial" w:cs="Arial" w:hint="cs"/>
          <w:sz w:val="22"/>
          <w:szCs w:val="22"/>
          <w:rtl/>
        </w:rPr>
        <w:t xml:space="preserve"> </w:t>
      </w:r>
    </w:p>
    <w:p w:rsidR="00D949A6" w:rsidRPr="0034742E" w:rsidRDefault="00D949A6" w:rsidP="00E85D58">
      <w:pPr>
        <w:tabs>
          <w:tab w:val="left" w:pos="1620"/>
          <w:tab w:val="left" w:pos="1800"/>
        </w:tabs>
        <w:spacing w:line="360" w:lineRule="auto"/>
        <w:ind w:left="720"/>
        <w:rPr>
          <w:rFonts w:ascii="Arial" w:hAnsi="Arial" w:cs="Arial"/>
          <w:sz w:val="22"/>
          <w:szCs w:val="22"/>
          <w:rtl/>
        </w:rPr>
      </w:pPr>
      <w:r w:rsidRPr="0034742E">
        <w:rPr>
          <w:rFonts w:ascii="Arial" w:hAnsi="Arial" w:cs="Arial" w:hint="cs"/>
          <w:sz w:val="22"/>
          <w:szCs w:val="22"/>
          <w:rtl/>
        </w:rPr>
        <w:t xml:space="preserve">נספח 15 </w:t>
      </w:r>
      <w:r w:rsidRPr="0034742E">
        <w:rPr>
          <w:rFonts w:ascii="Arial" w:hAnsi="Arial" w:cs="Arial"/>
          <w:sz w:val="22"/>
          <w:szCs w:val="22"/>
          <w:rtl/>
        </w:rPr>
        <w:t>–</w:t>
      </w:r>
      <w:r w:rsidRPr="0034742E">
        <w:rPr>
          <w:rFonts w:ascii="Arial" w:hAnsi="Arial" w:cs="Arial" w:hint="cs"/>
          <w:sz w:val="22"/>
          <w:szCs w:val="22"/>
          <w:rtl/>
        </w:rPr>
        <w:t xml:space="preserve"> טופס העברת חובות זכויות </w:t>
      </w:r>
    </w:p>
    <w:p w:rsidR="00D949A6" w:rsidRPr="0034742E" w:rsidRDefault="00D949A6" w:rsidP="00E85D58">
      <w:pPr>
        <w:tabs>
          <w:tab w:val="left" w:pos="1620"/>
          <w:tab w:val="left" w:pos="1800"/>
        </w:tabs>
        <w:spacing w:line="360" w:lineRule="auto"/>
        <w:ind w:left="720"/>
        <w:rPr>
          <w:rFonts w:ascii="Arial" w:hAnsi="Arial" w:cs="Arial"/>
          <w:sz w:val="22"/>
          <w:szCs w:val="22"/>
          <w:rtl/>
        </w:rPr>
      </w:pPr>
      <w:r w:rsidRPr="0034742E">
        <w:rPr>
          <w:rFonts w:ascii="Arial" w:hAnsi="Arial" w:cs="Arial" w:hint="cs"/>
          <w:sz w:val="22"/>
          <w:szCs w:val="22"/>
          <w:rtl/>
        </w:rPr>
        <w:t xml:space="preserve">נספח 16 </w:t>
      </w:r>
      <w:r w:rsidRPr="0034742E">
        <w:rPr>
          <w:rFonts w:ascii="Arial" w:hAnsi="Arial" w:cs="Arial"/>
          <w:sz w:val="22"/>
          <w:szCs w:val="22"/>
          <w:rtl/>
        </w:rPr>
        <w:t>–</w:t>
      </w:r>
      <w:r w:rsidRPr="0034742E">
        <w:rPr>
          <w:rFonts w:ascii="Arial" w:hAnsi="Arial" w:cs="Arial" w:hint="cs"/>
          <w:sz w:val="22"/>
          <w:szCs w:val="22"/>
          <w:rtl/>
        </w:rPr>
        <w:t xml:space="preserve"> בקשה לסגירת תכנית</w:t>
      </w:r>
    </w:p>
    <w:p w:rsidR="00D949A6" w:rsidRPr="0034742E" w:rsidRDefault="00D949A6" w:rsidP="00E85D58">
      <w:pPr>
        <w:tabs>
          <w:tab w:val="left" w:pos="1620"/>
          <w:tab w:val="left" w:pos="1800"/>
        </w:tabs>
        <w:spacing w:line="360" w:lineRule="auto"/>
        <w:ind w:left="720"/>
        <w:rPr>
          <w:rFonts w:ascii="Arial" w:hAnsi="Arial" w:cs="Arial"/>
          <w:sz w:val="22"/>
          <w:szCs w:val="22"/>
          <w:rtl/>
        </w:rPr>
      </w:pPr>
      <w:r w:rsidRPr="0034742E">
        <w:rPr>
          <w:rFonts w:ascii="Arial" w:hAnsi="Arial" w:cs="Arial" w:hint="cs"/>
          <w:sz w:val="22"/>
          <w:szCs w:val="22"/>
          <w:rtl/>
        </w:rPr>
        <w:t xml:space="preserve">נספח 17 </w:t>
      </w:r>
      <w:r w:rsidRPr="0034742E">
        <w:rPr>
          <w:rFonts w:ascii="Arial" w:hAnsi="Arial" w:cs="Arial"/>
          <w:sz w:val="22"/>
          <w:szCs w:val="22"/>
          <w:rtl/>
        </w:rPr>
        <w:t>–</w:t>
      </w:r>
      <w:r w:rsidRPr="0034742E">
        <w:rPr>
          <w:rFonts w:ascii="Arial" w:hAnsi="Arial" w:cs="Arial" w:hint="cs"/>
          <w:sz w:val="22"/>
          <w:szCs w:val="22"/>
          <w:rtl/>
        </w:rPr>
        <w:t xml:space="preserve"> טופס דיווח תמלוגים</w:t>
      </w:r>
    </w:p>
    <w:p w:rsidR="008C16EA" w:rsidRPr="0034742E" w:rsidRDefault="008C16EA" w:rsidP="00E85D58">
      <w:pPr>
        <w:pStyle w:val="2"/>
        <w:ind w:left="720"/>
        <w:rPr>
          <w:rFonts w:ascii="Arial" w:hAnsi="Arial" w:cs="Arial"/>
          <w:b w:val="0"/>
          <w:bCs w:val="0"/>
          <w:sz w:val="22"/>
          <w:szCs w:val="22"/>
          <w:u w:val="none"/>
          <w:rtl/>
        </w:rPr>
      </w:pPr>
    </w:p>
    <w:p w:rsidR="008C16EA" w:rsidRPr="0034742E" w:rsidRDefault="008C16EA" w:rsidP="008C16EA">
      <w:pPr>
        <w:pStyle w:val="2"/>
        <w:rPr>
          <w:rFonts w:ascii="Arial" w:hAnsi="Arial" w:cs="Arial"/>
          <w:b w:val="0"/>
          <w:bCs w:val="0"/>
          <w:sz w:val="22"/>
          <w:szCs w:val="22"/>
          <w:u w:val="none"/>
          <w:rtl/>
        </w:rPr>
      </w:pPr>
    </w:p>
    <w:p w:rsidR="005102CE" w:rsidRPr="0034742E" w:rsidRDefault="008226A8" w:rsidP="008B0D10">
      <w:pPr>
        <w:pStyle w:val="2"/>
        <w:numPr>
          <w:ilvl w:val="0"/>
          <w:numId w:val="1"/>
        </w:numPr>
        <w:tabs>
          <w:tab w:val="left" w:pos="900"/>
        </w:tabs>
        <w:jc w:val="center"/>
        <w:rPr>
          <w:color w:val="0000FF"/>
          <w:sz w:val="32"/>
          <w:szCs w:val="32"/>
          <w:rtl/>
        </w:rPr>
      </w:pPr>
      <w:r w:rsidRPr="0034742E">
        <w:rPr>
          <w:sz w:val="28"/>
          <w:szCs w:val="28"/>
          <w:rtl/>
        </w:rPr>
        <w:br w:type="page"/>
      </w:r>
      <w:r w:rsidR="005102CE" w:rsidRPr="0034742E">
        <w:rPr>
          <w:rFonts w:hint="cs"/>
          <w:color w:val="0000FF"/>
          <w:sz w:val="32"/>
          <w:szCs w:val="32"/>
          <w:rtl/>
        </w:rPr>
        <w:lastRenderedPageBreak/>
        <w:t>רקע</w:t>
      </w:r>
    </w:p>
    <w:p w:rsidR="000F202E" w:rsidRPr="0034742E" w:rsidRDefault="000F202E" w:rsidP="000F202E">
      <w:pPr>
        <w:rPr>
          <w:rtl/>
        </w:rPr>
      </w:pPr>
    </w:p>
    <w:p w:rsidR="004D5B81" w:rsidRPr="0034742E" w:rsidRDefault="004D5B81" w:rsidP="004D5B81">
      <w:pPr>
        <w:pStyle w:val="2"/>
        <w:numPr>
          <w:ilvl w:val="1"/>
          <w:numId w:val="1"/>
        </w:numPr>
        <w:jc w:val="both"/>
        <w:rPr>
          <w:sz w:val="28"/>
          <w:szCs w:val="28"/>
        </w:rPr>
      </w:pPr>
      <w:r w:rsidRPr="0034742E">
        <w:rPr>
          <w:rFonts w:hint="cs"/>
          <w:sz w:val="28"/>
          <w:szCs w:val="28"/>
          <w:rtl/>
        </w:rPr>
        <w:t>מטרת קובץ הנהלים</w:t>
      </w:r>
    </w:p>
    <w:p w:rsidR="004D5B81" w:rsidRPr="0034742E" w:rsidRDefault="00C57D91" w:rsidP="008A64E3">
      <w:pPr>
        <w:pStyle w:val="2"/>
        <w:ind w:left="720"/>
        <w:jc w:val="both"/>
        <w:rPr>
          <w:b w:val="0"/>
          <w:bCs w:val="0"/>
          <w:sz w:val="24"/>
          <w:u w:val="none"/>
        </w:rPr>
      </w:pPr>
      <w:r w:rsidRPr="0034742E">
        <w:rPr>
          <w:rFonts w:hint="cs"/>
          <w:b w:val="0"/>
          <w:bCs w:val="0"/>
          <w:sz w:val="24"/>
          <w:u w:val="none"/>
          <w:rtl/>
        </w:rPr>
        <w:t xml:space="preserve"> </w:t>
      </w:r>
      <w:r w:rsidR="004D5B81" w:rsidRPr="0034742E">
        <w:rPr>
          <w:rFonts w:hint="cs"/>
          <w:b w:val="0"/>
          <w:bCs w:val="0"/>
          <w:sz w:val="24"/>
          <w:u w:val="none"/>
          <w:rtl/>
        </w:rPr>
        <w:t>להגדיר ולקבוע את:</w:t>
      </w:r>
    </w:p>
    <w:p w:rsidR="004D5B81" w:rsidRPr="002445B9" w:rsidRDefault="002F43A1" w:rsidP="002F43A1">
      <w:pPr>
        <w:pStyle w:val="2"/>
        <w:numPr>
          <w:ilvl w:val="2"/>
          <w:numId w:val="1"/>
        </w:numPr>
        <w:tabs>
          <w:tab w:val="num" w:pos="1440"/>
        </w:tabs>
        <w:jc w:val="both"/>
        <w:rPr>
          <w:sz w:val="24"/>
          <w:rtl/>
        </w:rPr>
      </w:pPr>
      <w:r>
        <w:rPr>
          <w:rFonts w:hint="cs"/>
          <w:b w:val="0"/>
          <w:bCs w:val="0"/>
          <w:sz w:val="24"/>
          <w:u w:val="none"/>
          <w:rtl/>
        </w:rPr>
        <w:t xml:space="preserve"> </w:t>
      </w:r>
      <w:r w:rsidR="004D5B81" w:rsidRPr="002445B9">
        <w:rPr>
          <w:rFonts w:hint="eastAsia"/>
          <w:b w:val="0"/>
          <w:bCs w:val="0"/>
          <w:sz w:val="24"/>
          <w:u w:val="none"/>
          <w:rtl/>
        </w:rPr>
        <w:t>תהליכי</w:t>
      </w:r>
      <w:r w:rsidR="004D5B81" w:rsidRPr="002445B9">
        <w:rPr>
          <w:b w:val="0"/>
          <w:bCs w:val="0"/>
          <w:sz w:val="24"/>
          <w:u w:val="none"/>
          <w:rtl/>
        </w:rPr>
        <w:t xml:space="preserve"> העבודה </w:t>
      </w:r>
      <w:r w:rsidR="004D5B81" w:rsidRPr="002445B9">
        <w:rPr>
          <w:rFonts w:hint="eastAsia"/>
          <w:b w:val="0"/>
          <w:bCs w:val="0"/>
          <w:sz w:val="24"/>
          <w:u w:val="none"/>
          <w:rtl/>
        </w:rPr>
        <w:t>במינ</w:t>
      </w:r>
      <w:r w:rsidR="0076514F" w:rsidRPr="002445B9">
        <w:rPr>
          <w:rFonts w:hint="eastAsia"/>
          <w:b w:val="0"/>
          <w:bCs w:val="0"/>
          <w:sz w:val="24"/>
          <w:u w:val="none"/>
          <w:rtl/>
        </w:rPr>
        <w:t>הלת</w:t>
      </w:r>
      <w:r w:rsidR="0076514F" w:rsidRPr="002445B9">
        <w:rPr>
          <w:b w:val="0"/>
          <w:bCs w:val="0"/>
          <w:sz w:val="24"/>
          <w:u w:val="none"/>
          <w:rtl/>
        </w:rPr>
        <w:t xml:space="preserve"> </w:t>
      </w:r>
      <w:r w:rsidR="0076514F" w:rsidRPr="002445B9">
        <w:rPr>
          <w:rFonts w:hint="eastAsia"/>
          <w:b w:val="0"/>
          <w:bCs w:val="0"/>
          <w:sz w:val="24"/>
          <w:u w:val="none"/>
          <w:rtl/>
        </w:rPr>
        <w:t>תוכנית</w:t>
      </w:r>
      <w:r w:rsidR="0076514F" w:rsidRPr="002445B9">
        <w:rPr>
          <w:b w:val="0"/>
          <w:bCs w:val="0"/>
          <w:sz w:val="24"/>
          <w:u w:val="none"/>
          <w:rtl/>
        </w:rPr>
        <w:t xml:space="preserve"> החממות הטכנולוגיות בלשכת </w:t>
      </w:r>
      <w:r w:rsidR="004D5B81" w:rsidRPr="002445B9">
        <w:rPr>
          <w:rFonts w:hint="eastAsia"/>
          <w:b w:val="0"/>
          <w:bCs w:val="0"/>
          <w:sz w:val="24"/>
          <w:u w:val="none"/>
          <w:rtl/>
        </w:rPr>
        <w:t>המדען</w:t>
      </w:r>
      <w:r w:rsidR="004D5B81" w:rsidRPr="002445B9">
        <w:rPr>
          <w:b w:val="0"/>
          <w:bCs w:val="0"/>
          <w:sz w:val="24"/>
          <w:u w:val="none"/>
          <w:rtl/>
        </w:rPr>
        <w:t xml:space="preserve"> הראשי </w:t>
      </w:r>
      <w:r>
        <w:rPr>
          <w:rFonts w:hint="cs"/>
          <w:b w:val="0"/>
          <w:bCs w:val="0"/>
          <w:sz w:val="24"/>
          <w:u w:val="none"/>
          <w:rtl/>
        </w:rPr>
        <w:t xml:space="preserve">   </w:t>
      </w:r>
      <w:r>
        <w:rPr>
          <w:b w:val="0"/>
          <w:bCs w:val="0"/>
          <w:sz w:val="24"/>
          <w:u w:val="none"/>
          <w:rtl/>
        </w:rPr>
        <w:br/>
      </w:r>
      <w:r w:rsidR="004D5B81" w:rsidRPr="002445B9">
        <w:rPr>
          <w:b w:val="0"/>
          <w:bCs w:val="0"/>
          <w:sz w:val="24"/>
          <w:u w:val="none"/>
          <w:rtl/>
        </w:rPr>
        <w:t xml:space="preserve">של משרד </w:t>
      </w:r>
      <w:r w:rsidR="002445B9" w:rsidRPr="002445B9">
        <w:rPr>
          <w:rFonts w:hint="cs"/>
          <w:b w:val="0"/>
          <w:bCs w:val="0"/>
          <w:sz w:val="24"/>
          <w:u w:val="none"/>
          <w:rtl/>
        </w:rPr>
        <w:t>הכלכלה</w:t>
      </w:r>
      <w:r w:rsidR="004D5B81" w:rsidRPr="002445B9">
        <w:rPr>
          <w:b w:val="0"/>
          <w:bCs w:val="0"/>
          <w:sz w:val="24"/>
          <w:u w:val="none"/>
          <w:rtl/>
        </w:rPr>
        <w:t>.</w:t>
      </w:r>
    </w:p>
    <w:p w:rsidR="004D5B81" w:rsidRPr="002445B9" w:rsidRDefault="002F43A1" w:rsidP="002F43A1">
      <w:pPr>
        <w:pStyle w:val="2"/>
        <w:numPr>
          <w:ilvl w:val="2"/>
          <w:numId w:val="1"/>
        </w:numPr>
        <w:tabs>
          <w:tab w:val="num" w:pos="1440"/>
        </w:tabs>
        <w:jc w:val="both"/>
        <w:rPr>
          <w:sz w:val="24"/>
          <w:rtl/>
        </w:rPr>
      </w:pPr>
      <w:r>
        <w:rPr>
          <w:rFonts w:hint="cs"/>
          <w:b w:val="0"/>
          <w:bCs w:val="0"/>
          <w:sz w:val="24"/>
          <w:u w:val="none"/>
          <w:rtl/>
        </w:rPr>
        <w:t xml:space="preserve"> </w:t>
      </w:r>
      <w:r w:rsidR="004D5B81" w:rsidRPr="002445B9">
        <w:rPr>
          <w:rFonts w:hint="eastAsia"/>
          <w:b w:val="0"/>
          <w:bCs w:val="0"/>
          <w:sz w:val="24"/>
          <w:u w:val="none"/>
          <w:rtl/>
        </w:rPr>
        <w:t>ה</w:t>
      </w:r>
      <w:r w:rsidR="002445B9" w:rsidRPr="002445B9">
        <w:rPr>
          <w:rFonts w:hint="eastAsia"/>
          <w:b w:val="0"/>
          <w:bCs w:val="0"/>
          <w:sz w:val="24"/>
          <w:u w:val="none"/>
          <w:rtl/>
        </w:rPr>
        <w:t>כללים</w:t>
      </w:r>
      <w:r w:rsidR="002445B9" w:rsidRPr="002445B9">
        <w:rPr>
          <w:b w:val="0"/>
          <w:bCs w:val="0"/>
          <w:sz w:val="24"/>
          <w:u w:val="none"/>
          <w:rtl/>
        </w:rPr>
        <w:t xml:space="preserve"> </w:t>
      </w:r>
      <w:r w:rsidR="002445B9" w:rsidRPr="002445B9">
        <w:rPr>
          <w:rFonts w:hint="eastAsia"/>
          <w:b w:val="0"/>
          <w:bCs w:val="0"/>
          <w:sz w:val="24"/>
          <w:u w:val="none"/>
          <w:rtl/>
        </w:rPr>
        <w:t>לעבודת</w:t>
      </w:r>
      <w:r w:rsidR="002445B9" w:rsidRPr="002445B9">
        <w:rPr>
          <w:b w:val="0"/>
          <w:bCs w:val="0"/>
          <w:sz w:val="24"/>
          <w:u w:val="none"/>
          <w:rtl/>
        </w:rPr>
        <w:t xml:space="preserve"> </w:t>
      </w:r>
      <w:r w:rsidR="002445B9" w:rsidRPr="002445B9">
        <w:rPr>
          <w:rFonts w:hint="eastAsia"/>
          <w:b w:val="0"/>
          <w:bCs w:val="0"/>
          <w:sz w:val="24"/>
          <w:u w:val="none"/>
          <w:rtl/>
        </w:rPr>
        <w:t>החממות</w:t>
      </w:r>
      <w:r w:rsidR="002445B9" w:rsidRPr="002445B9">
        <w:rPr>
          <w:b w:val="0"/>
          <w:bCs w:val="0"/>
          <w:sz w:val="24"/>
          <w:u w:val="none"/>
          <w:rtl/>
        </w:rPr>
        <w:t xml:space="preserve"> </w:t>
      </w:r>
      <w:r w:rsidR="002445B9" w:rsidRPr="002445B9">
        <w:rPr>
          <w:rFonts w:hint="eastAsia"/>
          <w:b w:val="0"/>
          <w:bCs w:val="0"/>
          <w:sz w:val="24"/>
          <w:u w:val="none"/>
          <w:rtl/>
        </w:rPr>
        <w:t>הטכנולוגיות</w:t>
      </w:r>
      <w:r w:rsidR="001D3F41" w:rsidRPr="002445B9">
        <w:rPr>
          <w:b w:val="0"/>
          <w:bCs w:val="0"/>
          <w:sz w:val="24"/>
          <w:u w:val="none"/>
          <w:rtl/>
        </w:rPr>
        <w:t xml:space="preserve">, חממות </w:t>
      </w:r>
      <w:r w:rsidR="00D70135" w:rsidRPr="002445B9">
        <w:rPr>
          <w:rFonts w:hint="eastAsia"/>
          <w:b w:val="0"/>
          <w:bCs w:val="0"/>
          <w:sz w:val="24"/>
          <w:u w:val="none"/>
          <w:rtl/>
        </w:rPr>
        <w:t>ייעודיות</w:t>
      </w:r>
      <w:r w:rsidR="00D70135" w:rsidRPr="002445B9">
        <w:rPr>
          <w:b w:val="0"/>
          <w:bCs w:val="0"/>
          <w:sz w:val="24"/>
          <w:u w:val="none"/>
          <w:rtl/>
        </w:rPr>
        <w:t xml:space="preserve"> </w:t>
      </w:r>
      <w:r w:rsidR="00D70135" w:rsidRPr="002445B9">
        <w:rPr>
          <w:rFonts w:hint="eastAsia"/>
          <w:b w:val="0"/>
          <w:bCs w:val="0"/>
          <w:sz w:val="24"/>
          <w:u w:val="none"/>
          <w:rtl/>
        </w:rPr>
        <w:t>ל</w:t>
      </w:r>
      <w:r w:rsidR="001D3F41" w:rsidRPr="002445B9">
        <w:rPr>
          <w:rFonts w:hint="eastAsia"/>
          <w:b w:val="0"/>
          <w:bCs w:val="0"/>
          <w:sz w:val="24"/>
          <w:u w:val="none"/>
          <w:rtl/>
        </w:rPr>
        <w:t>ביוטכנולוגי</w:t>
      </w:r>
      <w:r w:rsidR="00D70135" w:rsidRPr="002445B9">
        <w:rPr>
          <w:rFonts w:hint="eastAsia"/>
          <w:b w:val="0"/>
          <w:bCs w:val="0"/>
          <w:sz w:val="24"/>
          <w:u w:val="none"/>
          <w:rtl/>
        </w:rPr>
        <w:t>ה</w:t>
      </w:r>
      <w:r w:rsidR="001D3F41" w:rsidRPr="002445B9">
        <w:rPr>
          <w:b w:val="0"/>
          <w:bCs w:val="0"/>
          <w:sz w:val="24"/>
          <w:u w:val="none"/>
          <w:rtl/>
        </w:rPr>
        <w:t xml:space="preserve">, חממות תעשייתיות מבוססות טכנולוגיה, </w:t>
      </w:r>
      <w:r w:rsidR="004D5B81" w:rsidRPr="002445B9">
        <w:rPr>
          <w:rFonts w:hint="eastAsia"/>
          <w:b w:val="0"/>
          <w:bCs w:val="0"/>
          <w:sz w:val="24"/>
          <w:u w:val="none"/>
          <w:rtl/>
        </w:rPr>
        <w:t>וחברות</w:t>
      </w:r>
      <w:r w:rsidR="004D5B81" w:rsidRPr="002445B9">
        <w:rPr>
          <w:b w:val="0"/>
          <w:bCs w:val="0"/>
          <w:sz w:val="24"/>
          <w:u w:val="none"/>
          <w:rtl/>
        </w:rPr>
        <w:t xml:space="preserve"> </w:t>
      </w:r>
      <w:r w:rsidR="004D5B81" w:rsidRPr="002445B9">
        <w:rPr>
          <w:rFonts w:hint="eastAsia"/>
          <w:b w:val="0"/>
          <w:bCs w:val="0"/>
          <w:sz w:val="24"/>
          <w:u w:val="none"/>
          <w:rtl/>
        </w:rPr>
        <w:t>הפרויקט</w:t>
      </w:r>
      <w:r w:rsidR="002445B9" w:rsidRPr="002445B9">
        <w:rPr>
          <w:rFonts w:hint="cs"/>
          <w:b w:val="0"/>
          <w:bCs w:val="0"/>
          <w:sz w:val="24"/>
          <w:u w:val="none"/>
          <w:rtl/>
        </w:rPr>
        <w:t>,</w:t>
      </w:r>
      <w:r w:rsidR="004D5B81" w:rsidRPr="002445B9">
        <w:rPr>
          <w:b w:val="0"/>
          <w:bCs w:val="0"/>
          <w:sz w:val="24"/>
          <w:u w:val="none"/>
          <w:rtl/>
        </w:rPr>
        <w:t xml:space="preserve"> מול </w:t>
      </w:r>
      <w:r w:rsidR="004D5B81" w:rsidRPr="002445B9">
        <w:rPr>
          <w:rFonts w:hint="eastAsia"/>
          <w:b w:val="0"/>
          <w:bCs w:val="0"/>
          <w:sz w:val="24"/>
          <w:u w:val="none"/>
          <w:rtl/>
        </w:rPr>
        <w:t>מינהלת</w:t>
      </w:r>
      <w:r w:rsidR="004D5B81" w:rsidRPr="002445B9">
        <w:rPr>
          <w:b w:val="0"/>
          <w:bCs w:val="0"/>
          <w:sz w:val="24"/>
          <w:u w:val="none"/>
          <w:rtl/>
        </w:rPr>
        <w:t xml:space="preserve"> </w:t>
      </w:r>
      <w:r w:rsidR="004D5B81" w:rsidRPr="002445B9">
        <w:rPr>
          <w:rFonts w:hint="eastAsia"/>
          <w:b w:val="0"/>
          <w:bCs w:val="0"/>
          <w:sz w:val="24"/>
          <w:u w:val="none"/>
          <w:rtl/>
        </w:rPr>
        <w:t>תוכנית</w:t>
      </w:r>
      <w:r w:rsidR="004D5B81" w:rsidRPr="002445B9">
        <w:rPr>
          <w:b w:val="0"/>
          <w:bCs w:val="0"/>
          <w:sz w:val="24"/>
          <w:u w:val="none"/>
          <w:rtl/>
        </w:rPr>
        <w:t xml:space="preserve"> החממות הטכנולוגיות</w:t>
      </w:r>
      <w:r w:rsidR="0076514F" w:rsidRPr="002445B9">
        <w:rPr>
          <w:b w:val="0"/>
          <w:bCs w:val="0"/>
          <w:sz w:val="24"/>
          <w:u w:val="none"/>
          <w:rtl/>
        </w:rPr>
        <w:t xml:space="preserve"> (להלן – "</w:t>
      </w:r>
      <w:r w:rsidR="0076514F" w:rsidRPr="002F43A1">
        <w:rPr>
          <w:rFonts w:hint="eastAsia"/>
          <w:sz w:val="24"/>
          <w:u w:val="none"/>
          <w:rtl/>
        </w:rPr>
        <w:t>מינהלת</w:t>
      </w:r>
      <w:r w:rsidR="0076514F" w:rsidRPr="002F43A1">
        <w:rPr>
          <w:sz w:val="24"/>
          <w:u w:val="none"/>
          <w:rtl/>
        </w:rPr>
        <w:t xml:space="preserve"> החממות</w:t>
      </w:r>
      <w:r w:rsidR="0076514F" w:rsidRPr="002445B9">
        <w:rPr>
          <w:b w:val="0"/>
          <w:bCs w:val="0"/>
          <w:sz w:val="24"/>
          <w:u w:val="none"/>
          <w:rtl/>
        </w:rPr>
        <w:t>")</w:t>
      </w:r>
      <w:r w:rsidR="004D5B81" w:rsidRPr="002445B9">
        <w:rPr>
          <w:b w:val="0"/>
          <w:bCs w:val="0"/>
          <w:sz w:val="24"/>
          <w:u w:val="none"/>
          <w:rtl/>
        </w:rPr>
        <w:t>.</w:t>
      </w:r>
    </w:p>
    <w:p w:rsidR="004D5B81" w:rsidRPr="002445B9" w:rsidRDefault="002F43A1" w:rsidP="002F43A1">
      <w:pPr>
        <w:pStyle w:val="2"/>
        <w:numPr>
          <w:ilvl w:val="2"/>
          <w:numId w:val="1"/>
        </w:numPr>
        <w:tabs>
          <w:tab w:val="num" w:pos="1440"/>
        </w:tabs>
        <w:jc w:val="both"/>
        <w:rPr>
          <w:sz w:val="24"/>
          <w:rtl/>
        </w:rPr>
      </w:pPr>
      <w:r>
        <w:rPr>
          <w:rFonts w:hint="cs"/>
          <w:b w:val="0"/>
          <w:bCs w:val="0"/>
          <w:sz w:val="24"/>
          <w:u w:val="none"/>
          <w:rtl/>
        </w:rPr>
        <w:t xml:space="preserve"> </w:t>
      </w:r>
      <w:r w:rsidR="00A3122A" w:rsidRPr="002445B9">
        <w:rPr>
          <w:rFonts w:hint="eastAsia"/>
          <w:b w:val="0"/>
          <w:bCs w:val="0"/>
          <w:sz w:val="24"/>
          <w:u w:val="none"/>
          <w:rtl/>
        </w:rPr>
        <w:t>מתכונת</w:t>
      </w:r>
      <w:r w:rsidR="00A3122A" w:rsidRPr="002445B9">
        <w:rPr>
          <w:b w:val="0"/>
          <w:bCs w:val="0"/>
          <w:sz w:val="24"/>
          <w:u w:val="none"/>
          <w:rtl/>
        </w:rPr>
        <w:t xml:space="preserve"> </w:t>
      </w:r>
      <w:r w:rsidR="00A3122A" w:rsidRPr="002445B9">
        <w:rPr>
          <w:rFonts w:hint="eastAsia"/>
          <w:b w:val="0"/>
          <w:bCs w:val="0"/>
          <w:sz w:val="24"/>
          <w:u w:val="none"/>
          <w:rtl/>
        </w:rPr>
        <w:t>עבו</w:t>
      </w:r>
      <w:r w:rsidR="004D5B81" w:rsidRPr="002445B9">
        <w:rPr>
          <w:rFonts w:hint="eastAsia"/>
          <w:b w:val="0"/>
          <w:bCs w:val="0"/>
          <w:sz w:val="24"/>
          <w:u w:val="none"/>
          <w:rtl/>
        </w:rPr>
        <w:t>דת</w:t>
      </w:r>
      <w:r w:rsidR="004D5B81" w:rsidRPr="002445B9">
        <w:rPr>
          <w:b w:val="0"/>
          <w:bCs w:val="0"/>
          <w:sz w:val="24"/>
          <w:u w:val="none"/>
          <w:rtl/>
        </w:rPr>
        <w:t xml:space="preserve"> </w:t>
      </w:r>
      <w:r w:rsidR="002445B9" w:rsidRPr="002445B9">
        <w:rPr>
          <w:rFonts w:hint="eastAsia"/>
          <w:b w:val="0"/>
          <w:bCs w:val="0"/>
          <w:sz w:val="24"/>
          <w:u w:val="none"/>
          <w:rtl/>
        </w:rPr>
        <w:t>גופים</w:t>
      </w:r>
      <w:r w:rsidR="002445B9" w:rsidRPr="002445B9">
        <w:rPr>
          <w:b w:val="0"/>
          <w:bCs w:val="0"/>
          <w:sz w:val="24"/>
          <w:u w:val="none"/>
          <w:rtl/>
        </w:rPr>
        <w:t xml:space="preserve"> חיצוניים מול </w:t>
      </w:r>
      <w:r w:rsidR="002445B9" w:rsidRPr="002445B9">
        <w:rPr>
          <w:rFonts w:hint="eastAsia"/>
          <w:b w:val="0"/>
          <w:bCs w:val="0"/>
          <w:sz w:val="24"/>
          <w:u w:val="none"/>
          <w:rtl/>
        </w:rPr>
        <w:t>מינהלת</w:t>
      </w:r>
      <w:r w:rsidR="002445B9" w:rsidRPr="002445B9">
        <w:rPr>
          <w:b w:val="0"/>
          <w:bCs w:val="0"/>
          <w:sz w:val="24"/>
          <w:u w:val="none"/>
          <w:rtl/>
        </w:rPr>
        <w:t xml:space="preserve"> </w:t>
      </w:r>
      <w:r w:rsidR="002445B9" w:rsidRPr="002445B9">
        <w:rPr>
          <w:rFonts w:hint="eastAsia"/>
          <w:b w:val="0"/>
          <w:bCs w:val="0"/>
          <w:sz w:val="24"/>
          <w:u w:val="none"/>
          <w:rtl/>
        </w:rPr>
        <w:t>החממות</w:t>
      </w:r>
      <w:r w:rsidR="0076514F" w:rsidRPr="002445B9">
        <w:rPr>
          <w:b w:val="0"/>
          <w:bCs w:val="0"/>
          <w:sz w:val="24"/>
          <w:u w:val="none"/>
          <w:rtl/>
        </w:rPr>
        <w:t>.</w:t>
      </w:r>
    </w:p>
    <w:p w:rsidR="004D5B81" w:rsidRPr="002445B9" w:rsidRDefault="002F43A1" w:rsidP="002F43A1">
      <w:pPr>
        <w:pStyle w:val="2"/>
        <w:numPr>
          <w:ilvl w:val="2"/>
          <w:numId w:val="1"/>
        </w:numPr>
        <w:tabs>
          <w:tab w:val="num" w:pos="1440"/>
        </w:tabs>
        <w:jc w:val="both"/>
        <w:rPr>
          <w:sz w:val="24"/>
          <w:rtl/>
        </w:rPr>
      </w:pPr>
      <w:r>
        <w:rPr>
          <w:rFonts w:hint="cs"/>
          <w:b w:val="0"/>
          <w:bCs w:val="0"/>
          <w:sz w:val="24"/>
          <w:u w:val="none"/>
          <w:rtl/>
        </w:rPr>
        <w:t xml:space="preserve"> </w:t>
      </w:r>
      <w:r w:rsidR="004D5B81" w:rsidRPr="002445B9">
        <w:rPr>
          <w:rFonts w:hint="eastAsia"/>
          <w:b w:val="0"/>
          <w:bCs w:val="0"/>
          <w:sz w:val="24"/>
          <w:u w:val="none"/>
          <w:rtl/>
        </w:rPr>
        <w:t>הסמכות</w:t>
      </w:r>
      <w:r w:rsidR="004D5B81" w:rsidRPr="002445B9">
        <w:rPr>
          <w:b w:val="0"/>
          <w:bCs w:val="0"/>
          <w:sz w:val="24"/>
          <w:u w:val="none"/>
          <w:rtl/>
        </w:rPr>
        <w:t xml:space="preserve"> </w:t>
      </w:r>
      <w:r w:rsidR="004D5B81" w:rsidRPr="002445B9">
        <w:rPr>
          <w:rFonts w:hint="eastAsia"/>
          <w:b w:val="0"/>
          <w:bCs w:val="0"/>
          <w:sz w:val="24"/>
          <w:u w:val="none"/>
          <w:rtl/>
        </w:rPr>
        <w:t>והאחריות</w:t>
      </w:r>
      <w:r w:rsidR="004D5B81" w:rsidRPr="002445B9">
        <w:rPr>
          <w:b w:val="0"/>
          <w:bCs w:val="0"/>
          <w:sz w:val="24"/>
          <w:u w:val="none"/>
          <w:rtl/>
        </w:rPr>
        <w:t xml:space="preserve"> </w:t>
      </w:r>
      <w:r w:rsidR="004D5B81" w:rsidRPr="002445B9">
        <w:rPr>
          <w:rFonts w:hint="eastAsia"/>
          <w:b w:val="0"/>
          <w:bCs w:val="0"/>
          <w:sz w:val="24"/>
          <w:u w:val="none"/>
          <w:rtl/>
        </w:rPr>
        <w:t>לביצועם</w:t>
      </w:r>
      <w:r w:rsidR="001D3F41" w:rsidRPr="002445B9">
        <w:rPr>
          <w:b w:val="0"/>
          <w:bCs w:val="0"/>
          <w:sz w:val="24"/>
          <w:u w:val="none"/>
          <w:rtl/>
        </w:rPr>
        <w:t xml:space="preserve"> של הנהלים</w:t>
      </w:r>
      <w:r w:rsidR="00F46852" w:rsidRPr="002445B9">
        <w:rPr>
          <w:b w:val="0"/>
          <w:bCs w:val="0"/>
          <w:sz w:val="24"/>
          <w:u w:val="none"/>
          <w:rtl/>
        </w:rPr>
        <w:t>.</w:t>
      </w:r>
      <w:r w:rsidR="00966F5E" w:rsidRPr="002445B9">
        <w:rPr>
          <w:b w:val="0"/>
          <w:bCs w:val="0"/>
          <w:sz w:val="24"/>
          <w:u w:val="none"/>
          <w:rtl/>
        </w:rPr>
        <w:t xml:space="preserve"> </w:t>
      </w:r>
    </w:p>
    <w:p w:rsidR="00632EAD" w:rsidRPr="002F43A1" w:rsidRDefault="00632EAD" w:rsidP="002F43A1">
      <w:pPr>
        <w:spacing w:line="360" w:lineRule="auto"/>
        <w:ind w:left="540" w:firstLine="180"/>
        <w:rPr>
          <w:rFonts w:cs="David"/>
          <w:sz w:val="24"/>
          <w:szCs w:val="24"/>
          <w:rtl/>
        </w:rPr>
      </w:pPr>
    </w:p>
    <w:p w:rsidR="004D5B81" w:rsidRPr="0034742E" w:rsidRDefault="004D5B81" w:rsidP="004D5B81">
      <w:pPr>
        <w:pStyle w:val="2"/>
        <w:numPr>
          <w:ilvl w:val="1"/>
          <w:numId w:val="1"/>
        </w:numPr>
        <w:jc w:val="both"/>
        <w:rPr>
          <w:sz w:val="28"/>
          <w:szCs w:val="28"/>
          <w:rtl/>
        </w:rPr>
      </w:pPr>
      <w:r w:rsidRPr="0034742E">
        <w:rPr>
          <w:rFonts w:hint="cs"/>
          <w:sz w:val="28"/>
          <w:szCs w:val="28"/>
          <w:rtl/>
        </w:rPr>
        <w:t xml:space="preserve">הגדרות </w:t>
      </w:r>
    </w:p>
    <w:p w:rsidR="002445B9" w:rsidRDefault="00C57D91" w:rsidP="001D3F41">
      <w:pPr>
        <w:pStyle w:val="2"/>
        <w:ind w:left="720"/>
        <w:jc w:val="both"/>
        <w:rPr>
          <w:b w:val="0"/>
          <w:bCs w:val="0"/>
          <w:sz w:val="24"/>
          <w:u w:val="none"/>
          <w:rtl/>
        </w:rPr>
      </w:pPr>
      <w:r w:rsidRPr="0034742E">
        <w:rPr>
          <w:rFonts w:hint="cs"/>
          <w:b w:val="0"/>
          <w:bCs w:val="0"/>
          <w:sz w:val="24"/>
          <w:u w:val="none"/>
          <w:rtl/>
        </w:rPr>
        <w:t xml:space="preserve"> המונחים במסמך זה כהגדרתם בהוראות המנכ"ל </w:t>
      </w:r>
      <w:r w:rsidR="00966F5E" w:rsidRPr="0034742E">
        <w:rPr>
          <w:rFonts w:hint="cs"/>
          <w:b w:val="0"/>
          <w:bCs w:val="0"/>
          <w:sz w:val="24"/>
          <w:u w:val="none"/>
          <w:rtl/>
        </w:rPr>
        <w:t xml:space="preserve">המצוינות </w:t>
      </w:r>
      <w:r w:rsidRPr="0034742E">
        <w:rPr>
          <w:rFonts w:hint="cs"/>
          <w:b w:val="0"/>
          <w:bCs w:val="0"/>
          <w:sz w:val="24"/>
          <w:u w:val="none"/>
          <w:rtl/>
        </w:rPr>
        <w:t>בסעיף 2.</w:t>
      </w:r>
      <w:r w:rsidR="001D3F41" w:rsidRPr="0034742E">
        <w:rPr>
          <w:rFonts w:hint="cs"/>
          <w:b w:val="0"/>
          <w:bCs w:val="0"/>
          <w:sz w:val="24"/>
          <w:u w:val="none"/>
          <w:rtl/>
        </w:rPr>
        <w:t xml:space="preserve">2 </w:t>
      </w:r>
      <w:r w:rsidR="00966F5E" w:rsidRPr="0034742E">
        <w:rPr>
          <w:rFonts w:hint="cs"/>
          <w:b w:val="0"/>
          <w:bCs w:val="0"/>
          <w:sz w:val="24"/>
          <w:u w:val="none"/>
          <w:rtl/>
        </w:rPr>
        <w:t>להלן</w:t>
      </w:r>
      <w:r w:rsidRPr="0034742E">
        <w:rPr>
          <w:rFonts w:hint="cs"/>
          <w:b w:val="0"/>
          <w:bCs w:val="0"/>
          <w:sz w:val="24"/>
          <w:u w:val="none"/>
          <w:rtl/>
        </w:rPr>
        <w:t xml:space="preserve">, אלא אם </w:t>
      </w:r>
      <w:r w:rsidR="002445B9">
        <w:rPr>
          <w:rFonts w:hint="cs"/>
          <w:b w:val="0"/>
          <w:bCs w:val="0"/>
          <w:sz w:val="24"/>
          <w:u w:val="none"/>
          <w:rtl/>
        </w:rPr>
        <w:t xml:space="preserve"> </w:t>
      </w:r>
    </w:p>
    <w:p w:rsidR="00C57D91" w:rsidRPr="0034742E" w:rsidRDefault="002445B9" w:rsidP="002F43A1">
      <w:pPr>
        <w:pStyle w:val="2"/>
        <w:ind w:left="720"/>
        <w:jc w:val="both"/>
        <w:rPr>
          <w:b w:val="0"/>
          <w:bCs w:val="0"/>
          <w:sz w:val="24"/>
          <w:u w:val="none"/>
          <w:rtl/>
        </w:rPr>
      </w:pPr>
      <w:r>
        <w:rPr>
          <w:rFonts w:hint="cs"/>
          <w:b w:val="0"/>
          <w:bCs w:val="0"/>
          <w:sz w:val="24"/>
          <w:u w:val="none"/>
          <w:rtl/>
        </w:rPr>
        <w:t xml:space="preserve"> </w:t>
      </w:r>
      <w:r w:rsidR="00C57D91" w:rsidRPr="0034742E">
        <w:rPr>
          <w:rFonts w:hint="cs"/>
          <w:b w:val="0"/>
          <w:bCs w:val="0"/>
          <w:sz w:val="24"/>
          <w:u w:val="none"/>
          <w:rtl/>
        </w:rPr>
        <w:t>כן צוין במפורש אחרת במסמך.</w:t>
      </w:r>
    </w:p>
    <w:p w:rsidR="000077F8" w:rsidRPr="0034742E" w:rsidRDefault="000077F8" w:rsidP="004D5B81">
      <w:pPr>
        <w:jc w:val="both"/>
      </w:pPr>
    </w:p>
    <w:p w:rsidR="004D5B81" w:rsidRPr="0034742E" w:rsidRDefault="004D5B81" w:rsidP="008A64E3">
      <w:pPr>
        <w:pStyle w:val="2"/>
        <w:numPr>
          <w:ilvl w:val="1"/>
          <w:numId w:val="1"/>
        </w:numPr>
        <w:jc w:val="both"/>
        <w:rPr>
          <w:sz w:val="28"/>
          <w:szCs w:val="28"/>
          <w:rtl/>
        </w:rPr>
      </w:pPr>
      <w:r w:rsidRPr="0034742E">
        <w:rPr>
          <w:rFonts w:hint="cs"/>
          <w:sz w:val="28"/>
          <w:szCs w:val="28"/>
          <w:u w:val="none"/>
          <w:rtl/>
        </w:rPr>
        <w:t xml:space="preserve"> </w:t>
      </w:r>
      <w:r w:rsidRPr="0034742E">
        <w:rPr>
          <w:rFonts w:hint="cs"/>
          <w:sz w:val="28"/>
          <w:szCs w:val="28"/>
          <w:rtl/>
        </w:rPr>
        <w:t>סמכות ביצוע</w:t>
      </w:r>
    </w:p>
    <w:p w:rsidR="004D5B81" w:rsidRPr="0034742E" w:rsidRDefault="002F43A1" w:rsidP="0034128F">
      <w:pPr>
        <w:pStyle w:val="2"/>
        <w:numPr>
          <w:ilvl w:val="2"/>
          <w:numId w:val="1"/>
        </w:numPr>
        <w:tabs>
          <w:tab w:val="num" w:pos="1440"/>
        </w:tabs>
        <w:jc w:val="both"/>
        <w:rPr>
          <w:b w:val="0"/>
          <w:bCs w:val="0"/>
          <w:sz w:val="24"/>
          <w:u w:val="none"/>
          <w:rtl/>
        </w:rPr>
      </w:pPr>
      <w:r>
        <w:rPr>
          <w:rFonts w:hint="cs"/>
          <w:b w:val="0"/>
          <w:bCs w:val="0"/>
          <w:sz w:val="24"/>
          <w:u w:val="none"/>
          <w:rtl/>
        </w:rPr>
        <w:t xml:space="preserve"> </w:t>
      </w:r>
      <w:r w:rsidR="004D5B81" w:rsidRPr="0034742E">
        <w:rPr>
          <w:rFonts w:hint="cs"/>
          <w:b w:val="0"/>
          <w:bCs w:val="0"/>
          <w:sz w:val="24"/>
          <w:u w:val="none"/>
          <w:rtl/>
        </w:rPr>
        <w:t xml:space="preserve">מינהלת </w:t>
      </w:r>
      <w:r w:rsidR="0076514F" w:rsidRPr="0034742E">
        <w:rPr>
          <w:rFonts w:hint="cs"/>
          <w:b w:val="0"/>
          <w:bCs w:val="0"/>
          <w:sz w:val="24"/>
          <w:u w:val="none"/>
          <w:rtl/>
        </w:rPr>
        <w:t xml:space="preserve">החממות </w:t>
      </w:r>
      <w:r w:rsidR="004D5B81" w:rsidRPr="0034742E">
        <w:rPr>
          <w:rFonts w:hint="cs"/>
          <w:b w:val="0"/>
          <w:bCs w:val="0"/>
          <w:sz w:val="24"/>
          <w:u w:val="none"/>
          <w:rtl/>
        </w:rPr>
        <w:t xml:space="preserve">אחראית לתוכנם של נהלי תוכנית החממות </w:t>
      </w:r>
      <w:r w:rsidR="0076514F" w:rsidRPr="0034742E">
        <w:rPr>
          <w:rFonts w:hint="cs"/>
          <w:b w:val="0"/>
          <w:bCs w:val="0"/>
          <w:sz w:val="24"/>
          <w:u w:val="none"/>
          <w:rtl/>
        </w:rPr>
        <w:t xml:space="preserve">הטכנולוגיות (להלן </w:t>
      </w:r>
      <w:r w:rsidR="0076514F" w:rsidRPr="0034742E">
        <w:rPr>
          <w:b w:val="0"/>
          <w:bCs w:val="0"/>
          <w:sz w:val="24"/>
          <w:u w:val="none"/>
          <w:rtl/>
        </w:rPr>
        <w:t>–</w:t>
      </w:r>
      <w:r w:rsidR="0076514F" w:rsidRPr="0034742E">
        <w:rPr>
          <w:rFonts w:hint="cs"/>
          <w:b w:val="0"/>
          <w:bCs w:val="0"/>
          <w:sz w:val="24"/>
          <w:u w:val="none"/>
          <w:rtl/>
        </w:rPr>
        <w:t xml:space="preserve"> "נהלי תוכנית החממות") </w:t>
      </w:r>
      <w:r w:rsidR="004D5B81" w:rsidRPr="0034742E">
        <w:rPr>
          <w:rFonts w:hint="cs"/>
          <w:b w:val="0"/>
          <w:bCs w:val="0"/>
          <w:sz w:val="24"/>
          <w:u w:val="none"/>
          <w:rtl/>
        </w:rPr>
        <w:t>ולעדכונם השוטף.</w:t>
      </w:r>
    </w:p>
    <w:p w:rsidR="0076514F" w:rsidRPr="0034742E" w:rsidRDefault="004D5B81" w:rsidP="00A06192">
      <w:pPr>
        <w:pStyle w:val="2"/>
        <w:numPr>
          <w:ilvl w:val="2"/>
          <w:numId w:val="1"/>
        </w:numPr>
        <w:tabs>
          <w:tab w:val="num" w:pos="1440"/>
        </w:tabs>
        <w:jc w:val="both"/>
        <w:rPr>
          <w:b w:val="0"/>
          <w:bCs w:val="0"/>
          <w:sz w:val="24"/>
          <w:u w:val="none"/>
        </w:rPr>
      </w:pPr>
      <w:r w:rsidRPr="0034742E">
        <w:rPr>
          <w:rFonts w:hint="cs"/>
          <w:b w:val="0"/>
          <w:bCs w:val="0"/>
          <w:sz w:val="24"/>
          <w:u w:val="none"/>
          <w:rtl/>
        </w:rPr>
        <w:t>נהל</w:t>
      </w:r>
      <w:r w:rsidR="0076514F" w:rsidRPr="0034742E">
        <w:rPr>
          <w:rFonts w:hint="cs"/>
          <w:b w:val="0"/>
          <w:bCs w:val="0"/>
          <w:sz w:val="24"/>
          <w:u w:val="none"/>
          <w:rtl/>
        </w:rPr>
        <w:t xml:space="preserve">י תוכנית החממות יפורסמו על ידי </w:t>
      </w:r>
      <w:r w:rsidRPr="0034742E">
        <w:rPr>
          <w:rFonts w:hint="cs"/>
          <w:b w:val="0"/>
          <w:bCs w:val="0"/>
          <w:sz w:val="24"/>
          <w:u w:val="none"/>
          <w:rtl/>
        </w:rPr>
        <w:t xml:space="preserve">מינהלת </w:t>
      </w:r>
      <w:r w:rsidR="0076514F" w:rsidRPr="0034742E">
        <w:rPr>
          <w:rFonts w:hint="cs"/>
          <w:b w:val="0"/>
          <w:bCs w:val="0"/>
          <w:sz w:val="24"/>
          <w:u w:val="none"/>
          <w:rtl/>
        </w:rPr>
        <w:t xml:space="preserve">החממות </w:t>
      </w:r>
      <w:r w:rsidRPr="0034742E">
        <w:rPr>
          <w:rFonts w:hint="cs"/>
          <w:b w:val="0"/>
          <w:bCs w:val="0"/>
          <w:sz w:val="24"/>
          <w:u w:val="none"/>
          <w:rtl/>
        </w:rPr>
        <w:t xml:space="preserve">לאחר אישור המדען </w:t>
      </w:r>
    </w:p>
    <w:p w:rsidR="004D5B81" w:rsidRDefault="00A06192" w:rsidP="00A06192">
      <w:pPr>
        <w:pStyle w:val="2"/>
        <w:ind w:left="992"/>
        <w:jc w:val="both"/>
        <w:rPr>
          <w:b w:val="0"/>
          <w:bCs w:val="0"/>
          <w:sz w:val="24"/>
          <w:u w:val="none"/>
          <w:rtl/>
        </w:rPr>
      </w:pPr>
      <w:r>
        <w:rPr>
          <w:rFonts w:hint="cs"/>
          <w:b w:val="0"/>
          <w:bCs w:val="0"/>
          <w:sz w:val="24"/>
          <w:u w:val="none"/>
          <w:rtl/>
        </w:rPr>
        <w:t xml:space="preserve">       </w:t>
      </w:r>
      <w:r w:rsidR="004D5B81" w:rsidRPr="0034742E">
        <w:rPr>
          <w:rFonts w:hint="cs"/>
          <w:b w:val="0"/>
          <w:bCs w:val="0"/>
          <w:sz w:val="24"/>
          <w:u w:val="none"/>
          <w:rtl/>
        </w:rPr>
        <w:t xml:space="preserve">הראשי </w:t>
      </w:r>
      <w:r w:rsidR="00571D35" w:rsidRPr="0034742E">
        <w:rPr>
          <w:rFonts w:hint="cs"/>
          <w:b w:val="0"/>
          <w:bCs w:val="0"/>
          <w:sz w:val="24"/>
          <w:u w:val="none"/>
          <w:rtl/>
        </w:rPr>
        <w:t xml:space="preserve">(להלן </w:t>
      </w:r>
      <w:r w:rsidR="00571D35" w:rsidRPr="0034742E">
        <w:rPr>
          <w:b w:val="0"/>
          <w:bCs w:val="0"/>
          <w:sz w:val="24"/>
          <w:u w:val="none"/>
          <w:rtl/>
        </w:rPr>
        <w:t>–</w:t>
      </w:r>
      <w:r w:rsidR="00571D35" w:rsidRPr="0034742E">
        <w:rPr>
          <w:rFonts w:hint="cs"/>
          <w:b w:val="0"/>
          <w:bCs w:val="0"/>
          <w:sz w:val="24"/>
          <w:u w:val="none"/>
          <w:rtl/>
        </w:rPr>
        <w:t xml:space="preserve"> "</w:t>
      </w:r>
      <w:r w:rsidR="00571D35" w:rsidRPr="00A06192">
        <w:rPr>
          <w:rFonts w:hint="cs"/>
          <w:b w:val="0"/>
          <w:bCs w:val="0"/>
          <w:sz w:val="24"/>
          <w:u w:val="none"/>
          <w:rtl/>
        </w:rPr>
        <w:t>המדע"ר</w:t>
      </w:r>
      <w:r w:rsidR="00571D35" w:rsidRPr="0034742E">
        <w:rPr>
          <w:rFonts w:hint="cs"/>
          <w:b w:val="0"/>
          <w:bCs w:val="0"/>
          <w:sz w:val="24"/>
          <w:u w:val="none"/>
          <w:rtl/>
        </w:rPr>
        <w:t xml:space="preserve">") </w:t>
      </w:r>
      <w:r w:rsidR="0076514F" w:rsidRPr="0034742E">
        <w:rPr>
          <w:rFonts w:hint="cs"/>
          <w:b w:val="0"/>
          <w:bCs w:val="0"/>
          <w:sz w:val="24"/>
          <w:u w:val="none"/>
          <w:rtl/>
        </w:rPr>
        <w:t>ל</w:t>
      </w:r>
      <w:r w:rsidR="004D5B81" w:rsidRPr="0034742E">
        <w:rPr>
          <w:rFonts w:hint="cs"/>
          <w:b w:val="0"/>
          <w:bCs w:val="0"/>
          <w:sz w:val="24"/>
          <w:u w:val="none"/>
          <w:rtl/>
        </w:rPr>
        <w:t>תוכנם ואישור ועדת החממות לפרסומם.</w:t>
      </w:r>
    </w:p>
    <w:p w:rsidR="00632EAD" w:rsidRPr="00632EAD" w:rsidRDefault="00632EAD" w:rsidP="002F43A1">
      <w:pPr>
        <w:rPr>
          <w:rtl/>
        </w:rPr>
      </w:pPr>
    </w:p>
    <w:p w:rsidR="004D5B81" w:rsidRPr="0034742E" w:rsidRDefault="004D5B81" w:rsidP="008A64E3">
      <w:pPr>
        <w:pStyle w:val="2"/>
        <w:numPr>
          <w:ilvl w:val="1"/>
          <w:numId w:val="1"/>
        </w:numPr>
        <w:jc w:val="both"/>
        <w:rPr>
          <w:sz w:val="28"/>
          <w:szCs w:val="28"/>
        </w:rPr>
      </w:pPr>
      <w:r w:rsidRPr="0034742E">
        <w:rPr>
          <w:rFonts w:hint="cs"/>
          <w:sz w:val="28"/>
          <w:szCs w:val="28"/>
          <w:u w:val="none"/>
          <w:rtl/>
        </w:rPr>
        <w:t xml:space="preserve"> </w:t>
      </w:r>
      <w:r w:rsidRPr="0034742E">
        <w:rPr>
          <w:rFonts w:hint="cs"/>
          <w:sz w:val="28"/>
          <w:szCs w:val="28"/>
          <w:rtl/>
        </w:rPr>
        <w:t>תחולה ומעמד</w:t>
      </w:r>
    </w:p>
    <w:p w:rsidR="004D5B81" w:rsidRPr="0034742E" w:rsidRDefault="002F43A1" w:rsidP="0034128F">
      <w:pPr>
        <w:pStyle w:val="2"/>
        <w:numPr>
          <w:ilvl w:val="2"/>
          <w:numId w:val="1"/>
        </w:numPr>
        <w:tabs>
          <w:tab w:val="num" w:pos="1440"/>
        </w:tabs>
        <w:jc w:val="both"/>
        <w:rPr>
          <w:b w:val="0"/>
          <w:bCs w:val="0"/>
          <w:sz w:val="24"/>
          <w:u w:val="none"/>
        </w:rPr>
      </w:pPr>
      <w:r>
        <w:rPr>
          <w:rFonts w:hint="cs"/>
          <w:b w:val="0"/>
          <w:bCs w:val="0"/>
          <w:sz w:val="24"/>
          <w:u w:val="none"/>
          <w:rtl/>
        </w:rPr>
        <w:t xml:space="preserve"> </w:t>
      </w:r>
      <w:r w:rsidR="004D5B81" w:rsidRPr="0034742E">
        <w:rPr>
          <w:rFonts w:hint="cs"/>
          <w:b w:val="0"/>
          <w:bCs w:val="0"/>
          <w:sz w:val="24"/>
          <w:u w:val="none"/>
          <w:rtl/>
        </w:rPr>
        <w:t>נהלי תוכנית החממות תקפים מיום פרסומם ועד לעדכונם או ביט</w:t>
      </w:r>
      <w:r w:rsidR="00C12803" w:rsidRPr="0034742E">
        <w:rPr>
          <w:rFonts w:hint="cs"/>
          <w:b w:val="0"/>
          <w:bCs w:val="0"/>
          <w:sz w:val="24"/>
          <w:u w:val="none"/>
          <w:rtl/>
        </w:rPr>
        <w:t>ו</w:t>
      </w:r>
      <w:r w:rsidR="004D5B81" w:rsidRPr="0034742E">
        <w:rPr>
          <w:rFonts w:hint="cs"/>
          <w:b w:val="0"/>
          <w:bCs w:val="0"/>
          <w:sz w:val="24"/>
          <w:u w:val="none"/>
          <w:rtl/>
        </w:rPr>
        <w:t xml:space="preserve">לם, אלא אם </w:t>
      </w:r>
      <w:r w:rsidR="00A3122A" w:rsidRPr="0034742E">
        <w:rPr>
          <w:rFonts w:hint="cs"/>
          <w:b w:val="0"/>
          <w:bCs w:val="0"/>
          <w:sz w:val="24"/>
          <w:u w:val="none"/>
          <w:rtl/>
        </w:rPr>
        <w:t xml:space="preserve"> </w:t>
      </w:r>
      <w:r>
        <w:rPr>
          <w:rFonts w:hint="cs"/>
          <w:b w:val="0"/>
          <w:bCs w:val="0"/>
          <w:sz w:val="24"/>
          <w:u w:val="none"/>
          <w:rtl/>
        </w:rPr>
        <w:t>נקבעו</w:t>
      </w:r>
      <w:r w:rsidR="00C12803" w:rsidRPr="0034742E">
        <w:rPr>
          <w:rFonts w:hint="cs"/>
          <w:b w:val="0"/>
          <w:bCs w:val="0"/>
          <w:sz w:val="24"/>
          <w:u w:val="none"/>
          <w:rtl/>
        </w:rPr>
        <w:t xml:space="preserve"> </w:t>
      </w:r>
      <w:r w:rsidR="004D5B81" w:rsidRPr="0034742E">
        <w:rPr>
          <w:rFonts w:hint="cs"/>
          <w:b w:val="0"/>
          <w:bCs w:val="0"/>
          <w:sz w:val="24"/>
          <w:u w:val="none"/>
          <w:rtl/>
        </w:rPr>
        <w:t>בהם מועדי תחולה או תפוגה.</w:t>
      </w:r>
    </w:p>
    <w:p w:rsidR="00A06192" w:rsidRDefault="004D5B81" w:rsidP="00A06192">
      <w:pPr>
        <w:pStyle w:val="2"/>
        <w:numPr>
          <w:ilvl w:val="2"/>
          <w:numId w:val="1"/>
        </w:numPr>
        <w:tabs>
          <w:tab w:val="num" w:pos="1440"/>
        </w:tabs>
        <w:jc w:val="both"/>
        <w:rPr>
          <w:b w:val="0"/>
          <w:bCs w:val="0"/>
          <w:sz w:val="24"/>
          <w:u w:val="none"/>
        </w:rPr>
      </w:pPr>
      <w:r w:rsidRPr="0034742E">
        <w:rPr>
          <w:rFonts w:hint="cs"/>
          <w:b w:val="0"/>
          <w:bCs w:val="0"/>
          <w:sz w:val="24"/>
          <w:u w:val="none"/>
          <w:rtl/>
        </w:rPr>
        <w:t xml:space="preserve">נהלי תוכנית החממות כפי שייקבעו ויפורסמו מעת לעת על ידי </w:t>
      </w:r>
      <w:r w:rsidR="00C12803" w:rsidRPr="0034742E">
        <w:rPr>
          <w:rFonts w:hint="cs"/>
          <w:b w:val="0"/>
          <w:bCs w:val="0"/>
          <w:sz w:val="24"/>
          <w:u w:val="none"/>
          <w:rtl/>
        </w:rPr>
        <w:t>מינהלת</w:t>
      </w:r>
      <w:r w:rsidR="00A06192">
        <w:rPr>
          <w:rFonts w:hint="cs"/>
          <w:b w:val="0"/>
          <w:bCs w:val="0"/>
          <w:sz w:val="24"/>
          <w:u w:val="none"/>
          <w:rtl/>
        </w:rPr>
        <w:t xml:space="preserve"> החממות</w:t>
      </w:r>
    </w:p>
    <w:p w:rsidR="004D5B81" w:rsidRPr="0034742E" w:rsidRDefault="00A06192" w:rsidP="00A06192">
      <w:pPr>
        <w:pStyle w:val="2"/>
        <w:tabs>
          <w:tab w:val="left" w:pos="1440"/>
        </w:tabs>
        <w:ind w:left="992"/>
        <w:jc w:val="both"/>
        <w:rPr>
          <w:b w:val="0"/>
          <w:bCs w:val="0"/>
          <w:sz w:val="24"/>
          <w:u w:val="none"/>
          <w:rtl/>
        </w:rPr>
      </w:pPr>
      <w:r>
        <w:rPr>
          <w:rFonts w:hint="cs"/>
          <w:b w:val="0"/>
          <w:bCs w:val="0"/>
          <w:sz w:val="24"/>
          <w:u w:val="none"/>
          <w:rtl/>
        </w:rPr>
        <w:t xml:space="preserve">        </w:t>
      </w:r>
      <w:r w:rsidR="004D5B81" w:rsidRPr="0034742E">
        <w:rPr>
          <w:rFonts w:hint="cs"/>
          <w:b w:val="0"/>
          <w:bCs w:val="0"/>
          <w:sz w:val="24"/>
          <w:u w:val="none"/>
          <w:rtl/>
        </w:rPr>
        <w:t xml:space="preserve">הם </w:t>
      </w:r>
      <w:r w:rsidR="00C12803" w:rsidRPr="0034742E">
        <w:rPr>
          <w:rFonts w:hint="cs"/>
          <w:b w:val="0"/>
          <w:bCs w:val="0"/>
          <w:sz w:val="24"/>
          <w:u w:val="none"/>
          <w:rtl/>
        </w:rPr>
        <w:t>מסמך משלים ל</w:t>
      </w:r>
      <w:r w:rsidR="004D5B81" w:rsidRPr="0034742E">
        <w:rPr>
          <w:rFonts w:hint="cs"/>
          <w:b w:val="0"/>
          <w:bCs w:val="0"/>
          <w:sz w:val="24"/>
          <w:u w:val="none"/>
          <w:rtl/>
        </w:rPr>
        <w:t xml:space="preserve">הוראות מנכ"ל. </w:t>
      </w:r>
    </w:p>
    <w:p w:rsidR="00A06192" w:rsidRDefault="004D5B81" w:rsidP="00A06192">
      <w:pPr>
        <w:pStyle w:val="2"/>
        <w:numPr>
          <w:ilvl w:val="2"/>
          <w:numId w:val="1"/>
        </w:numPr>
        <w:tabs>
          <w:tab w:val="num" w:pos="1440"/>
        </w:tabs>
        <w:jc w:val="both"/>
        <w:rPr>
          <w:b w:val="0"/>
          <w:bCs w:val="0"/>
          <w:sz w:val="24"/>
          <w:u w:val="none"/>
        </w:rPr>
      </w:pPr>
      <w:r w:rsidRPr="0034742E">
        <w:rPr>
          <w:rFonts w:hint="cs"/>
          <w:b w:val="0"/>
          <w:bCs w:val="0"/>
          <w:sz w:val="24"/>
          <w:u w:val="none"/>
          <w:rtl/>
        </w:rPr>
        <w:t>במקרה של סתירה בין נהלי תוכנית החממו</w:t>
      </w:r>
      <w:r w:rsidR="00A06192">
        <w:rPr>
          <w:rFonts w:hint="cs"/>
          <w:b w:val="0"/>
          <w:bCs w:val="0"/>
          <w:sz w:val="24"/>
          <w:u w:val="none"/>
          <w:rtl/>
        </w:rPr>
        <w:t>ת לבין הוראות מנכ"ל, ייעשה מאמץ</w:t>
      </w:r>
    </w:p>
    <w:p w:rsidR="00A06192" w:rsidRDefault="00A06192" w:rsidP="00A06192">
      <w:pPr>
        <w:pStyle w:val="2"/>
        <w:tabs>
          <w:tab w:val="num" w:pos="1712"/>
        </w:tabs>
        <w:ind w:left="992"/>
        <w:jc w:val="both"/>
        <w:rPr>
          <w:b w:val="0"/>
          <w:bCs w:val="0"/>
          <w:sz w:val="24"/>
          <w:u w:val="none"/>
          <w:rtl/>
        </w:rPr>
      </w:pPr>
      <w:r>
        <w:rPr>
          <w:rFonts w:hint="cs"/>
          <w:b w:val="0"/>
          <w:bCs w:val="0"/>
          <w:sz w:val="24"/>
          <w:u w:val="none"/>
          <w:rtl/>
        </w:rPr>
        <w:t xml:space="preserve">        </w:t>
      </w:r>
      <w:r w:rsidR="004D5B81" w:rsidRPr="0034742E">
        <w:rPr>
          <w:rFonts w:hint="cs"/>
          <w:b w:val="0"/>
          <w:bCs w:val="0"/>
          <w:sz w:val="24"/>
          <w:u w:val="none"/>
          <w:rtl/>
        </w:rPr>
        <w:t xml:space="preserve">ליישב בין שני הנוסחים. בנסיבות בהן לא ניתן ליישב בין נהלי תוכנית החממות </w:t>
      </w:r>
    </w:p>
    <w:p w:rsidR="004D5B81" w:rsidRDefault="00A06192" w:rsidP="00A06192">
      <w:pPr>
        <w:pStyle w:val="2"/>
        <w:tabs>
          <w:tab w:val="num" w:pos="1712"/>
        </w:tabs>
        <w:ind w:left="992"/>
        <w:jc w:val="both"/>
        <w:rPr>
          <w:b w:val="0"/>
          <w:bCs w:val="0"/>
          <w:sz w:val="24"/>
          <w:u w:val="none"/>
          <w:rtl/>
        </w:rPr>
      </w:pPr>
      <w:r>
        <w:rPr>
          <w:rFonts w:hint="cs"/>
          <w:b w:val="0"/>
          <w:bCs w:val="0"/>
          <w:sz w:val="24"/>
          <w:u w:val="none"/>
          <w:rtl/>
        </w:rPr>
        <w:t xml:space="preserve">       </w:t>
      </w:r>
      <w:r w:rsidR="004D5B81" w:rsidRPr="0034742E">
        <w:rPr>
          <w:rFonts w:hint="cs"/>
          <w:b w:val="0"/>
          <w:bCs w:val="0"/>
          <w:sz w:val="24"/>
          <w:u w:val="none"/>
          <w:rtl/>
        </w:rPr>
        <w:t>לבין הוראות המנכ"ל, יגבר נוסח הוראת המנכ"ל.</w:t>
      </w:r>
    </w:p>
    <w:p w:rsidR="00A06192" w:rsidRPr="0034742E" w:rsidRDefault="00A06192" w:rsidP="00A06192">
      <w:pPr>
        <w:pStyle w:val="2"/>
        <w:numPr>
          <w:ilvl w:val="2"/>
          <w:numId w:val="1"/>
        </w:numPr>
        <w:tabs>
          <w:tab w:val="num" w:pos="1440"/>
        </w:tabs>
        <w:jc w:val="both"/>
        <w:rPr>
          <w:b w:val="0"/>
          <w:bCs w:val="0"/>
          <w:sz w:val="24"/>
          <w:u w:val="none"/>
        </w:rPr>
      </w:pPr>
      <w:r>
        <w:rPr>
          <w:rFonts w:hint="cs"/>
          <w:b w:val="0"/>
          <w:bCs w:val="0"/>
          <w:sz w:val="24"/>
          <w:u w:val="none"/>
          <w:rtl/>
        </w:rPr>
        <w:t>ה</w:t>
      </w:r>
      <w:r w:rsidRPr="0034742E">
        <w:rPr>
          <w:rFonts w:hint="cs"/>
          <w:b w:val="0"/>
          <w:bCs w:val="0"/>
          <w:sz w:val="24"/>
          <w:u w:val="none"/>
          <w:rtl/>
        </w:rPr>
        <w:t>נהלי</w:t>
      </w:r>
      <w:r>
        <w:rPr>
          <w:rFonts w:hint="cs"/>
          <w:b w:val="0"/>
          <w:bCs w:val="0"/>
          <w:sz w:val="24"/>
          <w:u w:val="none"/>
          <w:rtl/>
        </w:rPr>
        <w:t>ם</w:t>
      </w:r>
      <w:r w:rsidRPr="0034742E">
        <w:rPr>
          <w:rFonts w:hint="cs"/>
          <w:b w:val="0"/>
          <w:bCs w:val="0"/>
          <w:sz w:val="24"/>
          <w:u w:val="none"/>
          <w:rtl/>
        </w:rPr>
        <w:t xml:space="preserve"> </w:t>
      </w:r>
      <w:r>
        <w:rPr>
          <w:rFonts w:hint="cs"/>
          <w:b w:val="0"/>
          <w:bCs w:val="0"/>
          <w:sz w:val="24"/>
          <w:u w:val="none"/>
          <w:rtl/>
        </w:rPr>
        <w:t>במסמך זה חלים על כל סוגי החממות, אלא אם כן צוין אחרת</w:t>
      </w:r>
      <w:r w:rsidRPr="0034742E">
        <w:rPr>
          <w:rFonts w:hint="cs"/>
          <w:b w:val="0"/>
          <w:bCs w:val="0"/>
          <w:sz w:val="24"/>
          <w:u w:val="none"/>
          <w:rtl/>
        </w:rPr>
        <w:t>.</w:t>
      </w:r>
    </w:p>
    <w:p w:rsidR="00A06192" w:rsidRPr="00A06192" w:rsidRDefault="00A06192" w:rsidP="00A06192">
      <w:pPr>
        <w:rPr>
          <w:rtl/>
        </w:rPr>
      </w:pPr>
    </w:p>
    <w:p w:rsidR="004D5B81" w:rsidRPr="0034742E" w:rsidRDefault="004D5B81" w:rsidP="008B0D10">
      <w:pPr>
        <w:pStyle w:val="2"/>
        <w:numPr>
          <w:ilvl w:val="0"/>
          <w:numId w:val="1"/>
        </w:numPr>
        <w:tabs>
          <w:tab w:val="left" w:pos="900"/>
        </w:tabs>
        <w:jc w:val="center"/>
        <w:rPr>
          <w:color w:val="0000FF"/>
          <w:sz w:val="32"/>
          <w:szCs w:val="32"/>
          <w:rtl/>
        </w:rPr>
      </w:pPr>
      <w:r w:rsidRPr="0034742E">
        <w:rPr>
          <w:rFonts w:hint="cs"/>
          <w:color w:val="0000FF"/>
          <w:sz w:val="32"/>
          <w:szCs w:val="32"/>
          <w:rtl/>
        </w:rPr>
        <w:t>תוכנית החממות הטכנולוגיות</w:t>
      </w:r>
      <w:r w:rsidR="00AB263C" w:rsidRPr="0034742E">
        <w:rPr>
          <w:rFonts w:hint="cs"/>
          <w:color w:val="0000FF"/>
          <w:sz w:val="32"/>
          <w:szCs w:val="32"/>
          <w:rtl/>
        </w:rPr>
        <w:t xml:space="preserve"> (להלן </w:t>
      </w:r>
      <w:r w:rsidR="00AB263C" w:rsidRPr="0034742E">
        <w:rPr>
          <w:color w:val="0000FF"/>
          <w:sz w:val="32"/>
          <w:szCs w:val="32"/>
          <w:rtl/>
        </w:rPr>
        <w:t>–</w:t>
      </w:r>
      <w:r w:rsidR="00AB263C" w:rsidRPr="0034742E">
        <w:rPr>
          <w:rFonts w:hint="cs"/>
          <w:color w:val="0000FF"/>
          <w:sz w:val="32"/>
          <w:szCs w:val="32"/>
          <w:rtl/>
        </w:rPr>
        <w:t xml:space="preserve"> "תוכנית החממות")</w:t>
      </w:r>
    </w:p>
    <w:p w:rsidR="004D5B81" w:rsidRPr="0034742E" w:rsidRDefault="004D5B81" w:rsidP="004D5B81">
      <w:pPr>
        <w:rPr>
          <w:rtl/>
        </w:rPr>
      </w:pPr>
    </w:p>
    <w:p w:rsidR="004D5B81" w:rsidRPr="0034742E" w:rsidRDefault="004D5B81" w:rsidP="00C12803">
      <w:pPr>
        <w:pStyle w:val="2"/>
        <w:numPr>
          <w:ilvl w:val="1"/>
          <w:numId w:val="1"/>
        </w:numPr>
        <w:jc w:val="both"/>
        <w:rPr>
          <w:sz w:val="28"/>
          <w:szCs w:val="28"/>
          <w:rtl/>
        </w:rPr>
      </w:pPr>
      <w:r w:rsidRPr="0034742E">
        <w:rPr>
          <w:rFonts w:hint="cs"/>
          <w:sz w:val="28"/>
          <w:szCs w:val="28"/>
          <w:u w:val="none"/>
          <w:rtl/>
        </w:rPr>
        <w:lastRenderedPageBreak/>
        <w:t xml:space="preserve">  </w:t>
      </w:r>
      <w:r w:rsidRPr="0034742E">
        <w:rPr>
          <w:rFonts w:hint="cs"/>
          <w:sz w:val="28"/>
          <w:szCs w:val="28"/>
          <w:rtl/>
        </w:rPr>
        <w:t>יעדים</w:t>
      </w:r>
    </w:p>
    <w:p w:rsidR="004D5B81" w:rsidRPr="0034742E" w:rsidRDefault="002F43A1" w:rsidP="0034128F">
      <w:pPr>
        <w:pStyle w:val="2"/>
        <w:numPr>
          <w:ilvl w:val="2"/>
          <w:numId w:val="1"/>
        </w:numPr>
        <w:tabs>
          <w:tab w:val="num" w:pos="1440"/>
        </w:tabs>
        <w:jc w:val="both"/>
        <w:rPr>
          <w:b w:val="0"/>
          <w:bCs w:val="0"/>
          <w:sz w:val="24"/>
          <w:u w:val="none"/>
          <w:rtl/>
        </w:rPr>
      </w:pPr>
      <w:r>
        <w:rPr>
          <w:rFonts w:hint="cs"/>
          <w:b w:val="0"/>
          <w:bCs w:val="0"/>
          <w:sz w:val="24"/>
          <w:u w:val="none"/>
          <w:rtl/>
        </w:rPr>
        <w:t xml:space="preserve">   </w:t>
      </w:r>
      <w:r w:rsidR="004D5B81" w:rsidRPr="0034742E">
        <w:rPr>
          <w:rFonts w:hint="cs"/>
          <w:b w:val="0"/>
          <w:bCs w:val="0"/>
          <w:sz w:val="24"/>
          <w:u w:val="none"/>
          <w:rtl/>
        </w:rPr>
        <w:t xml:space="preserve">היעד העיקרי של תוכנית החממות הוא </w:t>
      </w:r>
      <w:r w:rsidR="00620CB9" w:rsidRPr="0034742E">
        <w:rPr>
          <w:rFonts w:hint="cs"/>
          <w:b w:val="0"/>
          <w:bCs w:val="0"/>
          <w:sz w:val="24"/>
          <w:u w:val="none"/>
          <w:rtl/>
        </w:rPr>
        <w:t xml:space="preserve">להפוך רעיונות טכנולוגיים חדשניים </w:t>
      </w:r>
      <w:r>
        <w:rPr>
          <w:rFonts w:hint="cs"/>
          <w:b w:val="0"/>
          <w:bCs w:val="0"/>
          <w:sz w:val="24"/>
          <w:u w:val="none"/>
          <w:rtl/>
        </w:rPr>
        <w:t xml:space="preserve">  </w:t>
      </w:r>
      <w:r>
        <w:rPr>
          <w:b w:val="0"/>
          <w:bCs w:val="0"/>
          <w:sz w:val="24"/>
          <w:u w:val="none"/>
          <w:rtl/>
        </w:rPr>
        <w:br/>
      </w:r>
      <w:r>
        <w:rPr>
          <w:rFonts w:hint="cs"/>
          <w:b w:val="0"/>
          <w:bCs w:val="0"/>
          <w:sz w:val="24"/>
          <w:u w:val="none"/>
          <w:rtl/>
        </w:rPr>
        <w:t xml:space="preserve">  </w:t>
      </w:r>
      <w:r w:rsidR="004D5B81" w:rsidRPr="0034742E">
        <w:rPr>
          <w:rFonts w:hint="cs"/>
          <w:b w:val="0"/>
          <w:bCs w:val="0"/>
          <w:sz w:val="24"/>
          <w:u w:val="none"/>
          <w:rtl/>
        </w:rPr>
        <w:t xml:space="preserve">לחברות הזנק </w:t>
      </w:r>
      <w:r w:rsidR="00620CB9" w:rsidRPr="0034742E">
        <w:rPr>
          <w:rFonts w:hint="cs"/>
          <w:b w:val="0"/>
          <w:bCs w:val="0"/>
          <w:sz w:val="24"/>
          <w:u w:val="none"/>
          <w:rtl/>
        </w:rPr>
        <w:t>ולהוביל אותן לקראת מסחור והשקעות פרטיות.</w:t>
      </w:r>
    </w:p>
    <w:p w:rsidR="004D5B81" w:rsidRPr="0034742E" w:rsidRDefault="002F43A1" w:rsidP="0034128F">
      <w:pPr>
        <w:pStyle w:val="2"/>
        <w:numPr>
          <w:ilvl w:val="2"/>
          <w:numId w:val="1"/>
        </w:numPr>
        <w:tabs>
          <w:tab w:val="num" w:pos="1440"/>
        </w:tabs>
        <w:jc w:val="both"/>
        <w:rPr>
          <w:b w:val="0"/>
          <w:bCs w:val="0"/>
          <w:sz w:val="24"/>
          <w:u w:val="none"/>
          <w:rtl/>
        </w:rPr>
      </w:pPr>
      <w:r>
        <w:rPr>
          <w:rFonts w:hint="cs"/>
          <w:b w:val="0"/>
          <w:bCs w:val="0"/>
          <w:sz w:val="24"/>
          <w:u w:val="none"/>
          <w:rtl/>
        </w:rPr>
        <w:t xml:space="preserve">  </w:t>
      </w:r>
      <w:r w:rsidR="002E787F" w:rsidRPr="0034742E">
        <w:rPr>
          <w:rFonts w:hint="cs"/>
          <w:b w:val="0"/>
          <w:bCs w:val="0"/>
          <w:sz w:val="24"/>
          <w:u w:val="none"/>
          <w:rtl/>
        </w:rPr>
        <w:t xml:space="preserve"> </w:t>
      </w:r>
      <w:r w:rsidR="004D5B81" w:rsidRPr="0034742E">
        <w:rPr>
          <w:rFonts w:hint="cs"/>
          <w:b w:val="0"/>
          <w:bCs w:val="0"/>
          <w:sz w:val="24"/>
          <w:u w:val="none"/>
          <w:rtl/>
        </w:rPr>
        <w:t xml:space="preserve">יעדים נוספים: </w:t>
      </w:r>
    </w:p>
    <w:p w:rsidR="004D5B81" w:rsidRPr="0034742E" w:rsidRDefault="002E787F" w:rsidP="00A3122A">
      <w:pPr>
        <w:pStyle w:val="2"/>
        <w:numPr>
          <w:ilvl w:val="4"/>
          <w:numId w:val="1"/>
        </w:numPr>
        <w:jc w:val="both"/>
        <w:rPr>
          <w:b w:val="0"/>
          <w:bCs w:val="0"/>
          <w:u w:val="none"/>
          <w:rtl/>
        </w:rPr>
      </w:pPr>
      <w:r w:rsidRPr="0034742E">
        <w:rPr>
          <w:rFonts w:hint="cs"/>
          <w:b w:val="0"/>
          <w:bCs w:val="0"/>
          <w:u w:val="none"/>
          <w:rtl/>
        </w:rPr>
        <w:t>ה</w:t>
      </w:r>
      <w:r w:rsidR="004D5B81" w:rsidRPr="0034742E">
        <w:rPr>
          <w:rFonts w:hint="cs"/>
          <w:b w:val="0"/>
          <w:bCs w:val="0"/>
          <w:u w:val="none"/>
          <w:rtl/>
        </w:rPr>
        <w:t>עברת ידע וטכנולוגיה ממוסדות מחקר ליישום עסקי.</w:t>
      </w:r>
    </w:p>
    <w:p w:rsidR="004D5B81" w:rsidRPr="0034742E" w:rsidRDefault="002E787F" w:rsidP="00A3122A">
      <w:pPr>
        <w:pStyle w:val="2"/>
        <w:numPr>
          <w:ilvl w:val="4"/>
          <w:numId w:val="1"/>
        </w:numPr>
        <w:jc w:val="both"/>
        <w:rPr>
          <w:b w:val="0"/>
          <w:bCs w:val="0"/>
          <w:u w:val="none"/>
        </w:rPr>
      </w:pPr>
      <w:r w:rsidRPr="0034742E">
        <w:rPr>
          <w:rFonts w:hint="cs"/>
          <w:b w:val="0"/>
          <w:bCs w:val="0"/>
          <w:u w:val="none"/>
          <w:rtl/>
        </w:rPr>
        <w:t>י</w:t>
      </w:r>
      <w:r w:rsidR="004D5B81" w:rsidRPr="0034742E">
        <w:rPr>
          <w:rFonts w:hint="cs"/>
          <w:b w:val="0"/>
          <w:bCs w:val="0"/>
          <w:u w:val="none"/>
          <w:rtl/>
        </w:rPr>
        <w:t>צירת תרבות של יזמות טכנולוגית במדינת ישראל.</w:t>
      </w:r>
    </w:p>
    <w:p w:rsidR="004D5B81" w:rsidRPr="0034742E" w:rsidRDefault="002E787F" w:rsidP="00A3122A">
      <w:pPr>
        <w:pStyle w:val="2"/>
        <w:numPr>
          <w:ilvl w:val="4"/>
          <w:numId w:val="1"/>
        </w:numPr>
        <w:jc w:val="both"/>
        <w:rPr>
          <w:b w:val="0"/>
          <w:bCs w:val="0"/>
          <w:u w:val="none"/>
          <w:rtl/>
        </w:rPr>
      </w:pPr>
      <w:r w:rsidRPr="0034742E">
        <w:rPr>
          <w:rFonts w:hint="cs"/>
          <w:b w:val="0"/>
          <w:bCs w:val="0"/>
          <w:u w:val="none"/>
          <w:rtl/>
        </w:rPr>
        <w:t>י</w:t>
      </w:r>
      <w:r w:rsidR="004D5B81" w:rsidRPr="0034742E">
        <w:rPr>
          <w:rFonts w:hint="cs"/>
          <w:b w:val="0"/>
          <w:bCs w:val="0"/>
          <w:u w:val="none"/>
          <w:rtl/>
        </w:rPr>
        <w:t>צירת הזדמנויות השקעה להון סיכון פרטי.</w:t>
      </w:r>
    </w:p>
    <w:p w:rsidR="006060E3" w:rsidRPr="0034742E" w:rsidRDefault="006060E3" w:rsidP="006060E3">
      <w:pPr>
        <w:pStyle w:val="2"/>
        <w:numPr>
          <w:ilvl w:val="4"/>
          <w:numId w:val="1"/>
        </w:numPr>
        <w:jc w:val="both"/>
        <w:rPr>
          <w:b w:val="0"/>
          <w:bCs w:val="0"/>
          <w:u w:val="none"/>
          <w:rtl/>
        </w:rPr>
      </w:pPr>
      <w:r w:rsidRPr="0034742E">
        <w:rPr>
          <w:rFonts w:hint="cs"/>
          <w:b w:val="0"/>
          <w:bCs w:val="0"/>
          <w:u w:val="none"/>
          <w:rtl/>
        </w:rPr>
        <w:t>יצירת פעילות מו"פ בפריפריה.</w:t>
      </w:r>
    </w:p>
    <w:p w:rsidR="006060E3" w:rsidRPr="0034742E" w:rsidRDefault="006060E3" w:rsidP="006060E3">
      <w:pPr>
        <w:rPr>
          <w:rtl/>
        </w:rPr>
      </w:pPr>
    </w:p>
    <w:p w:rsidR="004D5B81" w:rsidRPr="0034742E" w:rsidRDefault="004D5B81" w:rsidP="002E787F">
      <w:pPr>
        <w:pStyle w:val="2"/>
        <w:numPr>
          <w:ilvl w:val="1"/>
          <w:numId w:val="1"/>
        </w:numPr>
        <w:jc w:val="both"/>
        <w:rPr>
          <w:sz w:val="28"/>
          <w:szCs w:val="28"/>
          <w:rtl/>
        </w:rPr>
      </w:pPr>
      <w:r w:rsidRPr="0034742E">
        <w:rPr>
          <w:rFonts w:hint="cs"/>
          <w:sz w:val="28"/>
          <w:szCs w:val="28"/>
          <w:u w:val="none"/>
          <w:rtl/>
        </w:rPr>
        <w:t xml:space="preserve">  </w:t>
      </w:r>
      <w:r w:rsidRPr="0034742E">
        <w:rPr>
          <w:rFonts w:hint="cs"/>
          <w:sz w:val="28"/>
          <w:szCs w:val="28"/>
          <w:rtl/>
        </w:rPr>
        <w:t>הוראות מנכ"ל</w:t>
      </w:r>
    </w:p>
    <w:p w:rsidR="00AF7369" w:rsidRDefault="00AF7369" w:rsidP="00AF7369">
      <w:pPr>
        <w:pStyle w:val="2"/>
        <w:numPr>
          <w:ilvl w:val="2"/>
          <w:numId w:val="1"/>
        </w:numPr>
        <w:jc w:val="both"/>
        <w:rPr>
          <w:b w:val="0"/>
          <w:bCs w:val="0"/>
          <w:sz w:val="24"/>
          <w:u w:val="none"/>
        </w:rPr>
      </w:pPr>
      <w:r w:rsidRPr="002F43A1">
        <w:rPr>
          <w:rFonts w:hint="cs"/>
          <w:b w:val="0"/>
          <w:bCs w:val="0"/>
          <w:sz w:val="24"/>
          <w:u w:val="none"/>
          <w:rtl/>
        </w:rPr>
        <w:t xml:space="preserve">הוראת מנכ"ל 8.3 - </w:t>
      </w:r>
      <w:r w:rsidR="004D5B81" w:rsidRPr="002F43A1">
        <w:rPr>
          <w:rFonts w:hint="cs"/>
          <w:b w:val="0"/>
          <w:bCs w:val="0"/>
          <w:sz w:val="24"/>
          <w:u w:val="none"/>
          <w:rtl/>
        </w:rPr>
        <w:t xml:space="preserve">חלה על חממות טכנולוגיות </w:t>
      </w:r>
      <w:r w:rsidR="006F12D0" w:rsidRPr="002F43A1">
        <w:rPr>
          <w:rFonts w:hint="cs"/>
          <w:b w:val="0"/>
          <w:bCs w:val="0"/>
          <w:sz w:val="24"/>
          <w:u w:val="none"/>
          <w:rtl/>
        </w:rPr>
        <w:t xml:space="preserve">(להלן </w:t>
      </w:r>
      <w:r w:rsidR="006F12D0" w:rsidRPr="002F43A1">
        <w:rPr>
          <w:b w:val="0"/>
          <w:bCs w:val="0"/>
          <w:sz w:val="24"/>
          <w:u w:val="none"/>
          <w:rtl/>
        </w:rPr>
        <w:t>–</w:t>
      </w:r>
      <w:r w:rsidR="006F12D0" w:rsidRPr="002F43A1">
        <w:rPr>
          <w:rFonts w:hint="cs"/>
          <w:b w:val="0"/>
          <w:bCs w:val="0"/>
          <w:sz w:val="24"/>
          <w:u w:val="none"/>
          <w:rtl/>
        </w:rPr>
        <w:t xml:space="preserve"> "חממות</w:t>
      </w:r>
    </w:p>
    <w:p w:rsidR="002F43A1" w:rsidRPr="00AF7369" w:rsidRDefault="00AF7369" w:rsidP="00AF7369">
      <w:pPr>
        <w:pStyle w:val="2"/>
        <w:ind w:left="1496"/>
        <w:jc w:val="both"/>
        <w:rPr>
          <w:b w:val="0"/>
          <w:bCs w:val="0"/>
          <w:sz w:val="24"/>
          <w:u w:val="none"/>
          <w:rtl/>
        </w:rPr>
      </w:pPr>
      <w:r>
        <w:rPr>
          <w:rFonts w:hint="cs"/>
          <w:b w:val="0"/>
          <w:bCs w:val="0"/>
          <w:sz w:val="24"/>
          <w:u w:val="none"/>
          <w:rtl/>
        </w:rPr>
        <w:t xml:space="preserve">    </w:t>
      </w:r>
      <w:r w:rsidR="006F12D0" w:rsidRPr="00AF7369">
        <w:rPr>
          <w:rFonts w:hint="cs"/>
          <w:b w:val="0"/>
          <w:bCs w:val="0"/>
          <w:sz w:val="24"/>
          <w:u w:val="none"/>
          <w:rtl/>
        </w:rPr>
        <w:t>טכנולוגיות")</w:t>
      </w:r>
      <w:r w:rsidR="002F43A1" w:rsidRPr="00AF7369">
        <w:rPr>
          <w:rFonts w:hint="cs"/>
          <w:b w:val="0"/>
          <w:bCs w:val="0"/>
          <w:sz w:val="24"/>
          <w:u w:val="none"/>
          <w:rtl/>
        </w:rPr>
        <w:t>.</w:t>
      </w:r>
    </w:p>
    <w:p w:rsidR="002F43A1" w:rsidRDefault="002F43A1" w:rsidP="00AF7369">
      <w:pPr>
        <w:pStyle w:val="2"/>
        <w:numPr>
          <w:ilvl w:val="2"/>
          <w:numId w:val="1"/>
        </w:numPr>
        <w:tabs>
          <w:tab w:val="clear" w:pos="1712"/>
        </w:tabs>
        <w:jc w:val="both"/>
        <w:rPr>
          <w:b w:val="0"/>
          <w:bCs w:val="0"/>
          <w:sz w:val="24"/>
          <w:u w:val="none"/>
        </w:rPr>
      </w:pPr>
      <w:r>
        <w:rPr>
          <w:rFonts w:hint="cs"/>
          <w:b w:val="0"/>
          <w:bCs w:val="0"/>
          <w:sz w:val="24"/>
          <w:u w:val="none"/>
          <w:rtl/>
        </w:rPr>
        <w:t xml:space="preserve">     </w:t>
      </w:r>
      <w:r w:rsidR="00AF7369" w:rsidRPr="002F43A1">
        <w:rPr>
          <w:rFonts w:hint="cs"/>
          <w:b w:val="0"/>
          <w:bCs w:val="0"/>
          <w:sz w:val="24"/>
          <w:u w:val="none"/>
          <w:rtl/>
        </w:rPr>
        <w:t>הוראת מנכ"ל 8.</w:t>
      </w:r>
      <w:r w:rsidR="00AF7369">
        <w:rPr>
          <w:rFonts w:hint="cs"/>
          <w:b w:val="0"/>
          <w:bCs w:val="0"/>
          <w:sz w:val="24"/>
          <w:u w:val="none"/>
          <w:rtl/>
        </w:rPr>
        <w:t>22</w:t>
      </w:r>
      <w:r w:rsidR="00AF7369" w:rsidRPr="002F43A1">
        <w:rPr>
          <w:rFonts w:hint="cs"/>
          <w:b w:val="0"/>
          <w:bCs w:val="0"/>
          <w:sz w:val="24"/>
          <w:u w:val="none"/>
          <w:rtl/>
        </w:rPr>
        <w:t xml:space="preserve"> - </w:t>
      </w:r>
      <w:r w:rsidR="004D5B81" w:rsidRPr="0034742E">
        <w:rPr>
          <w:rFonts w:hint="cs"/>
          <w:b w:val="0"/>
          <w:bCs w:val="0"/>
          <w:sz w:val="24"/>
          <w:u w:val="none"/>
          <w:rtl/>
        </w:rPr>
        <w:t>חל</w:t>
      </w:r>
      <w:r w:rsidR="002E531E" w:rsidRPr="0034742E">
        <w:rPr>
          <w:rFonts w:hint="cs"/>
          <w:b w:val="0"/>
          <w:bCs w:val="0"/>
          <w:sz w:val="24"/>
          <w:u w:val="none"/>
          <w:rtl/>
        </w:rPr>
        <w:t>ות</w:t>
      </w:r>
      <w:r w:rsidR="00AF7369">
        <w:rPr>
          <w:rFonts w:hint="cs"/>
          <w:b w:val="0"/>
          <w:bCs w:val="0"/>
          <w:sz w:val="24"/>
          <w:u w:val="none"/>
          <w:rtl/>
        </w:rPr>
        <w:t xml:space="preserve"> על חממות </w:t>
      </w:r>
      <w:r w:rsidR="004D5B81" w:rsidRPr="0034742E">
        <w:rPr>
          <w:rFonts w:hint="cs"/>
          <w:b w:val="0"/>
          <w:bCs w:val="0"/>
          <w:sz w:val="24"/>
          <w:u w:val="none"/>
          <w:rtl/>
        </w:rPr>
        <w:t xml:space="preserve">ייעודיות </w:t>
      </w:r>
      <w:r>
        <w:rPr>
          <w:rFonts w:hint="cs"/>
          <w:b w:val="0"/>
          <w:bCs w:val="0"/>
          <w:sz w:val="24"/>
          <w:u w:val="none"/>
          <w:rtl/>
        </w:rPr>
        <w:t xml:space="preserve">  </w:t>
      </w:r>
      <w:r>
        <w:rPr>
          <w:b w:val="0"/>
          <w:bCs w:val="0"/>
          <w:sz w:val="24"/>
          <w:u w:val="none"/>
          <w:rtl/>
        </w:rPr>
        <w:br/>
      </w:r>
      <w:r>
        <w:rPr>
          <w:rFonts w:hint="cs"/>
          <w:b w:val="0"/>
          <w:bCs w:val="0"/>
          <w:sz w:val="24"/>
          <w:u w:val="none"/>
          <w:rtl/>
        </w:rPr>
        <w:t xml:space="preserve">    </w:t>
      </w:r>
      <w:r w:rsidR="004D5B81" w:rsidRPr="0034742E">
        <w:rPr>
          <w:rFonts w:hint="cs"/>
          <w:b w:val="0"/>
          <w:bCs w:val="0"/>
          <w:sz w:val="24"/>
          <w:u w:val="none"/>
          <w:rtl/>
        </w:rPr>
        <w:t>לביוטכנולוגיה</w:t>
      </w:r>
      <w:r w:rsidR="006F12D0" w:rsidRPr="0034742E">
        <w:rPr>
          <w:rFonts w:hint="cs"/>
          <w:b w:val="0"/>
          <w:bCs w:val="0"/>
          <w:sz w:val="24"/>
          <w:u w:val="none"/>
          <w:rtl/>
        </w:rPr>
        <w:t xml:space="preserve"> (להלן</w:t>
      </w:r>
      <w:r w:rsidR="00EF6C5B" w:rsidRPr="0034742E">
        <w:rPr>
          <w:rFonts w:hint="cs"/>
          <w:b w:val="0"/>
          <w:bCs w:val="0"/>
          <w:sz w:val="24"/>
          <w:u w:val="none"/>
          <w:rtl/>
        </w:rPr>
        <w:t xml:space="preserve"> </w:t>
      </w:r>
      <w:r w:rsidR="006F12D0" w:rsidRPr="0034742E">
        <w:rPr>
          <w:b w:val="0"/>
          <w:bCs w:val="0"/>
          <w:sz w:val="24"/>
          <w:u w:val="none"/>
          <w:rtl/>
        </w:rPr>
        <w:t>–</w:t>
      </w:r>
      <w:r w:rsidR="006F12D0" w:rsidRPr="0034742E">
        <w:rPr>
          <w:rFonts w:hint="cs"/>
          <w:b w:val="0"/>
          <w:bCs w:val="0"/>
          <w:sz w:val="24"/>
          <w:u w:val="none"/>
          <w:rtl/>
        </w:rPr>
        <w:t xml:space="preserve"> "חממות ביוטכנולוגיות")</w:t>
      </w:r>
      <w:r w:rsidR="004D5B81" w:rsidRPr="0034742E">
        <w:rPr>
          <w:rFonts w:hint="cs"/>
          <w:b w:val="0"/>
          <w:bCs w:val="0"/>
          <w:sz w:val="24"/>
          <w:u w:val="none"/>
          <w:rtl/>
        </w:rPr>
        <w:t>.</w:t>
      </w:r>
    </w:p>
    <w:p w:rsidR="006F12D0" w:rsidRPr="002F43A1" w:rsidRDefault="002F43A1" w:rsidP="002F43A1">
      <w:pPr>
        <w:pStyle w:val="2"/>
        <w:numPr>
          <w:ilvl w:val="2"/>
          <w:numId w:val="1"/>
        </w:numPr>
        <w:tabs>
          <w:tab w:val="num" w:pos="1440"/>
        </w:tabs>
        <w:jc w:val="both"/>
        <w:rPr>
          <w:b w:val="0"/>
          <w:bCs w:val="0"/>
          <w:sz w:val="24"/>
          <w:u w:val="none"/>
        </w:rPr>
      </w:pPr>
      <w:r>
        <w:rPr>
          <w:rFonts w:hint="cs"/>
          <w:b w:val="0"/>
          <w:bCs w:val="0"/>
          <w:sz w:val="24"/>
          <w:u w:val="none"/>
          <w:rtl/>
        </w:rPr>
        <w:t xml:space="preserve">     </w:t>
      </w:r>
      <w:r w:rsidR="006F12D0" w:rsidRPr="002F43A1">
        <w:rPr>
          <w:rFonts w:hint="cs"/>
          <w:b w:val="0"/>
          <w:bCs w:val="0"/>
          <w:sz w:val="24"/>
          <w:u w:val="none"/>
          <w:rtl/>
        </w:rPr>
        <w:t xml:space="preserve">הוראת מנכ"ל 8.12 - </w:t>
      </w:r>
      <w:r w:rsidR="004D5B81" w:rsidRPr="002F43A1">
        <w:rPr>
          <w:rFonts w:hint="cs"/>
          <w:b w:val="0"/>
          <w:bCs w:val="0"/>
          <w:sz w:val="24"/>
          <w:u w:val="none"/>
          <w:rtl/>
        </w:rPr>
        <w:t>חלה על חממות</w:t>
      </w:r>
      <w:r w:rsidR="006F12D0" w:rsidRPr="002F43A1">
        <w:rPr>
          <w:rFonts w:hint="cs"/>
          <w:b w:val="0"/>
          <w:bCs w:val="0"/>
          <w:sz w:val="24"/>
          <w:u w:val="none"/>
          <w:rtl/>
        </w:rPr>
        <w:t xml:space="preserve"> תעשייתיות מוטות טכנולוגיה (להלן </w:t>
      </w:r>
      <w:r w:rsidR="006F12D0" w:rsidRPr="002F43A1">
        <w:rPr>
          <w:b w:val="0"/>
          <w:bCs w:val="0"/>
          <w:sz w:val="24"/>
          <w:u w:val="none"/>
          <w:rtl/>
        </w:rPr>
        <w:t>–</w:t>
      </w:r>
      <w:r w:rsidR="006F12D0" w:rsidRPr="002F43A1">
        <w:rPr>
          <w:rFonts w:hint="cs"/>
          <w:b w:val="0"/>
          <w:bCs w:val="0"/>
          <w:sz w:val="24"/>
          <w:u w:val="none"/>
          <w:rtl/>
        </w:rPr>
        <w:t xml:space="preserve"> </w:t>
      </w:r>
    </w:p>
    <w:p w:rsidR="004D5B81" w:rsidRPr="0034742E" w:rsidRDefault="00EF6C5B" w:rsidP="006F12D0">
      <w:pPr>
        <w:pStyle w:val="2"/>
        <w:ind w:left="900"/>
        <w:jc w:val="both"/>
        <w:rPr>
          <w:b w:val="0"/>
          <w:bCs w:val="0"/>
          <w:sz w:val="24"/>
          <w:u w:val="none"/>
        </w:rPr>
      </w:pPr>
      <w:r w:rsidRPr="0034742E">
        <w:rPr>
          <w:rFonts w:hint="cs"/>
          <w:b w:val="0"/>
          <w:bCs w:val="0"/>
          <w:sz w:val="24"/>
          <w:u w:val="none"/>
          <w:rtl/>
        </w:rPr>
        <w:t xml:space="preserve">          </w:t>
      </w:r>
      <w:r w:rsidR="002F43A1">
        <w:rPr>
          <w:rFonts w:hint="cs"/>
          <w:b w:val="0"/>
          <w:bCs w:val="0"/>
          <w:sz w:val="24"/>
          <w:u w:val="none"/>
          <w:rtl/>
        </w:rPr>
        <w:t xml:space="preserve">    </w:t>
      </w:r>
      <w:r w:rsidR="006F12D0" w:rsidRPr="0034742E">
        <w:rPr>
          <w:rFonts w:hint="cs"/>
          <w:b w:val="0"/>
          <w:bCs w:val="0"/>
          <w:sz w:val="24"/>
          <w:u w:val="none"/>
          <w:rtl/>
        </w:rPr>
        <w:t>"חממות תעשייתיות")</w:t>
      </w:r>
      <w:r w:rsidR="004D5B81" w:rsidRPr="0034742E">
        <w:rPr>
          <w:rFonts w:hint="cs"/>
          <w:b w:val="0"/>
          <w:bCs w:val="0"/>
          <w:sz w:val="24"/>
          <w:u w:val="none"/>
          <w:rtl/>
        </w:rPr>
        <w:t>.</w:t>
      </w:r>
    </w:p>
    <w:p w:rsidR="004D5B81" w:rsidRPr="0034742E" w:rsidRDefault="004D5B81" w:rsidP="004D5B81">
      <w:pPr>
        <w:rPr>
          <w:rtl/>
        </w:rPr>
      </w:pPr>
    </w:p>
    <w:p w:rsidR="004D5B81" w:rsidRPr="0034742E" w:rsidRDefault="004D5B81" w:rsidP="002E787F">
      <w:pPr>
        <w:pStyle w:val="2"/>
        <w:numPr>
          <w:ilvl w:val="1"/>
          <w:numId w:val="1"/>
        </w:numPr>
        <w:jc w:val="both"/>
        <w:rPr>
          <w:sz w:val="28"/>
          <w:szCs w:val="28"/>
        </w:rPr>
      </w:pPr>
      <w:r w:rsidRPr="0034742E">
        <w:rPr>
          <w:rFonts w:hint="cs"/>
          <w:sz w:val="28"/>
          <w:szCs w:val="28"/>
          <w:u w:val="none"/>
          <w:rtl/>
        </w:rPr>
        <w:t xml:space="preserve">  </w:t>
      </w:r>
      <w:r w:rsidRPr="0034742E">
        <w:rPr>
          <w:rFonts w:hint="cs"/>
          <w:sz w:val="28"/>
          <w:szCs w:val="28"/>
          <w:rtl/>
        </w:rPr>
        <w:t>מינהלת</w:t>
      </w:r>
      <w:r w:rsidR="002E787F" w:rsidRPr="0034742E">
        <w:rPr>
          <w:rFonts w:hint="cs"/>
          <w:sz w:val="28"/>
          <w:szCs w:val="28"/>
          <w:rtl/>
        </w:rPr>
        <w:t xml:space="preserve"> החממות</w:t>
      </w:r>
    </w:p>
    <w:p w:rsidR="004D5B81" w:rsidRPr="0034742E" w:rsidRDefault="00170B75" w:rsidP="00A3122A">
      <w:pPr>
        <w:pStyle w:val="2"/>
        <w:ind w:left="900"/>
        <w:jc w:val="both"/>
        <w:rPr>
          <w:b w:val="0"/>
          <w:bCs w:val="0"/>
          <w:sz w:val="24"/>
          <w:u w:val="none"/>
        </w:rPr>
      </w:pPr>
      <w:r w:rsidRPr="0034742E">
        <w:rPr>
          <w:rFonts w:hint="cs"/>
          <w:b w:val="0"/>
          <w:bCs w:val="0"/>
          <w:sz w:val="24"/>
          <w:u w:val="none"/>
          <w:rtl/>
        </w:rPr>
        <w:t xml:space="preserve">מינהלת החממות </w:t>
      </w:r>
      <w:r w:rsidR="004D5B81" w:rsidRPr="0034742E">
        <w:rPr>
          <w:rFonts w:hint="cs"/>
          <w:b w:val="0"/>
          <w:bCs w:val="0"/>
          <w:sz w:val="24"/>
          <w:u w:val="none"/>
          <w:rtl/>
        </w:rPr>
        <w:t>היא המינהלה</w:t>
      </w:r>
      <w:r w:rsidRPr="0034742E">
        <w:rPr>
          <w:rFonts w:hint="cs"/>
          <w:b w:val="0"/>
          <w:bCs w:val="0"/>
          <w:sz w:val="24"/>
          <w:u w:val="none"/>
          <w:rtl/>
        </w:rPr>
        <w:t xml:space="preserve"> האחראית לביצוע תוכנית החממות ובראשה עומד מנהל </w:t>
      </w:r>
      <w:r w:rsidR="004D5B81" w:rsidRPr="0034742E">
        <w:rPr>
          <w:rFonts w:hint="cs"/>
          <w:b w:val="0"/>
          <w:bCs w:val="0"/>
          <w:sz w:val="24"/>
          <w:u w:val="none"/>
          <w:rtl/>
        </w:rPr>
        <w:t xml:space="preserve">תוכנית </w:t>
      </w:r>
      <w:r w:rsidRPr="0034742E">
        <w:rPr>
          <w:rFonts w:hint="cs"/>
          <w:b w:val="0"/>
          <w:bCs w:val="0"/>
          <w:sz w:val="24"/>
          <w:u w:val="none"/>
          <w:rtl/>
        </w:rPr>
        <w:t xml:space="preserve">החממות </w:t>
      </w:r>
      <w:r w:rsidR="004D5B81" w:rsidRPr="0034742E">
        <w:rPr>
          <w:rFonts w:hint="cs"/>
          <w:b w:val="0"/>
          <w:bCs w:val="0"/>
          <w:sz w:val="24"/>
          <w:u w:val="none"/>
          <w:rtl/>
        </w:rPr>
        <w:t xml:space="preserve">הכפוף למדע"ר. </w:t>
      </w:r>
    </w:p>
    <w:p w:rsidR="004D5B81" w:rsidRPr="0034742E" w:rsidRDefault="004D5B81" w:rsidP="004D5B81">
      <w:pPr>
        <w:spacing w:line="360" w:lineRule="auto"/>
        <w:ind w:hanging="540"/>
        <w:rPr>
          <w:rFonts w:cs="David"/>
          <w:sz w:val="22"/>
          <w:szCs w:val="22"/>
          <w:rtl/>
        </w:rPr>
      </w:pPr>
    </w:p>
    <w:p w:rsidR="0059093A" w:rsidRPr="0034742E" w:rsidRDefault="002445B9" w:rsidP="008B0D10">
      <w:pPr>
        <w:pStyle w:val="2"/>
        <w:numPr>
          <w:ilvl w:val="0"/>
          <w:numId w:val="1"/>
        </w:numPr>
        <w:tabs>
          <w:tab w:val="left" w:pos="900"/>
        </w:tabs>
        <w:jc w:val="center"/>
        <w:rPr>
          <w:color w:val="0000FF"/>
          <w:sz w:val="32"/>
          <w:szCs w:val="32"/>
          <w:rtl/>
        </w:rPr>
      </w:pPr>
      <w:r>
        <w:rPr>
          <w:rFonts w:hint="cs"/>
          <w:color w:val="0000FF"/>
          <w:sz w:val="32"/>
          <w:szCs w:val="32"/>
          <w:rtl/>
        </w:rPr>
        <w:t xml:space="preserve">זכיין </w:t>
      </w:r>
      <w:r w:rsidR="008B0D10" w:rsidRPr="0034742E">
        <w:rPr>
          <w:rFonts w:hint="cs"/>
          <w:color w:val="0000FF"/>
          <w:sz w:val="32"/>
          <w:szCs w:val="32"/>
          <w:rtl/>
        </w:rPr>
        <w:t>חממה</w:t>
      </w:r>
    </w:p>
    <w:p w:rsidR="00370D0B" w:rsidRPr="0034742E" w:rsidRDefault="00370D0B" w:rsidP="0034128F">
      <w:pPr>
        <w:pStyle w:val="2"/>
        <w:numPr>
          <w:ilvl w:val="1"/>
          <w:numId w:val="1"/>
        </w:numPr>
        <w:tabs>
          <w:tab w:val="clear" w:pos="792"/>
          <w:tab w:val="num" w:pos="900"/>
        </w:tabs>
        <w:jc w:val="both"/>
        <w:rPr>
          <w:sz w:val="28"/>
          <w:szCs w:val="28"/>
          <w:rtl/>
        </w:rPr>
      </w:pPr>
      <w:r w:rsidRPr="0034742E">
        <w:rPr>
          <w:rFonts w:hint="cs"/>
          <w:sz w:val="28"/>
          <w:szCs w:val="28"/>
          <w:rtl/>
        </w:rPr>
        <w:t xml:space="preserve">תהליך אישור זכיין </w:t>
      </w:r>
    </w:p>
    <w:p w:rsidR="00F42DED" w:rsidRPr="0034742E" w:rsidRDefault="001252DC" w:rsidP="001E0D60">
      <w:pPr>
        <w:pStyle w:val="2"/>
        <w:numPr>
          <w:ilvl w:val="2"/>
          <w:numId w:val="1"/>
        </w:numPr>
        <w:tabs>
          <w:tab w:val="num" w:pos="1440"/>
        </w:tabs>
        <w:jc w:val="both"/>
        <w:rPr>
          <w:b w:val="0"/>
          <w:bCs w:val="0"/>
          <w:sz w:val="24"/>
          <w:u w:val="none"/>
        </w:rPr>
      </w:pPr>
      <w:r>
        <w:rPr>
          <w:rFonts w:hint="cs"/>
          <w:b w:val="0"/>
          <w:bCs w:val="0"/>
          <w:sz w:val="24"/>
          <w:u w:val="none"/>
          <w:rtl/>
        </w:rPr>
        <w:t xml:space="preserve"> </w:t>
      </w:r>
      <w:r w:rsidR="00370D0B" w:rsidRPr="0034742E">
        <w:rPr>
          <w:rFonts w:hint="cs"/>
          <w:b w:val="0"/>
          <w:bCs w:val="0"/>
          <w:sz w:val="24"/>
          <w:u w:val="none"/>
          <w:rtl/>
        </w:rPr>
        <w:t>זכיין ייבחר בהליך תחרותי בהתאם להוראת המנכ"ל</w:t>
      </w:r>
      <w:r w:rsidR="0009615C" w:rsidRPr="0034742E">
        <w:rPr>
          <w:rFonts w:hint="cs"/>
          <w:b w:val="0"/>
          <w:bCs w:val="0"/>
          <w:sz w:val="24"/>
          <w:u w:val="none"/>
          <w:rtl/>
        </w:rPr>
        <w:t xml:space="preserve"> המתאימה</w:t>
      </w:r>
      <w:r w:rsidR="00370D0B" w:rsidRPr="0034742E">
        <w:rPr>
          <w:rFonts w:hint="cs"/>
          <w:b w:val="0"/>
          <w:bCs w:val="0"/>
          <w:sz w:val="24"/>
          <w:u w:val="none"/>
          <w:rtl/>
        </w:rPr>
        <w:t>.</w:t>
      </w:r>
    </w:p>
    <w:p w:rsidR="00370D0B" w:rsidRPr="0034742E" w:rsidRDefault="001252DC" w:rsidP="00261603">
      <w:pPr>
        <w:pStyle w:val="2"/>
        <w:numPr>
          <w:ilvl w:val="2"/>
          <w:numId w:val="1"/>
        </w:numPr>
        <w:tabs>
          <w:tab w:val="num" w:pos="1440"/>
        </w:tabs>
        <w:jc w:val="both"/>
        <w:rPr>
          <w:b w:val="0"/>
          <w:bCs w:val="0"/>
          <w:sz w:val="24"/>
          <w:u w:val="none"/>
          <w:rtl/>
        </w:rPr>
      </w:pPr>
      <w:r>
        <w:rPr>
          <w:rFonts w:hint="cs"/>
          <w:b w:val="0"/>
          <w:bCs w:val="0"/>
          <w:sz w:val="24"/>
          <w:u w:val="none"/>
          <w:rtl/>
        </w:rPr>
        <w:t xml:space="preserve"> </w:t>
      </w:r>
      <w:r w:rsidR="00370D0B" w:rsidRPr="0034742E">
        <w:rPr>
          <w:rFonts w:hint="cs"/>
          <w:b w:val="0"/>
          <w:bCs w:val="0"/>
          <w:sz w:val="24"/>
          <w:u w:val="none"/>
          <w:rtl/>
        </w:rPr>
        <w:t xml:space="preserve">מינהלת החממות </w:t>
      </w:r>
      <w:r w:rsidR="00261603">
        <w:rPr>
          <w:rFonts w:hint="cs"/>
          <w:b w:val="0"/>
          <w:bCs w:val="0"/>
          <w:sz w:val="24"/>
          <w:u w:val="none"/>
          <w:rtl/>
        </w:rPr>
        <w:t xml:space="preserve">תפרסם </w:t>
      </w:r>
      <w:r w:rsidR="006D2357" w:rsidRPr="0034742E">
        <w:rPr>
          <w:rFonts w:hint="cs"/>
          <w:b w:val="0"/>
          <w:bCs w:val="0"/>
          <w:sz w:val="24"/>
          <w:u w:val="none"/>
          <w:rtl/>
        </w:rPr>
        <w:t>הודעה על יציאה להליך תחרותי</w:t>
      </w:r>
      <w:r w:rsidR="00370D0B" w:rsidRPr="0034742E">
        <w:rPr>
          <w:rFonts w:hint="cs"/>
          <w:b w:val="0"/>
          <w:bCs w:val="0"/>
          <w:sz w:val="24"/>
          <w:u w:val="none"/>
          <w:rtl/>
        </w:rPr>
        <w:t xml:space="preserve"> </w:t>
      </w:r>
      <w:r w:rsidR="00261603">
        <w:rPr>
          <w:rFonts w:hint="cs"/>
          <w:b w:val="0"/>
          <w:bCs w:val="0"/>
          <w:sz w:val="24"/>
          <w:u w:val="none"/>
          <w:rtl/>
        </w:rPr>
        <w:t>לבחירת זכיין</w:t>
      </w:r>
      <w:r w:rsidR="006D2357" w:rsidRPr="0034742E">
        <w:rPr>
          <w:rFonts w:hint="cs"/>
          <w:b w:val="0"/>
          <w:bCs w:val="0"/>
          <w:sz w:val="24"/>
          <w:u w:val="none"/>
          <w:rtl/>
        </w:rPr>
        <w:t xml:space="preserve"> (להלן: "</w:t>
      </w:r>
      <w:r w:rsidR="006D2357" w:rsidRPr="001252DC">
        <w:rPr>
          <w:rFonts w:hint="cs"/>
          <w:sz w:val="24"/>
          <w:u w:val="none"/>
          <w:rtl/>
        </w:rPr>
        <w:t>ההודעה שתפורסם</w:t>
      </w:r>
      <w:r w:rsidR="006D2357" w:rsidRPr="0034742E">
        <w:rPr>
          <w:rFonts w:hint="cs"/>
          <w:b w:val="0"/>
          <w:bCs w:val="0"/>
          <w:sz w:val="24"/>
          <w:u w:val="none"/>
          <w:rtl/>
        </w:rPr>
        <w:t>")</w:t>
      </w:r>
      <w:r w:rsidR="00370D0B" w:rsidRPr="0034742E">
        <w:rPr>
          <w:rFonts w:hint="cs"/>
          <w:b w:val="0"/>
          <w:bCs w:val="0"/>
          <w:sz w:val="24"/>
          <w:u w:val="none"/>
          <w:rtl/>
        </w:rPr>
        <w:t>.</w:t>
      </w:r>
      <w:r w:rsidR="00715198" w:rsidRPr="0034742E">
        <w:rPr>
          <w:rFonts w:hint="cs"/>
          <w:b w:val="0"/>
          <w:bCs w:val="0"/>
          <w:sz w:val="24"/>
          <w:u w:val="none"/>
          <w:rtl/>
        </w:rPr>
        <w:t xml:space="preserve"> </w:t>
      </w:r>
    </w:p>
    <w:p w:rsidR="00370D0B" w:rsidRPr="0034742E" w:rsidRDefault="001252DC" w:rsidP="001252DC">
      <w:pPr>
        <w:pStyle w:val="2"/>
        <w:numPr>
          <w:ilvl w:val="2"/>
          <w:numId w:val="1"/>
        </w:numPr>
        <w:tabs>
          <w:tab w:val="num" w:pos="1440"/>
        </w:tabs>
        <w:jc w:val="both"/>
        <w:rPr>
          <w:b w:val="0"/>
          <w:bCs w:val="0"/>
          <w:sz w:val="24"/>
          <w:u w:val="none"/>
          <w:rtl/>
        </w:rPr>
      </w:pPr>
      <w:r>
        <w:rPr>
          <w:rFonts w:hint="cs"/>
          <w:b w:val="0"/>
          <w:bCs w:val="0"/>
          <w:sz w:val="24"/>
          <w:u w:val="none"/>
          <w:rtl/>
        </w:rPr>
        <w:t xml:space="preserve"> </w:t>
      </w:r>
      <w:r w:rsidR="00370D0B" w:rsidRPr="0034742E">
        <w:rPr>
          <w:rFonts w:hint="cs"/>
          <w:b w:val="0"/>
          <w:bCs w:val="0"/>
          <w:sz w:val="24"/>
          <w:u w:val="none"/>
          <w:rtl/>
        </w:rPr>
        <w:t xml:space="preserve">תקופת הזיכיון </w:t>
      </w:r>
      <w:r w:rsidR="00F824E0" w:rsidRPr="0034742E">
        <w:rPr>
          <w:rFonts w:hint="cs"/>
          <w:b w:val="0"/>
          <w:bCs w:val="0"/>
          <w:sz w:val="24"/>
          <w:u w:val="none"/>
          <w:rtl/>
        </w:rPr>
        <w:t>לזכיין ש</w:t>
      </w:r>
      <w:r w:rsidR="007531B4" w:rsidRPr="0034742E">
        <w:rPr>
          <w:rFonts w:hint="cs"/>
          <w:b w:val="0"/>
          <w:bCs w:val="0"/>
          <w:sz w:val="24"/>
          <w:u w:val="none"/>
          <w:rtl/>
        </w:rPr>
        <w:t xml:space="preserve">זכה בהליך התחרותי </w:t>
      </w:r>
      <w:r w:rsidR="00370D0B" w:rsidRPr="0034742E">
        <w:rPr>
          <w:rFonts w:hint="cs"/>
          <w:b w:val="0"/>
          <w:bCs w:val="0"/>
          <w:sz w:val="24"/>
          <w:u w:val="none"/>
          <w:rtl/>
        </w:rPr>
        <w:t>לא תעלה על שמונה שנים.</w:t>
      </w:r>
    </w:p>
    <w:p w:rsidR="00370D0B" w:rsidRPr="0034742E" w:rsidRDefault="001252DC" w:rsidP="0034128F">
      <w:pPr>
        <w:pStyle w:val="2"/>
        <w:numPr>
          <w:ilvl w:val="2"/>
          <w:numId w:val="1"/>
        </w:numPr>
        <w:tabs>
          <w:tab w:val="num" w:pos="1440"/>
        </w:tabs>
        <w:jc w:val="both"/>
        <w:rPr>
          <w:b w:val="0"/>
          <w:bCs w:val="0"/>
          <w:sz w:val="24"/>
          <w:u w:val="none"/>
          <w:rtl/>
        </w:rPr>
      </w:pPr>
      <w:r>
        <w:rPr>
          <w:rFonts w:hint="cs"/>
          <w:b w:val="0"/>
          <w:bCs w:val="0"/>
          <w:sz w:val="24"/>
          <w:u w:val="none"/>
          <w:rtl/>
        </w:rPr>
        <w:t xml:space="preserve"> </w:t>
      </w:r>
      <w:r w:rsidR="00370D0B" w:rsidRPr="0034742E">
        <w:rPr>
          <w:rFonts w:hint="cs"/>
          <w:b w:val="0"/>
          <w:bCs w:val="0"/>
          <w:sz w:val="24"/>
          <w:u w:val="none"/>
          <w:rtl/>
        </w:rPr>
        <w:t xml:space="preserve">המגיש מועמדות לקבלת זיכיון יגיש את הבקשה בהתאם למפורט בהוראת המנכ"ל, בתוך פרק הזמן שיוגדר </w:t>
      </w:r>
      <w:r w:rsidR="0056653A" w:rsidRPr="0034742E">
        <w:rPr>
          <w:rFonts w:hint="cs"/>
          <w:b w:val="0"/>
          <w:bCs w:val="0"/>
          <w:sz w:val="24"/>
          <w:u w:val="none"/>
          <w:rtl/>
        </w:rPr>
        <w:t>בהודעה שתפורסם</w:t>
      </w:r>
      <w:r w:rsidR="00370D0B" w:rsidRPr="0034742E">
        <w:rPr>
          <w:rFonts w:hint="cs"/>
          <w:b w:val="0"/>
          <w:bCs w:val="0"/>
          <w:sz w:val="24"/>
          <w:u w:val="none"/>
          <w:rtl/>
        </w:rPr>
        <w:t>.</w:t>
      </w:r>
    </w:p>
    <w:p w:rsidR="00447535" w:rsidRPr="0034742E" w:rsidRDefault="001252DC" w:rsidP="00B26E6A">
      <w:pPr>
        <w:pStyle w:val="2"/>
        <w:numPr>
          <w:ilvl w:val="2"/>
          <w:numId w:val="1"/>
        </w:numPr>
        <w:tabs>
          <w:tab w:val="num" w:pos="1440"/>
        </w:tabs>
        <w:jc w:val="both"/>
        <w:rPr>
          <w:b w:val="0"/>
          <w:bCs w:val="0"/>
          <w:sz w:val="24"/>
          <w:u w:val="none"/>
          <w:rtl/>
        </w:rPr>
      </w:pPr>
      <w:r>
        <w:rPr>
          <w:rFonts w:hint="cs"/>
          <w:b w:val="0"/>
          <w:bCs w:val="0"/>
          <w:sz w:val="24"/>
          <w:u w:val="none"/>
          <w:rtl/>
        </w:rPr>
        <w:t xml:space="preserve"> </w:t>
      </w:r>
      <w:r w:rsidR="00447535" w:rsidRPr="0034742E">
        <w:rPr>
          <w:rFonts w:hint="cs"/>
          <w:b w:val="0"/>
          <w:bCs w:val="0"/>
          <w:sz w:val="24"/>
          <w:u w:val="none"/>
          <w:rtl/>
        </w:rPr>
        <w:t>החלטת ועדת החממות תובא לידיעת הזכיין</w:t>
      </w:r>
      <w:r w:rsidR="004632AF" w:rsidRPr="0034742E">
        <w:rPr>
          <w:rFonts w:hint="cs"/>
          <w:b w:val="0"/>
          <w:bCs w:val="0"/>
          <w:sz w:val="24"/>
          <w:u w:val="none"/>
          <w:rtl/>
        </w:rPr>
        <w:t xml:space="preserve"> שנבחר</w:t>
      </w:r>
      <w:r w:rsidR="00447535" w:rsidRPr="0034742E">
        <w:rPr>
          <w:rFonts w:hint="cs"/>
          <w:b w:val="0"/>
          <w:bCs w:val="0"/>
          <w:sz w:val="24"/>
          <w:u w:val="none"/>
          <w:rtl/>
        </w:rPr>
        <w:t xml:space="preserve"> בכתב</w:t>
      </w:r>
      <w:r>
        <w:rPr>
          <w:rFonts w:hint="cs"/>
          <w:b w:val="0"/>
          <w:bCs w:val="0"/>
          <w:sz w:val="24"/>
          <w:u w:val="none"/>
          <w:rtl/>
        </w:rPr>
        <w:t>,</w:t>
      </w:r>
      <w:r w:rsidR="00447535" w:rsidRPr="0034742E">
        <w:rPr>
          <w:rFonts w:hint="cs"/>
          <w:b w:val="0"/>
          <w:bCs w:val="0"/>
          <w:sz w:val="24"/>
          <w:u w:val="none"/>
          <w:rtl/>
        </w:rPr>
        <w:t xml:space="preserve"> כולל פירוט התנאים המיוחדים ואבני הדרך, אם נקבעו כאלה. כמו כן, ת</w:t>
      </w:r>
      <w:r w:rsidR="00B26E6A">
        <w:rPr>
          <w:rFonts w:hint="cs"/>
          <w:b w:val="0"/>
          <w:bCs w:val="0"/>
          <w:sz w:val="24"/>
          <w:u w:val="none"/>
          <w:rtl/>
        </w:rPr>
        <w:t>י</w:t>
      </w:r>
      <w:r w:rsidR="00447535" w:rsidRPr="0034742E">
        <w:rPr>
          <w:rFonts w:hint="cs"/>
          <w:b w:val="0"/>
          <w:bCs w:val="0"/>
          <w:sz w:val="24"/>
          <w:u w:val="none"/>
          <w:rtl/>
        </w:rPr>
        <w:t>שלח הודעה לשאר המועמדים שלא זכו.</w:t>
      </w:r>
    </w:p>
    <w:p w:rsidR="00AB0D79" w:rsidRPr="00B93107" w:rsidRDefault="001252DC" w:rsidP="00B93107">
      <w:pPr>
        <w:pStyle w:val="2"/>
        <w:numPr>
          <w:ilvl w:val="2"/>
          <w:numId w:val="1"/>
        </w:numPr>
        <w:tabs>
          <w:tab w:val="num" w:pos="1440"/>
        </w:tabs>
        <w:jc w:val="both"/>
        <w:rPr>
          <w:b w:val="0"/>
          <w:bCs w:val="0"/>
          <w:sz w:val="24"/>
          <w:u w:val="none"/>
          <w:rtl/>
        </w:rPr>
      </w:pPr>
      <w:r>
        <w:rPr>
          <w:rFonts w:hint="cs"/>
          <w:b w:val="0"/>
          <w:bCs w:val="0"/>
          <w:sz w:val="24"/>
          <w:u w:val="none"/>
          <w:rtl/>
        </w:rPr>
        <w:t xml:space="preserve"> </w:t>
      </w:r>
      <w:r w:rsidR="00AB0D79" w:rsidRPr="0034742E">
        <w:rPr>
          <w:rFonts w:hint="cs"/>
          <w:b w:val="0"/>
          <w:bCs w:val="0"/>
          <w:sz w:val="24"/>
          <w:u w:val="none"/>
          <w:rtl/>
        </w:rPr>
        <w:t xml:space="preserve">בחרה ועדת החממות בזכיין, ייחתם הסכם התקשרות בין המדינה לבין הזכיין למשך תקופת הזיכיון שהוגדרה בהודעה שתפורסם. לצורך החתימה על הסכם </w:t>
      </w:r>
      <w:r w:rsidR="00AB0D79" w:rsidRPr="0034742E">
        <w:rPr>
          <w:rFonts w:hint="cs"/>
          <w:b w:val="0"/>
          <w:bCs w:val="0"/>
          <w:sz w:val="24"/>
          <w:u w:val="none"/>
          <w:rtl/>
        </w:rPr>
        <w:lastRenderedPageBreak/>
        <w:t>ההתקשרות בין המדינה לבין הזכיי</w:t>
      </w:r>
      <w:r w:rsidR="00B93107">
        <w:rPr>
          <w:rFonts w:hint="cs"/>
          <w:b w:val="0"/>
          <w:bCs w:val="0"/>
          <w:sz w:val="24"/>
          <w:u w:val="none"/>
          <w:rtl/>
        </w:rPr>
        <w:t>ן, יגיש הזכיין את הטפסים הדרושי</w:t>
      </w:r>
      <w:r w:rsidR="00026E21">
        <w:rPr>
          <w:rFonts w:hint="cs"/>
          <w:b w:val="0"/>
          <w:bCs w:val="0"/>
          <w:sz w:val="24"/>
          <w:u w:val="none"/>
          <w:rtl/>
        </w:rPr>
        <w:t>ם</w:t>
      </w:r>
      <w:r w:rsidR="00B93107">
        <w:rPr>
          <w:rFonts w:hint="cs"/>
          <w:b w:val="0"/>
          <w:bCs w:val="0"/>
          <w:sz w:val="24"/>
          <w:u w:val="none"/>
          <w:rtl/>
        </w:rPr>
        <w:t xml:space="preserve"> </w:t>
      </w:r>
      <w:r w:rsidR="00AB0D79" w:rsidRPr="00B93107">
        <w:rPr>
          <w:rFonts w:hint="cs"/>
          <w:b w:val="0"/>
          <w:bCs w:val="0"/>
          <w:sz w:val="24"/>
          <w:u w:val="none"/>
          <w:rtl/>
        </w:rPr>
        <w:t xml:space="preserve">כמפורט להלן: </w:t>
      </w:r>
    </w:p>
    <w:p w:rsidR="00C131A9" w:rsidRPr="0034742E" w:rsidRDefault="00C131A9" w:rsidP="00C131A9">
      <w:pPr>
        <w:pStyle w:val="2"/>
        <w:numPr>
          <w:ilvl w:val="4"/>
          <w:numId w:val="1"/>
        </w:numPr>
        <w:jc w:val="both"/>
        <w:rPr>
          <w:b w:val="0"/>
          <w:bCs w:val="0"/>
          <w:sz w:val="24"/>
          <w:u w:val="none"/>
          <w:rtl/>
        </w:rPr>
      </w:pPr>
      <w:r w:rsidRPr="0034742E">
        <w:rPr>
          <w:rFonts w:hint="cs"/>
          <w:b w:val="0"/>
          <w:bCs w:val="0"/>
          <w:u w:val="none"/>
          <w:rtl/>
        </w:rPr>
        <w:t>הסכם התקשרות בין המדינה לבין הזכיין על כל נספחיו, חתום על ידי מורשי  החתימה של הזכיין (לפחות שניים), בארבעה עותקים מלאים עם חתימות מקוריות (נספח מס' 4) .</w:t>
      </w:r>
    </w:p>
    <w:p w:rsidR="00C131A9" w:rsidRPr="0034742E" w:rsidRDefault="00C131A9" w:rsidP="00C131A9">
      <w:pPr>
        <w:pStyle w:val="2"/>
        <w:numPr>
          <w:ilvl w:val="4"/>
          <w:numId w:val="1"/>
        </w:numPr>
        <w:jc w:val="both"/>
        <w:rPr>
          <w:b w:val="0"/>
          <w:bCs w:val="0"/>
          <w:u w:val="none"/>
          <w:rtl/>
        </w:rPr>
      </w:pPr>
      <w:r w:rsidRPr="0034742E">
        <w:rPr>
          <w:rFonts w:hint="cs"/>
          <w:b w:val="0"/>
          <w:bCs w:val="0"/>
          <w:u w:val="none"/>
          <w:rtl/>
        </w:rPr>
        <w:t>טופס פתיחת/עדכון פרטי מוטב בארבעה עותקים בצירוף המסמכים המפורטים בטופס. בטופס זה מפורטים פרטי העברת הכספים (נספח מס'  5).</w:t>
      </w:r>
    </w:p>
    <w:p w:rsidR="00DB1F85" w:rsidRPr="0034742E" w:rsidRDefault="00DB1F85" w:rsidP="00DB1F85">
      <w:pPr>
        <w:pStyle w:val="2"/>
        <w:numPr>
          <w:ilvl w:val="4"/>
          <w:numId w:val="1"/>
        </w:numPr>
        <w:jc w:val="both"/>
        <w:rPr>
          <w:b w:val="0"/>
          <w:bCs w:val="0"/>
          <w:u w:val="none"/>
          <w:rtl/>
        </w:rPr>
      </w:pPr>
      <w:r w:rsidRPr="0034742E">
        <w:rPr>
          <w:rFonts w:hint="cs"/>
          <w:b w:val="0"/>
          <w:bCs w:val="0"/>
          <w:u w:val="none"/>
          <w:rtl/>
        </w:rPr>
        <w:t>אישור רו"ח מורחב על ניהול ספרי חשבונות כנדרש בחוק.</w:t>
      </w:r>
    </w:p>
    <w:p w:rsidR="00DB1F85" w:rsidRPr="0034742E" w:rsidRDefault="00DB1F85" w:rsidP="00DB1F85">
      <w:pPr>
        <w:pStyle w:val="2"/>
        <w:numPr>
          <w:ilvl w:val="4"/>
          <w:numId w:val="1"/>
        </w:numPr>
        <w:jc w:val="both"/>
        <w:rPr>
          <w:b w:val="0"/>
          <w:bCs w:val="0"/>
          <w:u w:val="none"/>
        </w:rPr>
      </w:pPr>
      <w:r w:rsidRPr="0034742E">
        <w:rPr>
          <w:rFonts w:hint="cs"/>
          <w:b w:val="0"/>
          <w:bCs w:val="0"/>
          <w:u w:val="none"/>
          <w:rtl/>
        </w:rPr>
        <w:t>אישור פקיד שומה על פטור ניכוי מס הכנסה במקור.</w:t>
      </w:r>
    </w:p>
    <w:p w:rsidR="00F22C82" w:rsidRPr="0034742E" w:rsidRDefault="00F22C82" w:rsidP="00F22C82">
      <w:pPr>
        <w:pStyle w:val="2"/>
        <w:numPr>
          <w:ilvl w:val="4"/>
          <w:numId w:val="1"/>
        </w:numPr>
        <w:jc w:val="both"/>
        <w:rPr>
          <w:b w:val="0"/>
          <w:bCs w:val="0"/>
          <w:u w:val="none"/>
        </w:rPr>
      </w:pPr>
      <w:r w:rsidRPr="0034742E">
        <w:rPr>
          <w:rFonts w:hint="cs"/>
          <w:b w:val="0"/>
          <w:bCs w:val="0"/>
          <w:u w:val="none"/>
          <w:rtl/>
        </w:rPr>
        <w:t xml:space="preserve">תעודת התאגדות. </w:t>
      </w:r>
    </w:p>
    <w:p w:rsidR="00E609AF" w:rsidRPr="001252DC" w:rsidRDefault="00DB1F85" w:rsidP="001E0D60">
      <w:pPr>
        <w:pStyle w:val="2"/>
        <w:numPr>
          <w:ilvl w:val="4"/>
          <w:numId w:val="1"/>
        </w:numPr>
        <w:jc w:val="both"/>
        <w:rPr>
          <w:b w:val="0"/>
          <w:bCs w:val="0"/>
          <w:sz w:val="24"/>
          <w:u w:val="none"/>
        </w:rPr>
      </w:pPr>
      <w:r w:rsidRPr="0034742E">
        <w:rPr>
          <w:rFonts w:hint="cs"/>
          <w:b w:val="0"/>
          <w:bCs w:val="0"/>
          <w:u w:val="none"/>
          <w:rtl/>
        </w:rPr>
        <w:t>כתב ערבות</w:t>
      </w:r>
      <w:r w:rsidR="001252DC">
        <w:rPr>
          <w:rFonts w:hint="cs"/>
          <w:b w:val="0"/>
          <w:bCs w:val="0"/>
          <w:u w:val="none"/>
          <w:rtl/>
        </w:rPr>
        <w:t xml:space="preserve"> ביצוע</w:t>
      </w:r>
      <w:r w:rsidRPr="0034742E">
        <w:rPr>
          <w:rFonts w:hint="cs"/>
          <w:b w:val="0"/>
          <w:bCs w:val="0"/>
          <w:u w:val="none"/>
          <w:rtl/>
        </w:rPr>
        <w:t xml:space="preserve"> בנקאית למשך 12 חודשים ועוד 3 חודשים המתחדשת מדי שנה, להבטחת התחייבות</w:t>
      </w:r>
      <w:r w:rsidR="00C220BA">
        <w:rPr>
          <w:rFonts w:hint="cs"/>
          <w:b w:val="0"/>
          <w:bCs w:val="0"/>
          <w:u w:val="none"/>
          <w:rtl/>
        </w:rPr>
        <w:t>י</w:t>
      </w:r>
      <w:r w:rsidRPr="0034742E">
        <w:rPr>
          <w:rFonts w:hint="cs"/>
          <w:b w:val="0"/>
          <w:bCs w:val="0"/>
          <w:u w:val="none"/>
          <w:rtl/>
        </w:rPr>
        <w:t>ו של הזכיין.</w:t>
      </w:r>
    </w:p>
    <w:p w:rsidR="002E531E" w:rsidRDefault="002E531E" w:rsidP="00802268">
      <w:pPr>
        <w:pStyle w:val="2"/>
        <w:numPr>
          <w:ilvl w:val="4"/>
          <w:numId w:val="1"/>
        </w:numPr>
        <w:jc w:val="both"/>
        <w:rPr>
          <w:b w:val="0"/>
          <w:bCs w:val="0"/>
          <w:sz w:val="24"/>
          <w:u w:val="none"/>
          <w:rtl/>
        </w:rPr>
      </w:pPr>
      <w:r w:rsidRPr="0034742E">
        <w:rPr>
          <w:rFonts w:hint="cs"/>
          <w:b w:val="0"/>
          <w:bCs w:val="0"/>
          <w:sz w:val="24"/>
          <w:u w:val="none"/>
          <w:rtl/>
        </w:rPr>
        <w:t>בחממות בהן ישנו בעל מניות זר המחזיק במניות החממה: כתב התחייבות לשמירה על הוראות חוק המו"פ, חתום על ידי</w:t>
      </w:r>
      <w:r w:rsidR="00BD5242">
        <w:rPr>
          <w:rFonts w:hint="cs"/>
          <w:b w:val="0"/>
          <w:bCs w:val="0"/>
          <w:sz w:val="24"/>
          <w:u w:val="none"/>
          <w:rtl/>
        </w:rPr>
        <w:t xml:space="preserve"> בעל המניות הזר.</w:t>
      </w:r>
    </w:p>
    <w:p w:rsidR="001C4EF2" w:rsidRPr="001C4EF2" w:rsidRDefault="001C4EF2" w:rsidP="001C4EF2"/>
    <w:p w:rsidR="00F22C82" w:rsidRDefault="00EC349E" w:rsidP="00F43B54">
      <w:pPr>
        <w:pStyle w:val="2"/>
        <w:numPr>
          <w:ilvl w:val="1"/>
          <w:numId w:val="1"/>
        </w:numPr>
        <w:tabs>
          <w:tab w:val="clear" w:pos="792"/>
          <w:tab w:val="num" w:pos="900"/>
        </w:tabs>
        <w:jc w:val="both"/>
        <w:rPr>
          <w:sz w:val="28"/>
          <w:szCs w:val="28"/>
        </w:rPr>
      </w:pPr>
      <w:r w:rsidRPr="0034742E">
        <w:rPr>
          <w:rFonts w:hint="cs"/>
          <w:sz w:val="28"/>
          <w:szCs w:val="28"/>
          <w:rtl/>
        </w:rPr>
        <w:t xml:space="preserve">הארכת תקופת זיכיון לחממות הפועלות מכוח הוראת מנכ"ל 8.3 שאושרו </w:t>
      </w:r>
      <w:r w:rsidR="00F22C82">
        <w:rPr>
          <w:rFonts w:hint="cs"/>
          <w:sz w:val="28"/>
          <w:szCs w:val="28"/>
          <w:rtl/>
        </w:rPr>
        <w:t xml:space="preserve"> </w:t>
      </w:r>
    </w:p>
    <w:p w:rsidR="00EC349E" w:rsidRPr="0034742E" w:rsidRDefault="00F22C82" w:rsidP="00F22C82">
      <w:pPr>
        <w:pStyle w:val="2"/>
        <w:ind w:left="360"/>
        <w:jc w:val="both"/>
        <w:rPr>
          <w:sz w:val="28"/>
          <w:szCs w:val="28"/>
          <w:rtl/>
        </w:rPr>
      </w:pPr>
      <w:r w:rsidRPr="00F22C82">
        <w:rPr>
          <w:rFonts w:hint="cs"/>
          <w:sz w:val="28"/>
          <w:szCs w:val="28"/>
          <w:u w:val="none"/>
          <w:rtl/>
        </w:rPr>
        <w:t xml:space="preserve">         </w:t>
      </w:r>
      <w:r w:rsidR="00EC349E" w:rsidRPr="0034742E">
        <w:rPr>
          <w:rFonts w:hint="cs"/>
          <w:sz w:val="28"/>
          <w:szCs w:val="28"/>
          <w:rtl/>
        </w:rPr>
        <w:t xml:space="preserve">כזכיינים לפני </w:t>
      </w:r>
      <w:r w:rsidR="00F43B54">
        <w:rPr>
          <w:rFonts w:hint="cs"/>
          <w:sz w:val="28"/>
          <w:szCs w:val="28"/>
          <w:rtl/>
        </w:rPr>
        <w:t>התאריך 13.11.2011</w:t>
      </w:r>
      <w:r w:rsidR="00EC349E" w:rsidRPr="0034742E">
        <w:rPr>
          <w:rFonts w:hint="cs"/>
          <w:sz w:val="28"/>
          <w:szCs w:val="28"/>
          <w:rtl/>
        </w:rPr>
        <w:t xml:space="preserve"> </w:t>
      </w:r>
    </w:p>
    <w:p w:rsidR="00EC349E" w:rsidRPr="0034742E" w:rsidRDefault="00046104" w:rsidP="00F43B54">
      <w:pPr>
        <w:pStyle w:val="2"/>
        <w:numPr>
          <w:ilvl w:val="2"/>
          <w:numId w:val="1"/>
        </w:numPr>
        <w:tabs>
          <w:tab w:val="num" w:pos="1440"/>
        </w:tabs>
        <w:jc w:val="both"/>
        <w:rPr>
          <w:b w:val="0"/>
          <w:bCs w:val="0"/>
          <w:sz w:val="24"/>
          <w:u w:val="none"/>
        </w:rPr>
      </w:pPr>
      <w:r>
        <w:rPr>
          <w:rFonts w:hint="cs"/>
          <w:b w:val="0"/>
          <w:bCs w:val="0"/>
          <w:sz w:val="24"/>
          <w:u w:val="none"/>
          <w:rtl/>
        </w:rPr>
        <w:t xml:space="preserve"> </w:t>
      </w:r>
      <w:r w:rsidR="00EC349E" w:rsidRPr="0034742E">
        <w:rPr>
          <w:rFonts w:hint="cs"/>
          <w:b w:val="0"/>
          <w:bCs w:val="0"/>
          <w:sz w:val="24"/>
          <w:u w:val="none"/>
          <w:rtl/>
        </w:rPr>
        <w:t xml:space="preserve">זכיין שאושרה לו תקופת זיכיון לפני תאריך </w:t>
      </w:r>
      <w:r w:rsidR="00F43B54">
        <w:rPr>
          <w:rFonts w:hint="cs"/>
          <w:b w:val="0"/>
          <w:bCs w:val="0"/>
          <w:sz w:val="24"/>
          <w:u w:val="none"/>
          <w:rtl/>
        </w:rPr>
        <w:t>13</w:t>
      </w:r>
      <w:r w:rsidR="00EC349E" w:rsidRPr="0034742E">
        <w:rPr>
          <w:rFonts w:hint="cs"/>
          <w:b w:val="0"/>
          <w:bCs w:val="0"/>
          <w:sz w:val="24"/>
          <w:u w:val="none"/>
          <w:rtl/>
        </w:rPr>
        <w:t>.</w:t>
      </w:r>
      <w:r w:rsidR="00F43B54">
        <w:rPr>
          <w:rFonts w:hint="cs"/>
          <w:b w:val="0"/>
          <w:bCs w:val="0"/>
          <w:sz w:val="24"/>
          <w:u w:val="none"/>
          <w:rtl/>
        </w:rPr>
        <w:t>11</w:t>
      </w:r>
      <w:r w:rsidR="00EC349E" w:rsidRPr="0034742E">
        <w:rPr>
          <w:rFonts w:hint="cs"/>
          <w:b w:val="0"/>
          <w:bCs w:val="0"/>
          <w:sz w:val="24"/>
          <w:u w:val="none"/>
          <w:rtl/>
        </w:rPr>
        <w:t>.2011</w:t>
      </w:r>
      <w:r w:rsidR="00C220BA">
        <w:rPr>
          <w:rFonts w:hint="cs"/>
          <w:b w:val="0"/>
          <w:bCs w:val="0"/>
          <w:sz w:val="24"/>
          <w:u w:val="none"/>
          <w:rtl/>
        </w:rPr>
        <w:t xml:space="preserve"> ולא נבחר בהליך תחרותי</w:t>
      </w:r>
      <w:r w:rsidR="00EC349E" w:rsidRPr="0034742E">
        <w:rPr>
          <w:rFonts w:hint="cs"/>
          <w:b w:val="0"/>
          <w:bCs w:val="0"/>
          <w:sz w:val="24"/>
          <w:u w:val="none"/>
          <w:rtl/>
        </w:rPr>
        <w:t>, רשאי להגיש בקשה להארכת תקופת הזיכיון, בהתאם למפורט בנספח מס' 3.</w:t>
      </w:r>
    </w:p>
    <w:p w:rsidR="00EC349E" w:rsidRPr="0034742E" w:rsidRDefault="00046104" w:rsidP="00EC349E">
      <w:pPr>
        <w:pStyle w:val="2"/>
        <w:numPr>
          <w:ilvl w:val="2"/>
          <w:numId w:val="1"/>
        </w:numPr>
        <w:tabs>
          <w:tab w:val="num" w:pos="1440"/>
        </w:tabs>
        <w:jc w:val="both"/>
        <w:rPr>
          <w:b w:val="0"/>
          <w:bCs w:val="0"/>
          <w:sz w:val="24"/>
          <w:u w:val="none"/>
        </w:rPr>
      </w:pPr>
      <w:r>
        <w:rPr>
          <w:rFonts w:hint="cs"/>
          <w:b w:val="0"/>
          <w:bCs w:val="0"/>
          <w:sz w:val="24"/>
          <w:u w:val="none"/>
          <w:rtl/>
        </w:rPr>
        <w:t xml:space="preserve"> </w:t>
      </w:r>
      <w:r w:rsidR="00EC349E" w:rsidRPr="0034742E">
        <w:rPr>
          <w:rFonts w:hint="cs"/>
          <w:b w:val="0"/>
          <w:bCs w:val="0"/>
          <w:sz w:val="24"/>
          <w:u w:val="none"/>
          <w:rtl/>
        </w:rPr>
        <w:t>הוועדה רשאית לאשר</w:t>
      </w:r>
      <w:r w:rsidR="006D6EB1">
        <w:rPr>
          <w:rFonts w:hint="cs"/>
          <w:b w:val="0"/>
          <w:bCs w:val="0"/>
          <w:sz w:val="24"/>
          <w:u w:val="none"/>
          <w:rtl/>
        </w:rPr>
        <w:t xml:space="preserve"> בהתאם לשיקול דעתה</w:t>
      </w:r>
      <w:r w:rsidR="00EC349E" w:rsidRPr="0034742E">
        <w:rPr>
          <w:rFonts w:hint="cs"/>
          <w:b w:val="0"/>
          <w:bCs w:val="0"/>
          <w:sz w:val="24"/>
          <w:u w:val="none"/>
          <w:rtl/>
        </w:rPr>
        <w:t xml:space="preserve"> הארכה של תקופת הזיכיון לחממות בהתאם לכללים הבאים:</w:t>
      </w:r>
    </w:p>
    <w:p w:rsidR="00EC349E" w:rsidRPr="0034742E" w:rsidRDefault="00EC349E" w:rsidP="00B93107">
      <w:pPr>
        <w:pStyle w:val="2"/>
        <w:numPr>
          <w:ilvl w:val="4"/>
          <w:numId w:val="1"/>
        </w:numPr>
        <w:jc w:val="both"/>
        <w:rPr>
          <w:b w:val="0"/>
          <w:bCs w:val="0"/>
          <w:u w:val="none"/>
          <w:rtl/>
        </w:rPr>
      </w:pPr>
      <w:r w:rsidRPr="0034742E">
        <w:rPr>
          <w:rFonts w:hint="cs"/>
          <w:b w:val="0"/>
          <w:bCs w:val="0"/>
          <w:u w:val="none"/>
          <w:rtl/>
        </w:rPr>
        <w:t>תתאפשר לחממה</w:t>
      </w:r>
      <w:r w:rsidR="00B93107">
        <w:rPr>
          <w:rFonts w:hint="cs"/>
          <w:b w:val="0"/>
          <w:bCs w:val="0"/>
          <w:u w:val="none"/>
          <w:rtl/>
        </w:rPr>
        <w:t xml:space="preserve">, אשר תקופת הזיכיון שלה עומד להסתיים, </w:t>
      </w:r>
      <w:r w:rsidRPr="0034742E">
        <w:rPr>
          <w:rFonts w:hint="cs"/>
          <w:b w:val="0"/>
          <w:bCs w:val="0"/>
          <w:u w:val="none"/>
          <w:rtl/>
        </w:rPr>
        <w:t>הארכה של תקופת הזיכיון עד לתאריך 15.7.2016 לכל היותר</w:t>
      </w:r>
      <w:r w:rsidR="00F426C0">
        <w:rPr>
          <w:rFonts w:hint="cs"/>
          <w:b w:val="0"/>
          <w:bCs w:val="0"/>
          <w:u w:val="none"/>
          <w:rtl/>
        </w:rPr>
        <w:t>.</w:t>
      </w:r>
      <w:r w:rsidRPr="0034742E">
        <w:rPr>
          <w:rFonts w:hint="cs"/>
          <w:b w:val="0"/>
          <w:bCs w:val="0"/>
          <w:u w:val="none"/>
          <w:rtl/>
        </w:rPr>
        <w:t xml:space="preserve"> </w:t>
      </w:r>
    </w:p>
    <w:p w:rsidR="00EC349E" w:rsidRDefault="00EC349E" w:rsidP="00EC349E">
      <w:pPr>
        <w:pStyle w:val="2"/>
        <w:numPr>
          <w:ilvl w:val="4"/>
          <w:numId w:val="1"/>
        </w:numPr>
        <w:jc w:val="both"/>
        <w:rPr>
          <w:b w:val="0"/>
          <w:bCs w:val="0"/>
          <w:u w:val="none"/>
          <w:rtl/>
        </w:rPr>
      </w:pPr>
      <w:r w:rsidRPr="0034742E">
        <w:rPr>
          <w:rFonts w:hint="cs"/>
          <w:b w:val="0"/>
          <w:bCs w:val="0"/>
          <w:u w:val="none"/>
          <w:rtl/>
        </w:rPr>
        <w:t>אישור הארכת תקופת הזיכיון תתבסס, בין היתר, על חוות דעת מנהל תכנית החממות הטכנולוגיות בנוגע לביצועי החממה.</w:t>
      </w:r>
    </w:p>
    <w:p w:rsidR="003A60A4" w:rsidRPr="00A929A8" w:rsidRDefault="00A929A8" w:rsidP="00A929A8">
      <w:pPr>
        <w:pStyle w:val="2"/>
        <w:numPr>
          <w:ilvl w:val="2"/>
          <w:numId w:val="1"/>
        </w:numPr>
        <w:tabs>
          <w:tab w:val="num" w:pos="1440"/>
        </w:tabs>
        <w:jc w:val="both"/>
        <w:rPr>
          <w:b w:val="0"/>
          <w:bCs w:val="0"/>
          <w:sz w:val="24"/>
          <w:u w:val="none"/>
          <w:rtl/>
        </w:rPr>
      </w:pPr>
      <w:r>
        <w:rPr>
          <w:rFonts w:hint="cs"/>
          <w:b w:val="0"/>
          <w:bCs w:val="0"/>
          <w:sz w:val="24"/>
          <w:u w:val="none"/>
          <w:rtl/>
        </w:rPr>
        <w:t xml:space="preserve"> אין לראות באמור </w:t>
      </w:r>
      <w:r w:rsidR="00B93107" w:rsidRPr="00A929A8">
        <w:rPr>
          <w:rFonts w:hint="cs"/>
          <w:b w:val="0"/>
          <w:bCs w:val="0"/>
          <w:u w:val="none"/>
          <w:rtl/>
        </w:rPr>
        <w:t>בסעיף</w:t>
      </w:r>
      <w:r w:rsidR="003D3C53" w:rsidRPr="00A929A8">
        <w:rPr>
          <w:rFonts w:hint="cs"/>
          <w:b w:val="0"/>
          <w:bCs w:val="0"/>
          <w:u w:val="none"/>
          <w:rtl/>
        </w:rPr>
        <w:t xml:space="preserve"> 3.2.1 לעיל התחייבות לאשר הארכה של תקופת הזיכיון</w:t>
      </w:r>
      <w:r w:rsidR="009A5EB3" w:rsidRPr="00A929A8">
        <w:rPr>
          <w:rFonts w:hint="cs"/>
          <w:b w:val="0"/>
          <w:bCs w:val="0"/>
          <w:u w:val="none"/>
          <w:rtl/>
        </w:rPr>
        <w:t>.</w:t>
      </w:r>
    </w:p>
    <w:p w:rsidR="00DB1F85" w:rsidRPr="0034742E" w:rsidRDefault="00DB1F85" w:rsidP="00DB1F85">
      <w:pPr>
        <w:rPr>
          <w:rtl/>
        </w:rPr>
      </w:pPr>
    </w:p>
    <w:p w:rsidR="00E8040E" w:rsidRDefault="00C1736D" w:rsidP="0034128F">
      <w:pPr>
        <w:pStyle w:val="2"/>
        <w:numPr>
          <w:ilvl w:val="1"/>
          <w:numId w:val="1"/>
        </w:numPr>
        <w:tabs>
          <w:tab w:val="clear" w:pos="792"/>
          <w:tab w:val="num" w:pos="900"/>
        </w:tabs>
        <w:jc w:val="both"/>
        <w:rPr>
          <w:sz w:val="28"/>
          <w:szCs w:val="28"/>
        </w:rPr>
      </w:pPr>
      <w:r w:rsidRPr="0034742E">
        <w:rPr>
          <w:rFonts w:hint="cs"/>
          <w:sz w:val="28"/>
          <w:szCs w:val="28"/>
          <w:rtl/>
        </w:rPr>
        <w:t>הרכב</w:t>
      </w:r>
      <w:r w:rsidR="00CF2440" w:rsidRPr="0034742E">
        <w:rPr>
          <w:rFonts w:hint="cs"/>
          <w:sz w:val="28"/>
          <w:szCs w:val="28"/>
          <w:rtl/>
        </w:rPr>
        <w:t xml:space="preserve"> </w:t>
      </w:r>
      <w:r w:rsidR="00CF2440" w:rsidRPr="0034742E">
        <w:rPr>
          <w:sz w:val="28"/>
          <w:szCs w:val="28"/>
          <w:rtl/>
        </w:rPr>
        <w:t>התקציב המאושר</w:t>
      </w:r>
      <w:r w:rsidR="00DE3826" w:rsidRPr="0034742E">
        <w:rPr>
          <w:rFonts w:hint="cs"/>
          <w:sz w:val="28"/>
          <w:szCs w:val="28"/>
          <w:rtl/>
        </w:rPr>
        <w:t xml:space="preserve"> של החממה</w:t>
      </w:r>
      <w:r w:rsidR="00F77067" w:rsidRPr="0034742E">
        <w:rPr>
          <w:rFonts w:hint="cs"/>
          <w:sz w:val="28"/>
          <w:szCs w:val="28"/>
          <w:rtl/>
        </w:rPr>
        <w:t xml:space="preserve"> (</w:t>
      </w:r>
      <w:r w:rsidR="002E4B20" w:rsidRPr="0034742E">
        <w:rPr>
          <w:rFonts w:hint="cs"/>
          <w:sz w:val="28"/>
          <w:szCs w:val="28"/>
          <w:rtl/>
        </w:rPr>
        <w:t>נספח 12 ו</w:t>
      </w:r>
      <w:r w:rsidR="00F77067" w:rsidRPr="0034742E">
        <w:rPr>
          <w:rFonts w:hint="cs"/>
          <w:sz w:val="28"/>
          <w:szCs w:val="28"/>
          <w:rtl/>
        </w:rPr>
        <w:t xml:space="preserve">נספח </w:t>
      </w:r>
      <w:r w:rsidR="00E86933" w:rsidRPr="0034742E">
        <w:rPr>
          <w:rFonts w:hint="cs"/>
          <w:sz w:val="28"/>
          <w:szCs w:val="28"/>
          <w:rtl/>
        </w:rPr>
        <w:t>ג</w:t>
      </w:r>
      <w:r w:rsidR="00F77067" w:rsidRPr="0034742E">
        <w:rPr>
          <w:rFonts w:hint="cs"/>
          <w:sz w:val="28"/>
          <w:szCs w:val="28"/>
          <w:rtl/>
        </w:rPr>
        <w:t xml:space="preserve"> להסכם </w:t>
      </w:r>
    </w:p>
    <w:p w:rsidR="00CF2440" w:rsidRPr="0034742E" w:rsidRDefault="00E8040E" w:rsidP="006D6EB1">
      <w:pPr>
        <w:pStyle w:val="2"/>
        <w:ind w:left="360"/>
        <w:jc w:val="both"/>
        <w:rPr>
          <w:sz w:val="28"/>
          <w:szCs w:val="28"/>
          <w:rtl/>
        </w:rPr>
      </w:pPr>
      <w:r w:rsidRPr="00E8040E">
        <w:rPr>
          <w:rFonts w:hint="cs"/>
          <w:sz w:val="28"/>
          <w:szCs w:val="28"/>
          <w:u w:val="none"/>
          <w:rtl/>
        </w:rPr>
        <w:t xml:space="preserve">        </w:t>
      </w:r>
      <w:r>
        <w:rPr>
          <w:rFonts w:hint="cs"/>
          <w:sz w:val="28"/>
          <w:szCs w:val="28"/>
          <w:rtl/>
        </w:rPr>
        <w:t xml:space="preserve"> </w:t>
      </w:r>
      <w:r w:rsidR="00F77067" w:rsidRPr="0034742E">
        <w:rPr>
          <w:rFonts w:hint="cs"/>
          <w:sz w:val="28"/>
          <w:szCs w:val="28"/>
          <w:rtl/>
        </w:rPr>
        <w:t>ההתקשרות)</w:t>
      </w:r>
    </w:p>
    <w:p w:rsidR="002A32BC" w:rsidRPr="0034742E" w:rsidRDefault="00D807DB" w:rsidP="00427EB9">
      <w:pPr>
        <w:spacing w:line="360" w:lineRule="auto"/>
        <w:rPr>
          <w:rFonts w:cs="David"/>
          <w:sz w:val="24"/>
          <w:szCs w:val="24"/>
          <w:rtl/>
        </w:rPr>
      </w:pPr>
      <w:r>
        <w:rPr>
          <w:rFonts w:cs="David" w:hint="cs"/>
          <w:sz w:val="24"/>
          <w:szCs w:val="24"/>
          <w:rtl/>
        </w:rPr>
        <w:t xml:space="preserve">               </w:t>
      </w:r>
      <w:r w:rsidR="004C4898">
        <w:rPr>
          <w:rFonts w:cs="David" w:hint="cs"/>
          <w:sz w:val="24"/>
          <w:szCs w:val="24"/>
          <w:rtl/>
        </w:rPr>
        <w:t xml:space="preserve">  </w:t>
      </w:r>
      <w:r w:rsidR="00EA3DD3" w:rsidRPr="0034742E">
        <w:rPr>
          <w:rFonts w:cs="David" w:hint="cs"/>
          <w:sz w:val="24"/>
          <w:szCs w:val="24"/>
          <w:rtl/>
        </w:rPr>
        <w:t>הזכיינים מחויבים</w:t>
      </w:r>
      <w:r w:rsidR="00DD7995" w:rsidRPr="0034742E">
        <w:rPr>
          <w:rFonts w:cs="David" w:hint="cs"/>
          <w:sz w:val="24"/>
          <w:szCs w:val="24"/>
          <w:rtl/>
        </w:rPr>
        <w:t xml:space="preserve"> להפעיל את</w:t>
      </w:r>
      <w:r w:rsidR="004F3ACB" w:rsidRPr="0034742E">
        <w:rPr>
          <w:rFonts w:cs="David" w:hint="cs"/>
          <w:sz w:val="24"/>
          <w:szCs w:val="24"/>
          <w:rtl/>
        </w:rPr>
        <w:t xml:space="preserve"> החממה</w:t>
      </w:r>
      <w:r w:rsidR="00DD7995" w:rsidRPr="0034742E">
        <w:rPr>
          <w:rFonts w:cs="David" w:hint="cs"/>
          <w:sz w:val="24"/>
          <w:szCs w:val="24"/>
          <w:rtl/>
        </w:rPr>
        <w:t xml:space="preserve"> בהשקעה</w:t>
      </w:r>
      <w:r w:rsidR="002A32BC" w:rsidRPr="0034742E">
        <w:rPr>
          <w:rFonts w:cs="David" w:hint="cs"/>
          <w:sz w:val="24"/>
          <w:szCs w:val="24"/>
          <w:rtl/>
        </w:rPr>
        <w:t xml:space="preserve"> שנתית</w:t>
      </w:r>
      <w:r w:rsidR="00DD7995" w:rsidRPr="0034742E">
        <w:rPr>
          <w:rFonts w:cs="David" w:hint="cs"/>
          <w:sz w:val="24"/>
          <w:szCs w:val="24"/>
          <w:rtl/>
        </w:rPr>
        <w:t xml:space="preserve"> שלא תפחת מהסכום הנקוב </w:t>
      </w:r>
    </w:p>
    <w:p w:rsidR="002A32BC" w:rsidRPr="0034742E" w:rsidRDefault="00D807DB" w:rsidP="002A32BC">
      <w:pPr>
        <w:spacing w:line="360" w:lineRule="auto"/>
        <w:ind w:firstLine="720"/>
        <w:rPr>
          <w:rFonts w:cs="David"/>
          <w:sz w:val="24"/>
          <w:szCs w:val="24"/>
          <w:rtl/>
        </w:rPr>
      </w:pPr>
      <w:r>
        <w:rPr>
          <w:rFonts w:cs="David" w:hint="cs"/>
          <w:sz w:val="24"/>
          <w:szCs w:val="24"/>
          <w:rtl/>
        </w:rPr>
        <w:t xml:space="preserve"> </w:t>
      </w:r>
      <w:r w:rsidR="004C4898">
        <w:rPr>
          <w:rFonts w:cs="David" w:hint="cs"/>
          <w:sz w:val="24"/>
          <w:szCs w:val="24"/>
          <w:rtl/>
        </w:rPr>
        <w:t xml:space="preserve">  </w:t>
      </w:r>
      <w:r w:rsidR="00DD7995" w:rsidRPr="0034742E">
        <w:rPr>
          <w:rFonts w:cs="David" w:hint="cs"/>
          <w:sz w:val="24"/>
          <w:szCs w:val="24"/>
          <w:rtl/>
        </w:rPr>
        <w:t>בהוראת</w:t>
      </w:r>
      <w:r w:rsidR="004F3ACB" w:rsidRPr="0034742E">
        <w:rPr>
          <w:rFonts w:cs="David" w:hint="cs"/>
          <w:sz w:val="24"/>
          <w:szCs w:val="24"/>
          <w:rtl/>
        </w:rPr>
        <w:t xml:space="preserve"> </w:t>
      </w:r>
      <w:r w:rsidR="00EA3DD3" w:rsidRPr="0034742E">
        <w:rPr>
          <w:rFonts w:cs="David" w:hint="cs"/>
          <w:sz w:val="24"/>
          <w:szCs w:val="24"/>
          <w:rtl/>
        </w:rPr>
        <w:t>המנכ"ל שמכוחה פועלת החממה</w:t>
      </w:r>
      <w:r w:rsidR="004F3ACB" w:rsidRPr="0034742E">
        <w:rPr>
          <w:rFonts w:cs="David" w:hint="cs"/>
          <w:sz w:val="24"/>
          <w:szCs w:val="24"/>
          <w:rtl/>
        </w:rPr>
        <w:t>, החל מתחילת תקופת</w:t>
      </w:r>
      <w:r w:rsidR="0078186B" w:rsidRPr="0034742E">
        <w:rPr>
          <w:rFonts w:cs="David" w:hint="cs"/>
          <w:sz w:val="24"/>
          <w:szCs w:val="24"/>
          <w:rtl/>
        </w:rPr>
        <w:t xml:space="preserve"> </w:t>
      </w:r>
      <w:r w:rsidR="004F3ACB" w:rsidRPr="0034742E">
        <w:rPr>
          <w:rFonts w:cs="David" w:hint="cs"/>
          <w:sz w:val="24"/>
          <w:szCs w:val="24"/>
          <w:rtl/>
        </w:rPr>
        <w:t xml:space="preserve">הזיכיון ועד שחברת </w:t>
      </w:r>
    </w:p>
    <w:p w:rsidR="00F22C82" w:rsidRPr="00674BE4" w:rsidRDefault="00D807DB" w:rsidP="002A32BC">
      <w:pPr>
        <w:spacing w:line="360" w:lineRule="auto"/>
        <w:ind w:firstLine="720"/>
        <w:rPr>
          <w:rFonts w:cs="David"/>
          <w:b/>
          <w:bCs/>
          <w:sz w:val="24"/>
          <w:szCs w:val="24"/>
          <w:rtl/>
        </w:rPr>
      </w:pPr>
      <w:r>
        <w:rPr>
          <w:rFonts w:cs="David" w:hint="cs"/>
          <w:sz w:val="24"/>
          <w:szCs w:val="24"/>
          <w:rtl/>
        </w:rPr>
        <w:t xml:space="preserve"> </w:t>
      </w:r>
      <w:r w:rsidR="004C4898">
        <w:rPr>
          <w:rFonts w:cs="David" w:hint="cs"/>
          <w:sz w:val="24"/>
          <w:szCs w:val="24"/>
          <w:rtl/>
        </w:rPr>
        <w:t xml:space="preserve">  </w:t>
      </w:r>
      <w:r w:rsidR="00DD7995" w:rsidRPr="0034742E">
        <w:rPr>
          <w:rFonts w:cs="David" w:hint="cs"/>
          <w:sz w:val="24"/>
          <w:szCs w:val="24"/>
          <w:rtl/>
        </w:rPr>
        <w:t>הפרויקט</w:t>
      </w:r>
      <w:r w:rsidR="002A32BC" w:rsidRPr="0034742E">
        <w:rPr>
          <w:rFonts w:cs="David" w:hint="cs"/>
          <w:sz w:val="24"/>
          <w:szCs w:val="24"/>
          <w:rtl/>
        </w:rPr>
        <w:t xml:space="preserve"> האחרונה בחממה סיימה את תקופת הביצוע שלה בחממה (להלן </w:t>
      </w:r>
      <w:r w:rsidR="002A32BC" w:rsidRPr="0034742E">
        <w:rPr>
          <w:rFonts w:cs="David"/>
          <w:sz w:val="24"/>
          <w:szCs w:val="24"/>
          <w:rtl/>
        </w:rPr>
        <w:t>–</w:t>
      </w:r>
      <w:r w:rsidR="002A32BC" w:rsidRPr="0034742E">
        <w:rPr>
          <w:rFonts w:cs="David" w:hint="cs"/>
          <w:sz w:val="24"/>
          <w:szCs w:val="24"/>
          <w:rtl/>
        </w:rPr>
        <w:t xml:space="preserve"> "</w:t>
      </w:r>
      <w:r w:rsidR="002A32BC" w:rsidRPr="00674BE4">
        <w:rPr>
          <w:rFonts w:cs="David" w:hint="cs"/>
          <w:b/>
          <w:bCs/>
          <w:sz w:val="24"/>
          <w:szCs w:val="24"/>
          <w:rtl/>
        </w:rPr>
        <w:t>התקציב</w:t>
      </w:r>
      <w:r w:rsidR="00F22C82" w:rsidRPr="00674BE4">
        <w:rPr>
          <w:rFonts w:cs="David" w:hint="cs"/>
          <w:b/>
          <w:bCs/>
          <w:sz w:val="24"/>
          <w:szCs w:val="24"/>
          <w:rtl/>
        </w:rPr>
        <w:t xml:space="preserve"> </w:t>
      </w:r>
    </w:p>
    <w:p w:rsidR="002A32BC" w:rsidRPr="0034742E" w:rsidRDefault="00F22C82" w:rsidP="002A32BC">
      <w:pPr>
        <w:spacing w:line="360" w:lineRule="auto"/>
        <w:ind w:firstLine="720"/>
        <w:rPr>
          <w:rFonts w:cs="David"/>
          <w:sz w:val="24"/>
          <w:szCs w:val="24"/>
          <w:rtl/>
        </w:rPr>
      </w:pPr>
      <w:r w:rsidRPr="00674BE4">
        <w:rPr>
          <w:rFonts w:cs="David" w:hint="cs"/>
          <w:b/>
          <w:bCs/>
          <w:sz w:val="24"/>
          <w:szCs w:val="24"/>
          <w:rtl/>
        </w:rPr>
        <w:t xml:space="preserve"> </w:t>
      </w:r>
      <w:r w:rsidR="004C4898">
        <w:rPr>
          <w:rFonts w:cs="David" w:hint="cs"/>
          <w:b/>
          <w:bCs/>
          <w:sz w:val="24"/>
          <w:szCs w:val="24"/>
          <w:rtl/>
        </w:rPr>
        <w:t xml:space="preserve">  </w:t>
      </w:r>
      <w:r w:rsidRPr="00674BE4">
        <w:rPr>
          <w:rFonts w:cs="David" w:hint="cs"/>
          <w:b/>
          <w:bCs/>
          <w:sz w:val="24"/>
          <w:szCs w:val="24"/>
          <w:rtl/>
        </w:rPr>
        <w:t>המאושר של החממה</w:t>
      </w:r>
      <w:r>
        <w:rPr>
          <w:rFonts w:cs="David" w:hint="cs"/>
          <w:sz w:val="24"/>
          <w:szCs w:val="24"/>
          <w:rtl/>
        </w:rPr>
        <w:t>").</w:t>
      </w:r>
      <w:r w:rsidR="002A32BC" w:rsidRPr="0034742E">
        <w:rPr>
          <w:rFonts w:cs="David" w:hint="cs"/>
          <w:sz w:val="24"/>
          <w:szCs w:val="24"/>
          <w:rtl/>
        </w:rPr>
        <w:t xml:space="preserve"> </w:t>
      </w:r>
      <w:r>
        <w:rPr>
          <w:rFonts w:cs="David" w:hint="cs"/>
          <w:sz w:val="24"/>
          <w:szCs w:val="24"/>
          <w:rtl/>
        </w:rPr>
        <w:t>התקציב המאושר של החממה יכלול את המרכיבים הבאים:</w:t>
      </w:r>
    </w:p>
    <w:p w:rsidR="00CF2440" w:rsidRPr="0034742E" w:rsidRDefault="00CF2440" w:rsidP="006D6EB1">
      <w:pPr>
        <w:pStyle w:val="2"/>
        <w:numPr>
          <w:ilvl w:val="2"/>
          <w:numId w:val="1"/>
        </w:numPr>
        <w:jc w:val="both"/>
        <w:rPr>
          <w:b w:val="0"/>
          <w:bCs w:val="0"/>
          <w:sz w:val="24"/>
          <w:rtl/>
        </w:rPr>
      </w:pPr>
      <w:r w:rsidRPr="0034742E">
        <w:rPr>
          <w:b w:val="0"/>
          <w:bCs w:val="0"/>
          <w:sz w:val="24"/>
          <w:rtl/>
        </w:rPr>
        <w:lastRenderedPageBreak/>
        <w:t>משכורות</w:t>
      </w:r>
      <w:r w:rsidR="00E561F7" w:rsidRPr="0034742E">
        <w:rPr>
          <w:rFonts w:hint="cs"/>
          <w:b w:val="0"/>
          <w:bCs w:val="0"/>
          <w:sz w:val="24"/>
          <w:u w:val="none"/>
          <w:rtl/>
        </w:rPr>
        <w:t>:</w:t>
      </w:r>
    </w:p>
    <w:p w:rsidR="001E0D60" w:rsidRPr="0034742E" w:rsidRDefault="00D807DB" w:rsidP="007A64C9">
      <w:pPr>
        <w:pStyle w:val="2"/>
        <w:ind w:firstLine="720"/>
        <w:jc w:val="both"/>
        <w:rPr>
          <w:b w:val="0"/>
          <w:bCs w:val="0"/>
          <w:u w:val="none"/>
        </w:rPr>
      </w:pPr>
      <w:r>
        <w:rPr>
          <w:rFonts w:hint="cs"/>
          <w:b w:val="0"/>
          <w:bCs w:val="0"/>
          <w:u w:val="none"/>
          <w:rtl/>
        </w:rPr>
        <w:t xml:space="preserve">    </w:t>
      </w:r>
      <w:r w:rsidR="00A929A8">
        <w:rPr>
          <w:rFonts w:hint="cs"/>
          <w:b w:val="0"/>
          <w:bCs w:val="0"/>
          <w:u w:val="none"/>
          <w:rtl/>
        </w:rPr>
        <w:t xml:space="preserve"> </w:t>
      </w:r>
      <w:r w:rsidR="004C4898">
        <w:rPr>
          <w:rFonts w:hint="cs"/>
          <w:b w:val="0"/>
          <w:bCs w:val="0"/>
          <w:u w:val="none"/>
          <w:rtl/>
        </w:rPr>
        <w:t xml:space="preserve">            </w:t>
      </w:r>
      <w:r w:rsidR="007A64C9" w:rsidRPr="00802268">
        <w:rPr>
          <w:rFonts w:hint="cs"/>
          <w:b w:val="0"/>
          <w:bCs w:val="0"/>
          <w:u w:val="none"/>
          <w:rtl/>
        </w:rPr>
        <w:t>יוכרו משכורות עפ"י הכללים הבאים:</w:t>
      </w:r>
    </w:p>
    <w:p w:rsidR="00CF2440" w:rsidRPr="0034742E" w:rsidRDefault="007D2BB6" w:rsidP="00795F21">
      <w:pPr>
        <w:pStyle w:val="2"/>
        <w:numPr>
          <w:ilvl w:val="4"/>
          <w:numId w:val="1"/>
        </w:numPr>
        <w:jc w:val="both"/>
        <w:rPr>
          <w:b w:val="0"/>
          <w:bCs w:val="0"/>
          <w:u w:val="none"/>
          <w:rtl/>
        </w:rPr>
      </w:pPr>
      <w:r w:rsidRPr="0034742E">
        <w:rPr>
          <w:rFonts w:hint="cs"/>
          <w:b w:val="0"/>
          <w:bCs w:val="0"/>
          <w:u w:val="none"/>
          <w:rtl/>
        </w:rPr>
        <w:t>תקר</w:t>
      </w:r>
      <w:r w:rsidR="00D22A75" w:rsidRPr="0034742E">
        <w:rPr>
          <w:rFonts w:hint="cs"/>
          <w:b w:val="0"/>
          <w:bCs w:val="0"/>
          <w:u w:val="none"/>
          <w:rtl/>
        </w:rPr>
        <w:t>ו</w:t>
      </w:r>
      <w:r w:rsidRPr="0034742E">
        <w:rPr>
          <w:rFonts w:hint="cs"/>
          <w:b w:val="0"/>
          <w:bCs w:val="0"/>
          <w:u w:val="none"/>
          <w:rtl/>
        </w:rPr>
        <w:t>ת שכר לעובדי החממה כולל מנכ"ל (עלות כוללת למעביד) לא תעלה על תקר</w:t>
      </w:r>
      <w:r w:rsidR="00F425BD" w:rsidRPr="0034742E">
        <w:rPr>
          <w:rFonts w:hint="cs"/>
          <w:b w:val="0"/>
          <w:bCs w:val="0"/>
          <w:u w:val="none"/>
          <w:rtl/>
        </w:rPr>
        <w:t>ו</w:t>
      </w:r>
      <w:r w:rsidRPr="0034742E">
        <w:rPr>
          <w:rFonts w:hint="cs"/>
          <w:b w:val="0"/>
          <w:bCs w:val="0"/>
          <w:u w:val="none"/>
          <w:rtl/>
        </w:rPr>
        <w:t xml:space="preserve">ת </w:t>
      </w:r>
      <w:r w:rsidR="00F425BD" w:rsidRPr="0034742E">
        <w:rPr>
          <w:rFonts w:hint="cs"/>
          <w:b w:val="0"/>
          <w:bCs w:val="0"/>
          <w:u w:val="none"/>
          <w:rtl/>
        </w:rPr>
        <w:t>ה</w:t>
      </w:r>
      <w:r w:rsidRPr="0034742E">
        <w:rPr>
          <w:rFonts w:hint="cs"/>
          <w:b w:val="0"/>
          <w:bCs w:val="0"/>
          <w:u w:val="none"/>
          <w:rtl/>
        </w:rPr>
        <w:t>שכר המפורט</w:t>
      </w:r>
      <w:r w:rsidR="00F425BD" w:rsidRPr="0034742E">
        <w:rPr>
          <w:rFonts w:hint="cs"/>
          <w:b w:val="0"/>
          <w:bCs w:val="0"/>
          <w:u w:val="none"/>
          <w:rtl/>
        </w:rPr>
        <w:t>ו</w:t>
      </w:r>
      <w:r w:rsidRPr="0034742E">
        <w:rPr>
          <w:rFonts w:hint="cs"/>
          <w:b w:val="0"/>
          <w:bCs w:val="0"/>
          <w:u w:val="none"/>
          <w:rtl/>
        </w:rPr>
        <w:t>ת בנספח 2</w:t>
      </w:r>
      <w:r w:rsidR="00493DB5">
        <w:rPr>
          <w:rFonts w:hint="cs"/>
          <w:b w:val="0"/>
          <w:bCs w:val="0"/>
          <w:u w:val="none"/>
          <w:rtl/>
        </w:rPr>
        <w:t>.</w:t>
      </w:r>
    </w:p>
    <w:p w:rsidR="005B037C" w:rsidRPr="0034742E" w:rsidRDefault="005B037C" w:rsidP="0065481D">
      <w:pPr>
        <w:pStyle w:val="2"/>
        <w:numPr>
          <w:ilvl w:val="4"/>
          <w:numId w:val="1"/>
        </w:numPr>
        <w:jc w:val="both"/>
        <w:rPr>
          <w:b w:val="0"/>
          <w:bCs w:val="0"/>
          <w:u w:val="none"/>
          <w:rtl/>
        </w:rPr>
      </w:pPr>
      <w:r w:rsidRPr="0034742E">
        <w:rPr>
          <w:rFonts w:hint="cs"/>
          <w:b w:val="0"/>
          <w:bCs w:val="0"/>
          <w:u w:val="none"/>
          <w:rtl/>
        </w:rPr>
        <w:t>צוות החממה יועסקו כעובדים שכירים בחממה.</w:t>
      </w:r>
    </w:p>
    <w:p w:rsidR="00CF2440" w:rsidRDefault="007D2BB6" w:rsidP="00C5005E">
      <w:pPr>
        <w:pStyle w:val="2"/>
        <w:numPr>
          <w:ilvl w:val="4"/>
          <w:numId w:val="1"/>
        </w:numPr>
        <w:jc w:val="both"/>
        <w:rPr>
          <w:b w:val="0"/>
          <w:bCs w:val="0"/>
          <w:u w:val="none"/>
          <w:rtl/>
        </w:rPr>
      </w:pPr>
      <w:r w:rsidRPr="0034742E">
        <w:rPr>
          <w:rFonts w:hint="cs"/>
          <w:b w:val="0"/>
          <w:bCs w:val="0"/>
          <w:u w:val="none"/>
          <w:rtl/>
        </w:rPr>
        <w:t>שכר העבודה יוכר רק לעובדים אשר דיווחו על עבודתם בשעון נוכחות או שקיים דיווח מסודר אחר ועל פי כלל</w:t>
      </w:r>
      <w:r w:rsidR="007D534D">
        <w:rPr>
          <w:rFonts w:hint="cs"/>
          <w:b w:val="0"/>
          <w:bCs w:val="0"/>
          <w:u w:val="none"/>
          <w:rtl/>
        </w:rPr>
        <w:t>י</w:t>
      </w:r>
      <w:r w:rsidRPr="0034742E">
        <w:rPr>
          <w:rFonts w:hint="cs"/>
          <w:b w:val="0"/>
          <w:bCs w:val="0"/>
          <w:u w:val="none"/>
          <w:rtl/>
        </w:rPr>
        <w:t xml:space="preserve"> המדע"ר</w:t>
      </w:r>
      <w:r w:rsidR="004B69B2" w:rsidRPr="0034742E">
        <w:rPr>
          <w:rFonts w:hint="cs"/>
          <w:b w:val="0"/>
          <w:bCs w:val="0"/>
          <w:u w:val="none"/>
          <w:rtl/>
        </w:rPr>
        <w:t>.</w:t>
      </w:r>
    </w:p>
    <w:p w:rsidR="00BC79AC" w:rsidRPr="00BF6BA1" w:rsidRDefault="00802268" w:rsidP="00BF6BA1">
      <w:pPr>
        <w:pStyle w:val="2"/>
        <w:numPr>
          <w:ilvl w:val="4"/>
          <w:numId w:val="1"/>
        </w:numPr>
        <w:jc w:val="both"/>
        <w:rPr>
          <w:b w:val="0"/>
          <w:bCs w:val="0"/>
          <w:u w:val="none"/>
          <w:rtl/>
        </w:rPr>
      </w:pPr>
      <w:r w:rsidRPr="00BC79AC">
        <w:rPr>
          <w:rFonts w:hint="cs"/>
          <w:b w:val="0"/>
          <w:bCs w:val="0"/>
          <w:u w:val="none"/>
          <w:rtl/>
        </w:rPr>
        <w:t>הכרה בהוצאות שכר בהתאם לדיווחי שעות תהיה לפי סעיף 3.6 בנוהל 200-03 (ניהול מערכת הכספים לצרכי מו"פ)</w:t>
      </w:r>
      <w:r w:rsidR="0052544C">
        <w:rPr>
          <w:rStyle w:val="af1"/>
          <w:b w:val="0"/>
          <w:bCs w:val="0"/>
          <w:u w:val="none"/>
          <w:rtl/>
        </w:rPr>
        <w:footnoteReference w:id="2"/>
      </w:r>
      <w:r w:rsidR="008E2A3F">
        <w:rPr>
          <w:rFonts w:hint="cs"/>
          <w:b w:val="0"/>
          <w:bCs w:val="0"/>
          <w:u w:val="none"/>
          <w:rtl/>
        </w:rPr>
        <w:t>.</w:t>
      </w:r>
      <w:r w:rsidR="00BC79AC">
        <w:rPr>
          <w:rFonts w:hint="cs"/>
          <w:b w:val="0"/>
          <w:bCs w:val="0"/>
          <w:u w:val="none"/>
          <w:rtl/>
        </w:rPr>
        <w:t xml:space="preserve"> </w:t>
      </w:r>
      <w:r w:rsidR="008E2A3F">
        <w:rPr>
          <w:rFonts w:hint="cs"/>
          <w:b w:val="0"/>
          <w:bCs w:val="0"/>
          <w:u w:val="none"/>
          <w:rtl/>
        </w:rPr>
        <w:t>ב"חברה עצמה" הכוונה לחברת פרויקט בחממה ולא תידרש חלוקה לפי משימות באותו פרויקט חממה</w:t>
      </w:r>
      <w:r w:rsidR="00096D5C">
        <w:rPr>
          <w:rFonts w:hint="cs"/>
          <w:b w:val="0"/>
          <w:bCs w:val="0"/>
          <w:u w:val="none"/>
          <w:rtl/>
        </w:rPr>
        <w:t>, אלא אם המועסקים בחברת הפרויקט לא עובדים במשרה מלאה ואז תידרש חלוקה למשימות כלל פעילותיו של העובד</w:t>
      </w:r>
      <w:r w:rsidR="008E2A3F">
        <w:rPr>
          <w:rFonts w:hint="cs"/>
          <w:b w:val="0"/>
          <w:bCs w:val="0"/>
          <w:u w:val="none"/>
          <w:rtl/>
        </w:rPr>
        <w:t xml:space="preserve">. כמו כן, </w:t>
      </w:r>
      <w:r w:rsidR="00C90663">
        <w:rPr>
          <w:rFonts w:hint="cs"/>
          <w:b w:val="0"/>
          <w:bCs w:val="0"/>
          <w:u w:val="none"/>
          <w:rtl/>
        </w:rPr>
        <w:t xml:space="preserve">למען הסר ספק, סעיף 3.6.9 </w:t>
      </w:r>
      <w:r w:rsidR="00B93107">
        <w:rPr>
          <w:rFonts w:hint="cs"/>
          <w:b w:val="0"/>
          <w:bCs w:val="0"/>
          <w:u w:val="none"/>
          <w:rtl/>
        </w:rPr>
        <w:t xml:space="preserve">לנוהל 200-03 </w:t>
      </w:r>
      <w:r w:rsidR="00C90663">
        <w:rPr>
          <w:rFonts w:hint="cs"/>
          <w:b w:val="0"/>
          <w:bCs w:val="0"/>
          <w:u w:val="none"/>
          <w:rtl/>
        </w:rPr>
        <w:t>המחריג חברה אשר כלל מועסקיה במו"פ אינו עולה על 10 עובדים מקיום דיווח באמצעות מערכת ממוחשבת, אינו חל על חברות פרויקט בחממה.</w:t>
      </w:r>
    </w:p>
    <w:p w:rsidR="00674BE4" w:rsidRPr="00802268" w:rsidRDefault="00674BE4" w:rsidP="00802268">
      <w:pPr>
        <w:rPr>
          <w:rtl/>
        </w:rPr>
      </w:pPr>
    </w:p>
    <w:p w:rsidR="00CF2440" w:rsidRPr="0034742E" w:rsidRDefault="00CF2440" w:rsidP="006D6EB1">
      <w:pPr>
        <w:pStyle w:val="2"/>
        <w:numPr>
          <w:ilvl w:val="2"/>
          <w:numId w:val="1"/>
        </w:numPr>
        <w:jc w:val="both"/>
        <w:rPr>
          <w:b w:val="0"/>
          <w:bCs w:val="0"/>
          <w:sz w:val="24"/>
          <w:rtl/>
        </w:rPr>
      </w:pPr>
      <w:r w:rsidRPr="0034742E">
        <w:rPr>
          <w:b w:val="0"/>
          <w:bCs w:val="0"/>
          <w:sz w:val="24"/>
          <w:rtl/>
        </w:rPr>
        <w:t>שירותי  משרד ושירותים אחרים</w:t>
      </w:r>
      <w:r w:rsidRPr="0034742E">
        <w:rPr>
          <w:rFonts w:hint="cs"/>
          <w:b w:val="0"/>
          <w:bCs w:val="0"/>
          <w:sz w:val="24"/>
          <w:rtl/>
        </w:rPr>
        <w:t>/קבלני משנה</w:t>
      </w:r>
      <w:r w:rsidR="009479B8" w:rsidRPr="0034742E">
        <w:rPr>
          <w:rFonts w:hint="cs"/>
          <w:b w:val="0"/>
          <w:bCs w:val="0"/>
          <w:sz w:val="24"/>
          <w:u w:val="none"/>
          <w:rtl/>
        </w:rPr>
        <w:t>:</w:t>
      </w:r>
      <w:r w:rsidR="00196DCF" w:rsidRPr="0034742E">
        <w:rPr>
          <w:rFonts w:hint="cs"/>
          <w:b w:val="0"/>
          <w:bCs w:val="0"/>
          <w:sz w:val="24"/>
          <w:rtl/>
        </w:rPr>
        <w:t xml:space="preserve"> </w:t>
      </w:r>
    </w:p>
    <w:p w:rsidR="008B0D10" w:rsidRPr="0034742E" w:rsidRDefault="00F847E0" w:rsidP="00F847E0">
      <w:pPr>
        <w:spacing w:line="360" w:lineRule="auto"/>
        <w:ind w:firstLine="720"/>
        <w:rPr>
          <w:rFonts w:cs="David"/>
          <w:sz w:val="24"/>
          <w:szCs w:val="24"/>
          <w:rtl/>
        </w:rPr>
      </w:pPr>
      <w:r>
        <w:rPr>
          <w:rFonts w:cs="David" w:hint="cs"/>
          <w:sz w:val="24"/>
          <w:szCs w:val="24"/>
          <w:rtl/>
        </w:rPr>
        <w:t xml:space="preserve">     </w:t>
      </w:r>
      <w:r w:rsidR="004C4898">
        <w:rPr>
          <w:rFonts w:cs="David" w:hint="cs"/>
          <w:sz w:val="24"/>
          <w:szCs w:val="24"/>
          <w:rtl/>
        </w:rPr>
        <w:t xml:space="preserve">              </w:t>
      </w:r>
      <w:r w:rsidR="008B0D10" w:rsidRPr="0034742E">
        <w:rPr>
          <w:rFonts w:cs="David" w:hint="cs"/>
          <w:sz w:val="24"/>
          <w:szCs w:val="24"/>
          <w:rtl/>
        </w:rPr>
        <w:t xml:space="preserve">העסקת קב"מ תהיה עפ"י הכללים המפורטים בסעיף 4.3.3. </w:t>
      </w:r>
    </w:p>
    <w:p w:rsidR="00CF2440" w:rsidRPr="0034742E" w:rsidRDefault="00F847E0" w:rsidP="00F847E0">
      <w:pPr>
        <w:spacing w:line="360" w:lineRule="auto"/>
        <w:rPr>
          <w:rFonts w:cs="David"/>
          <w:sz w:val="24"/>
          <w:szCs w:val="24"/>
          <w:rtl/>
        </w:rPr>
      </w:pPr>
      <w:r>
        <w:rPr>
          <w:rFonts w:cs="David" w:hint="cs"/>
          <w:sz w:val="24"/>
          <w:szCs w:val="24"/>
          <w:rtl/>
        </w:rPr>
        <w:t xml:space="preserve">                   </w:t>
      </w:r>
      <w:r w:rsidR="004C4898">
        <w:rPr>
          <w:rFonts w:cs="David" w:hint="cs"/>
          <w:sz w:val="24"/>
          <w:szCs w:val="24"/>
          <w:rtl/>
        </w:rPr>
        <w:t xml:space="preserve">              </w:t>
      </w:r>
      <w:r w:rsidR="00CF2440" w:rsidRPr="0034742E">
        <w:rPr>
          <w:rFonts w:cs="David"/>
          <w:sz w:val="24"/>
          <w:szCs w:val="24"/>
          <w:rtl/>
        </w:rPr>
        <w:t>יוכרו ההוצאות הבאות:</w:t>
      </w:r>
    </w:p>
    <w:p w:rsidR="001C069F" w:rsidRPr="0034742E" w:rsidRDefault="001C069F" w:rsidP="001C069F">
      <w:pPr>
        <w:pStyle w:val="2"/>
        <w:numPr>
          <w:ilvl w:val="4"/>
          <w:numId w:val="1"/>
        </w:numPr>
        <w:jc w:val="both"/>
        <w:rPr>
          <w:b w:val="0"/>
          <w:bCs w:val="0"/>
          <w:u w:val="none"/>
          <w:rtl/>
        </w:rPr>
      </w:pPr>
      <w:r w:rsidRPr="0034742E">
        <w:rPr>
          <w:rFonts w:hint="cs"/>
          <w:b w:val="0"/>
          <w:bCs w:val="0"/>
          <w:u w:val="none"/>
          <w:rtl/>
        </w:rPr>
        <w:t>שכר דירה.</w:t>
      </w:r>
    </w:p>
    <w:p w:rsidR="001C069F" w:rsidRPr="0034742E" w:rsidRDefault="001C069F" w:rsidP="001C069F">
      <w:pPr>
        <w:pStyle w:val="2"/>
        <w:numPr>
          <w:ilvl w:val="4"/>
          <w:numId w:val="1"/>
        </w:numPr>
        <w:jc w:val="both"/>
        <w:rPr>
          <w:b w:val="0"/>
          <w:bCs w:val="0"/>
          <w:u w:val="none"/>
          <w:rtl/>
        </w:rPr>
      </w:pPr>
      <w:r w:rsidRPr="0034742E">
        <w:rPr>
          <w:b w:val="0"/>
          <w:bCs w:val="0"/>
          <w:u w:val="none"/>
          <w:rtl/>
        </w:rPr>
        <w:t>שירותי הנהלת חשבונות</w:t>
      </w:r>
      <w:r w:rsidRPr="0034742E">
        <w:rPr>
          <w:rFonts w:hint="cs"/>
          <w:b w:val="0"/>
          <w:bCs w:val="0"/>
          <w:u w:val="none"/>
          <w:rtl/>
        </w:rPr>
        <w:t>.</w:t>
      </w:r>
      <w:r w:rsidRPr="0034742E">
        <w:rPr>
          <w:b w:val="0"/>
          <w:bCs w:val="0"/>
          <w:u w:val="none"/>
          <w:rtl/>
        </w:rPr>
        <w:t xml:space="preserve"> </w:t>
      </w:r>
    </w:p>
    <w:p w:rsidR="001C069F" w:rsidRPr="0034742E" w:rsidRDefault="001C069F" w:rsidP="001C069F">
      <w:pPr>
        <w:pStyle w:val="2"/>
        <w:numPr>
          <w:ilvl w:val="4"/>
          <w:numId w:val="1"/>
        </w:numPr>
        <w:jc w:val="both"/>
        <w:rPr>
          <w:b w:val="0"/>
          <w:bCs w:val="0"/>
          <w:u w:val="none"/>
          <w:rtl/>
        </w:rPr>
      </w:pPr>
      <w:r w:rsidRPr="0034742E">
        <w:rPr>
          <w:b w:val="0"/>
          <w:bCs w:val="0"/>
          <w:u w:val="none"/>
          <w:rtl/>
        </w:rPr>
        <w:t>אחזקת משרדים (כולל חשמל, מיסים, ניקיון, מים, אחזקה וכד')</w:t>
      </w:r>
      <w:r w:rsidRPr="0034742E">
        <w:rPr>
          <w:rFonts w:hint="cs"/>
          <w:b w:val="0"/>
          <w:bCs w:val="0"/>
          <w:u w:val="none"/>
          <w:rtl/>
        </w:rPr>
        <w:t>.</w:t>
      </w:r>
    </w:p>
    <w:p w:rsidR="00E1226F" w:rsidRPr="0034742E" w:rsidRDefault="00E1226F" w:rsidP="009479B8">
      <w:pPr>
        <w:pStyle w:val="2"/>
        <w:numPr>
          <w:ilvl w:val="4"/>
          <w:numId w:val="1"/>
        </w:numPr>
        <w:jc w:val="both"/>
        <w:rPr>
          <w:b w:val="0"/>
          <w:bCs w:val="0"/>
          <w:u w:val="none"/>
          <w:rtl/>
        </w:rPr>
      </w:pPr>
      <w:r w:rsidRPr="0034742E">
        <w:rPr>
          <w:b w:val="0"/>
          <w:bCs w:val="0"/>
          <w:u w:val="none"/>
          <w:rtl/>
        </w:rPr>
        <w:t>הוצאות משרדיות שוטפות.</w:t>
      </w:r>
    </w:p>
    <w:p w:rsidR="00E1226F" w:rsidRPr="0034742E" w:rsidRDefault="00E1226F" w:rsidP="009479B8">
      <w:pPr>
        <w:pStyle w:val="2"/>
        <w:numPr>
          <w:ilvl w:val="4"/>
          <w:numId w:val="1"/>
        </w:numPr>
        <w:jc w:val="both"/>
        <w:rPr>
          <w:b w:val="0"/>
          <w:bCs w:val="0"/>
          <w:u w:val="none"/>
          <w:rtl/>
        </w:rPr>
      </w:pPr>
      <w:r w:rsidRPr="0034742E">
        <w:rPr>
          <w:b w:val="0"/>
          <w:bCs w:val="0"/>
          <w:u w:val="none"/>
          <w:rtl/>
        </w:rPr>
        <w:t>שירותים מקצועיים</w:t>
      </w:r>
      <w:smartTag w:uri="urn:schemas-microsoft-com:office:smarttags" w:element="PersonName">
        <w:r w:rsidRPr="0034742E">
          <w:rPr>
            <w:b w:val="0"/>
            <w:bCs w:val="0"/>
            <w:u w:val="none"/>
            <w:rtl/>
          </w:rPr>
          <w:t>:</w:t>
        </w:r>
      </w:smartTag>
      <w:r w:rsidR="00706961" w:rsidRPr="0034742E">
        <w:rPr>
          <w:rFonts w:hint="cs"/>
          <w:b w:val="0"/>
          <w:bCs w:val="0"/>
          <w:u w:val="none"/>
          <w:rtl/>
        </w:rPr>
        <w:t xml:space="preserve"> משפט</w:t>
      </w:r>
      <w:r w:rsidR="0025063B" w:rsidRPr="0034742E">
        <w:rPr>
          <w:rFonts w:hint="cs"/>
          <w:b w:val="0"/>
          <w:bCs w:val="0"/>
          <w:u w:val="none"/>
          <w:rtl/>
        </w:rPr>
        <w:t>י</w:t>
      </w:r>
      <w:r w:rsidR="00706961" w:rsidRPr="0034742E">
        <w:rPr>
          <w:rFonts w:hint="cs"/>
          <w:b w:val="0"/>
          <w:bCs w:val="0"/>
          <w:u w:val="none"/>
          <w:rtl/>
        </w:rPr>
        <w:t>ים</w:t>
      </w:r>
      <w:r w:rsidRPr="0034742E">
        <w:rPr>
          <w:b w:val="0"/>
          <w:bCs w:val="0"/>
          <w:u w:val="none"/>
          <w:rtl/>
        </w:rPr>
        <w:t>,</w:t>
      </w:r>
      <w:r w:rsidR="0081350A" w:rsidRPr="0034742E">
        <w:rPr>
          <w:rFonts w:hint="cs"/>
          <w:b w:val="0"/>
          <w:bCs w:val="0"/>
          <w:u w:val="none"/>
          <w:rtl/>
        </w:rPr>
        <w:t xml:space="preserve"> </w:t>
      </w:r>
      <w:r w:rsidR="00F93C64" w:rsidRPr="0034742E">
        <w:rPr>
          <w:rFonts w:hint="cs"/>
          <w:b w:val="0"/>
          <w:bCs w:val="0"/>
          <w:u w:val="none"/>
          <w:rtl/>
        </w:rPr>
        <w:t>ראיית חשבון, הנהלת חשבונות</w:t>
      </w:r>
      <w:r w:rsidR="00706961" w:rsidRPr="0034742E">
        <w:rPr>
          <w:rFonts w:hint="cs"/>
          <w:b w:val="0"/>
          <w:bCs w:val="0"/>
          <w:u w:val="none"/>
          <w:rtl/>
        </w:rPr>
        <w:t>,</w:t>
      </w:r>
      <w:r w:rsidRPr="0034742E">
        <w:rPr>
          <w:b w:val="0"/>
          <w:bCs w:val="0"/>
          <w:u w:val="none"/>
          <w:rtl/>
        </w:rPr>
        <w:t xml:space="preserve"> יעוץ מקצועי,</w:t>
      </w:r>
      <w:r w:rsidR="00F93C64" w:rsidRPr="0034742E">
        <w:rPr>
          <w:rFonts w:hint="cs"/>
          <w:b w:val="0"/>
          <w:bCs w:val="0"/>
          <w:u w:val="none"/>
          <w:rtl/>
        </w:rPr>
        <w:t xml:space="preserve"> </w:t>
      </w:r>
      <w:r w:rsidR="00A844D7" w:rsidRPr="0034742E">
        <w:rPr>
          <w:rFonts w:hint="cs"/>
          <w:b w:val="0"/>
          <w:bCs w:val="0"/>
          <w:u w:val="none"/>
          <w:rtl/>
        </w:rPr>
        <w:t>ביקורת פנימית</w:t>
      </w:r>
      <w:r w:rsidR="003566D5" w:rsidRPr="0034742E">
        <w:rPr>
          <w:rFonts w:hint="cs"/>
          <w:b w:val="0"/>
          <w:bCs w:val="0"/>
          <w:u w:val="none"/>
          <w:rtl/>
        </w:rPr>
        <w:t xml:space="preserve">, </w:t>
      </w:r>
      <w:r w:rsidRPr="0034742E">
        <w:rPr>
          <w:b w:val="0"/>
          <w:bCs w:val="0"/>
          <w:u w:val="none"/>
          <w:rtl/>
        </w:rPr>
        <w:t>תרגום.</w:t>
      </w:r>
    </w:p>
    <w:p w:rsidR="00984B3E" w:rsidRPr="00984B3E" w:rsidRDefault="00E1226F" w:rsidP="00984B3E">
      <w:pPr>
        <w:pStyle w:val="2"/>
        <w:numPr>
          <w:ilvl w:val="4"/>
          <w:numId w:val="1"/>
        </w:numPr>
        <w:jc w:val="both"/>
        <w:rPr>
          <w:b w:val="0"/>
          <w:bCs w:val="0"/>
          <w:u w:val="none"/>
          <w:rtl/>
        </w:rPr>
      </w:pPr>
      <w:r w:rsidRPr="0034742E">
        <w:rPr>
          <w:b w:val="0"/>
          <w:bCs w:val="0"/>
          <w:u w:val="none"/>
          <w:rtl/>
        </w:rPr>
        <w:t xml:space="preserve">בדיקת </w:t>
      </w:r>
      <w:r w:rsidR="00654862" w:rsidRPr="0034742E">
        <w:rPr>
          <w:b w:val="0"/>
          <w:bCs w:val="0"/>
          <w:u w:val="none"/>
          <w:rtl/>
        </w:rPr>
        <w:t>פרויקט</w:t>
      </w:r>
      <w:r w:rsidRPr="0034742E">
        <w:rPr>
          <w:b w:val="0"/>
          <w:bCs w:val="0"/>
          <w:u w:val="none"/>
          <w:rtl/>
        </w:rPr>
        <w:t>ים.</w:t>
      </w:r>
    </w:p>
    <w:p w:rsidR="00984B3E" w:rsidRPr="0034742E" w:rsidRDefault="00984B3E" w:rsidP="00881EB9">
      <w:pPr>
        <w:rPr>
          <w:rtl/>
        </w:rPr>
      </w:pPr>
    </w:p>
    <w:p w:rsidR="00E1226F" w:rsidRPr="0034742E" w:rsidRDefault="00E1226F" w:rsidP="006D6EB1">
      <w:pPr>
        <w:pStyle w:val="2"/>
        <w:numPr>
          <w:ilvl w:val="2"/>
          <w:numId w:val="1"/>
        </w:numPr>
        <w:jc w:val="both"/>
        <w:rPr>
          <w:b w:val="0"/>
          <w:bCs w:val="0"/>
          <w:sz w:val="24"/>
          <w:rtl/>
        </w:rPr>
      </w:pPr>
      <w:r w:rsidRPr="0034742E">
        <w:rPr>
          <w:b w:val="0"/>
          <w:bCs w:val="0"/>
          <w:sz w:val="24"/>
          <w:rtl/>
        </w:rPr>
        <w:t>ציוד</w:t>
      </w:r>
      <w:r w:rsidR="008313F9" w:rsidRPr="0034742E">
        <w:rPr>
          <w:rFonts w:hint="cs"/>
          <w:b w:val="0"/>
          <w:bCs w:val="0"/>
          <w:sz w:val="24"/>
          <w:rtl/>
        </w:rPr>
        <w:t xml:space="preserve"> (רכישה</w:t>
      </w:r>
      <w:r w:rsidR="00523BE7" w:rsidRPr="0034742E">
        <w:rPr>
          <w:rFonts w:hint="cs"/>
          <w:b w:val="0"/>
          <w:bCs w:val="0"/>
          <w:sz w:val="24"/>
          <w:rtl/>
        </w:rPr>
        <w:t xml:space="preserve"> ו</w:t>
      </w:r>
      <w:r w:rsidR="008313F9" w:rsidRPr="0034742E">
        <w:rPr>
          <w:rFonts w:hint="cs"/>
          <w:b w:val="0"/>
          <w:bCs w:val="0"/>
          <w:sz w:val="24"/>
          <w:rtl/>
        </w:rPr>
        <w:t>אחזקה)</w:t>
      </w:r>
      <w:r w:rsidR="0071124A" w:rsidRPr="0034742E">
        <w:rPr>
          <w:rFonts w:hint="cs"/>
          <w:b w:val="0"/>
          <w:bCs w:val="0"/>
          <w:sz w:val="24"/>
          <w:u w:val="none"/>
          <w:rtl/>
        </w:rPr>
        <w:t>:</w:t>
      </w:r>
      <w:r w:rsidR="00196DCF" w:rsidRPr="0034742E">
        <w:rPr>
          <w:rFonts w:hint="cs"/>
          <w:b w:val="0"/>
          <w:bCs w:val="0"/>
          <w:sz w:val="24"/>
          <w:rtl/>
        </w:rPr>
        <w:t xml:space="preserve"> </w:t>
      </w:r>
    </w:p>
    <w:p w:rsidR="00E1226F" w:rsidRPr="0034742E" w:rsidRDefault="0071124A" w:rsidP="0071124A">
      <w:pPr>
        <w:spacing w:line="360" w:lineRule="auto"/>
        <w:rPr>
          <w:rFonts w:cs="David"/>
          <w:sz w:val="24"/>
          <w:szCs w:val="24"/>
          <w:rtl/>
        </w:rPr>
      </w:pPr>
      <w:r w:rsidRPr="0034742E">
        <w:rPr>
          <w:rFonts w:cs="David" w:hint="cs"/>
          <w:sz w:val="24"/>
          <w:szCs w:val="24"/>
          <w:rtl/>
        </w:rPr>
        <w:t xml:space="preserve">                  </w:t>
      </w:r>
      <w:r w:rsidR="00F847E0">
        <w:rPr>
          <w:rFonts w:cs="David" w:hint="cs"/>
          <w:sz w:val="24"/>
          <w:szCs w:val="24"/>
          <w:rtl/>
        </w:rPr>
        <w:t xml:space="preserve"> </w:t>
      </w:r>
      <w:r w:rsidR="004C4898">
        <w:rPr>
          <w:rFonts w:cs="David" w:hint="cs"/>
          <w:sz w:val="24"/>
          <w:szCs w:val="24"/>
          <w:rtl/>
        </w:rPr>
        <w:t xml:space="preserve">             </w:t>
      </w:r>
      <w:r w:rsidR="00E1226F" w:rsidRPr="0034742E">
        <w:rPr>
          <w:rFonts w:cs="David"/>
          <w:sz w:val="24"/>
          <w:szCs w:val="24"/>
          <w:rtl/>
        </w:rPr>
        <w:t xml:space="preserve">יוכרו ההוצאות הבאות: </w:t>
      </w:r>
    </w:p>
    <w:p w:rsidR="003718D5" w:rsidRPr="0034742E" w:rsidRDefault="003718D5" w:rsidP="003718D5">
      <w:pPr>
        <w:pStyle w:val="2"/>
        <w:numPr>
          <w:ilvl w:val="4"/>
          <w:numId w:val="1"/>
        </w:numPr>
        <w:jc w:val="both"/>
        <w:rPr>
          <w:b w:val="0"/>
          <w:bCs w:val="0"/>
          <w:u w:val="none"/>
          <w:rtl/>
        </w:rPr>
      </w:pPr>
      <w:r w:rsidRPr="0034742E">
        <w:rPr>
          <w:b w:val="0"/>
          <w:bCs w:val="0"/>
          <w:u w:val="none"/>
          <w:rtl/>
        </w:rPr>
        <w:lastRenderedPageBreak/>
        <w:t>ריהוט וציוד משרדי.</w:t>
      </w:r>
    </w:p>
    <w:p w:rsidR="003718D5" w:rsidRPr="0034742E" w:rsidRDefault="003718D5" w:rsidP="003718D5">
      <w:pPr>
        <w:pStyle w:val="2"/>
        <w:numPr>
          <w:ilvl w:val="4"/>
          <w:numId w:val="1"/>
        </w:numPr>
        <w:jc w:val="both"/>
        <w:rPr>
          <w:b w:val="0"/>
          <w:bCs w:val="0"/>
          <w:u w:val="none"/>
          <w:rtl/>
        </w:rPr>
      </w:pPr>
      <w:r w:rsidRPr="0034742E">
        <w:rPr>
          <w:rFonts w:hint="cs"/>
          <w:b w:val="0"/>
          <w:bCs w:val="0"/>
          <w:u w:val="none"/>
          <w:rtl/>
        </w:rPr>
        <w:t xml:space="preserve">רכישת </w:t>
      </w:r>
      <w:r w:rsidRPr="0034742E">
        <w:rPr>
          <w:b w:val="0"/>
          <w:bCs w:val="0"/>
          <w:u w:val="none"/>
          <w:rtl/>
        </w:rPr>
        <w:t>מחשבים ותוכנות.</w:t>
      </w:r>
    </w:p>
    <w:p w:rsidR="003718D5" w:rsidRPr="0034742E" w:rsidRDefault="003718D5" w:rsidP="003718D5">
      <w:pPr>
        <w:pStyle w:val="2"/>
        <w:numPr>
          <w:ilvl w:val="4"/>
          <w:numId w:val="1"/>
        </w:numPr>
        <w:jc w:val="both"/>
        <w:rPr>
          <w:b w:val="0"/>
          <w:bCs w:val="0"/>
          <w:u w:val="none"/>
          <w:rtl/>
        </w:rPr>
      </w:pPr>
      <w:r w:rsidRPr="0034742E">
        <w:rPr>
          <w:b w:val="0"/>
          <w:bCs w:val="0"/>
          <w:u w:val="none"/>
          <w:rtl/>
        </w:rPr>
        <w:t>ציוד היקפי</w:t>
      </w:r>
      <w:r w:rsidRPr="0034742E">
        <w:rPr>
          <w:rFonts w:hint="cs"/>
          <w:b w:val="0"/>
          <w:bCs w:val="0"/>
          <w:u w:val="none"/>
          <w:rtl/>
        </w:rPr>
        <w:t>.</w:t>
      </w:r>
    </w:p>
    <w:p w:rsidR="00E1226F" w:rsidRPr="0034742E" w:rsidRDefault="00E1226F" w:rsidP="0071124A">
      <w:pPr>
        <w:pStyle w:val="2"/>
        <w:numPr>
          <w:ilvl w:val="4"/>
          <w:numId w:val="1"/>
        </w:numPr>
        <w:jc w:val="both"/>
        <w:rPr>
          <w:b w:val="0"/>
          <w:bCs w:val="0"/>
          <w:u w:val="none"/>
          <w:rtl/>
        </w:rPr>
      </w:pPr>
      <w:r w:rsidRPr="0034742E">
        <w:rPr>
          <w:b w:val="0"/>
          <w:bCs w:val="0"/>
          <w:u w:val="none"/>
          <w:rtl/>
        </w:rPr>
        <w:t xml:space="preserve">התקנות </w:t>
      </w:r>
      <w:r w:rsidR="003F7AF1" w:rsidRPr="0034742E">
        <w:rPr>
          <w:rFonts w:hint="cs"/>
          <w:b w:val="0"/>
          <w:bCs w:val="0"/>
          <w:u w:val="none"/>
          <w:rtl/>
        </w:rPr>
        <w:t>ציוד מחשבים ותקשורת</w:t>
      </w:r>
      <w:r w:rsidRPr="0034742E">
        <w:rPr>
          <w:rFonts w:hint="cs"/>
          <w:b w:val="0"/>
          <w:bCs w:val="0"/>
          <w:u w:val="none"/>
          <w:rtl/>
        </w:rPr>
        <w:t>.</w:t>
      </w:r>
    </w:p>
    <w:p w:rsidR="00E1226F" w:rsidRPr="0034742E" w:rsidRDefault="00E1226F" w:rsidP="0071124A">
      <w:pPr>
        <w:pStyle w:val="2"/>
        <w:numPr>
          <w:ilvl w:val="4"/>
          <w:numId w:val="1"/>
        </w:numPr>
        <w:jc w:val="both"/>
        <w:rPr>
          <w:b w:val="0"/>
          <w:bCs w:val="0"/>
          <w:u w:val="none"/>
          <w:rtl/>
        </w:rPr>
      </w:pPr>
      <w:r w:rsidRPr="0034742E">
        <w:rPr>
          <w:b w:val="0"/>
          <w:bCs w:val="0"/>
          <w:u w:val="none"/>
          <w:rtl/>
        </w:rPr>
        <w:t>ציוד מחקר.</w:t>
      </w:r>
    </w:p>
    <w:p w:rsidR="00BA5E93" w:rsidRPr="0034742E" w:rsidRDefault="00BA5E93" w:rsidP="00462EF3">
      <w:pPr>
        <w:ind w:left="660" w:right="360" w:hanging="379"/>
        <w:rPr>
          <w:rFonts w:cs="David"/>
          <w:sz w:val="24"/>
          <w:szCs w:val="24"/>
          <w:rtl/>
        </w:rPr>
      </w:pPr>
    </w:p>
    <w:p w:rsidR="00E1226F" w:rsidRPr="0034742E" w:rsidRDefault="00E1226F" w:rsidP="006D6EB1">
      <w:pPr>
        <w:pStyle w:val="2"/>
        <w:numPr>
          <w:ilvl w:val="2"/>
          <w:numId w:val="1"/>
        </w:numPr>
        <w:jc w:val="both"/>
        <w:rPr>
          <w:b w:val="0"/>
          <w:bCs w:val="0"/>
          <w:sz w:val="24"/>
        </w:rPr>
      </w:pPr>
      <w:r w:rsidRPr="0034742E">
        <w:rPr>
          <w:rFonts w:hint="cs"/>
          <w:b w:val="0"/>
          <w:bCs w:val="0"/>
          <w:sz w:val="24"/>
          <w:rtl/>
        </w:rPr>
        <w:t>שיווק</w:t>
      </w:r>
      <w:r w:rsidR="0071124A" w:rsidRPr="0034742E">
        <w:rPr>
          <w:rFonts w:hint="cs"/>
          <w:b w:val="0"/>
          <w:bCs w:val="0"/>
          <w:sz w:val="24"/>
          <w:u w:val="none"/>
          <w:rtl/>
        </w:rPr>
        <w:t>:</w:t>
      </w:r>
      <w:r w:rsidR="00196DCF" w:rsidRPr="0034742E">
        <w:rPr>
          <w:rFonts w:hint="cs"/>
          <w:b w:val="0"/>
          <w:bCs w:val="0"/>
          <w:sz w:val="24"/>
          <w:rtl/>
        </w:rPr>
        <w:t xml:space="preserve"> </w:t>
      </w:r>
    </w:p>
    <w:p w:rsidR="00E1226F" w:rsidRPr="00802268" w:rsidRDefault="00F847E0" w:rsidP="00674BE4">
      <w:pPr>
        <w:pStyle w:val="2"/>
        <w:ind w:firstLine="720"/>
        <w:jc w:val="both"/>
        <w:rPr>
          <w:b w:val="0"/>
          <w:bCs w:val="0"/>
          <w:u w:val="none"/>
          <w:rtl/>
        </w:rPr>
      </w:pPr>
      <w:r>
        <w:rPr>
          <w:rFonts w:hint="cs"/>
          <w:b w:val="0"/>
          <w:bCs w:val="0"/>
          <w:u w:val="none"/>
          <w:rtl/>
        </w:rPr>
        <w:t xml:space="preserve">    </w:t>
      </w:r>
      <w:r w:rsidR="004C4898">
        <w:rPr>
          <w:rFonts w:hint="cs"/>
          <w:b w:val="0"/>
          <w:bCs w:val="0"/>
          <w:u w:val="none"/>
          <w:rtl/>
        </w:rPr>
        <w:t xml:space="preserve">            </w:t>
      </w:r>
      <w:r w:rsidR="00E1226F" w:rsidRPr="0034742E">
        <w:rPr>
          <w:rFonts w:hint="cs"/>
          <w:b w:val="0"/>
          <w:bCs w:val="0"/>
          <w:u w:val="none"/>
          <w:rtl/>
        </w:rPr>
        <w:t>פעילות</w:t>
      </w:r>
      <w:r w:rsidR="00DE3826" w:rsidRPr="0034742E">
        <w:rPr>
          <w:rFonts w:hint="cs"/>
          <w:b w:val="0"/>
          <w:bCs w:val="0"/>
          <w:u w:val="none"/>
          <w:rtl/>
        </w:rPr>
        <w:t xml:space="preserve"> מיסחור</w:t>
      </w:r>
      <w:r w:rsidR="00E1226F" w:rsidRPr="0034742E">
        <w:rPr>
          <w:rFonts w:hint="cs"/>
          <w:b w:val="0"/>
          <w:bCs w:val="0"/>
          <w:u w:val="none"/>
          <w:rtl/>
        </w:rPr>
        <w:t xml:space="preserve"> </w:t>
      </w:r>
      <w:r w:rsidR="00DE3826" w:rsidRPr="0034742E">
        <w:rPr>
          <w:rFonts w:hint="cs"/>
          <w:b w:val="0"/>
          <w:bCs w:val="0"/>
          <w:u w:val="none"/>
          <w:rtl/>
        </w:rPr>
        <w:t>ו</w:t>
      </w:r>
      <w:r w:rsidR="00E1226F" w:rsidRPr="0034742E">
        <w:rPr>
          <w:rFonts w:hint="cs"/>
          <w:b w:val="0"/>
          <w:bCs w:val="0"/>
          <w:u w:val="none"/>
          <w:rtl/>
        </w:rPr>
        <w:t>שיווק</w:t>
      </w:r>
      <w:r w:rsidR="0081350A" w:rsidRPr="0034742E">
        <w:rPr>
          <w:rFonts w:hint="cs"/>
          <w:b w:val="0"/>
          <w:bCs w:val="0"/>
          <w:u w:val="none"/>
          <w:rtl/>
        </w:rPr>
        <w:t>,</w:t>
      </w:r>
      <w:r w:rsidR="001E0D60" w:rsidRPr="0034742E">
        <w:rPr>
          <w:rFonts w:hint="cs"/>
          <w:b w:val="0"/>
          <w:bCs w:val="0"/>
          <w:u w:val="none"/>
          <w:rtl/>
        </w:rPr>
        <w:t xml:space="preserve"> </w:t>
      </w:r>
      <w:r w:rsidR="007A64C9" w:rsidRPr="00802268">
        <w:rPr>
          <w:rFonts w:hint="cs"/>
          <w:b w:val="0"/>
          <w:bCs w:val="0"/>
          <w:u w:val="none"/>
          <w:rtl/>
        </w:rPr>
        <w:t>לרבות:</w:t>
      </w:r>
    </w:p>
    <w:p w:rsidR="0081350A" w:rsidRPr="0034742E" w:rsidRDefault="0081350A" w:rsidP="0071124A">
      <w:pPr>
        <w:pStyle w:val="2"/>
        <w:numPr>
          <w:ilvl w:val="4"/>
          <w:numId w:val="1"/>
        </w:numPr>
        <w:jc w:val="both"/>
        <w:rPr>
          <w:b w:val="0"/>
          <w:bCs w:val="0"/>
          <w:u w:val="none"/>
        </w:rPr>
      </w:pPr>
      <w:r w:rsidRPr="00EA5225">
        <w:rPr>
          <w:rFonts w:hint="cs"/>
          <w:b w:val="0"/>
          <w:bCs w:val="0"/>
          <w:u w:val="none"/>
          <w:rtl/>
        </w:rPr>
        <w:t>הכנת חומר שיווקי.</w:t>
      </w:r>
    </w:p>
    <w:p w:rsidR="00E1226F" w:rsidRPr="0034742E" w:rsidRDefault="00E1226F" w:rsidP="0071124A">
      <w:pPr>
        <w:pStyle w:val="2"/>
        <w:numPr>
          <w:ilvl w:val="4"/>
          <w:numId w:val="1"/>
        </w:numPr>
        <w:jc w:val="both"/>
        <w:rPr>
          <w:b w:val="0"/>
          <w:bCs w:val="0"/>
          <w:u w:val="none"/>
        </w:rPr>
      </w:pPr>
      <w:r w:rsidRPr="0034742E">
        <w:rPr>
          <w:rFonts w:hint="cs"/>
          <w:b w:val="0"/>
          <w:bCs w:val="0"/>
          <w:u w:val="none"/>
          <w:rtl/>
        </w:rPr>
        <w:t>יעוץ שיווקי.</w:t>
      </w:r>
    </w:p>
    <w:p w:rsidR="00E1226F" w:rsidRPr="0034742E" w:rsidRDefault="00E1226F" w:rsidP="0071124A">
      <w:pPr>
        <w:pStyle w:val="2"/>
        <w:numPr>
          <w:ilvl w:val="4"/>
          <w:numId w:val="1"/>
        </w:numPr>
        <w:jc w:val="both"/>
        <w:rPr>
          <w:b w:val="0"/>
          <w:bCs w:val="0"/>
          <w:u w:val="none"/>
        </w:rPr>
      </w:pPr>
      <w:r w:rsidRPr="0034742E">
        <w:rPr>
          <w:rFonts w:hint="cs"/>
          <w:b w:val="0"/>
          <w:bCs w:val="0"/>
          <w:u w:val="none"/>
          <w:rtl/>
        </w:rPr>
        <w:t>סקרי שוק.</w:t>
      </w:r>
    </w:p>
    <w:p w:rsidR="00E1226F" w:rsidRPr="0034742E" w:rsidRDefault="00E1226F" w:rsidP="0071124A">
      <w:pPr>
        <w:pStyle w:val="2"/>
        <w:numPr>
          <w:ilvl w:val="4"/>
          <w:numId w:val="1"/>
        </w:numPr>
        <w:jc w:val="both"/>
        <w:rPr>
          <w:b w:val="0"/>
          <w:bCs w:val="0"/>
          <w:u w:val="none"/>
        </w:rPr>
      </w:pPr>
      <w:r w:rsidRPr="0034742E">
        <w:rPr>
          <w:rFonts w:hint="cs"/>
          <w:b w:val="0"/>
          <w:bCs w:val="0"/>
          <w:u w:val="none"/>
          <w:rtl/>
        </w:rPr>
        <w:t>חומר פרסומי.</w:t>
      </w:r>
    </w:p>
    <w:p w:rsidR="0081350A" w:rsidRPr="00802268" w:rsidRDefault="0081350A" w:rsidP="0071124A">
      <w:pPr>
        <w:pStyle w:val="2"/>
        <w:numPr>
          <w:ilvl w:val="4"/>
          <w:numId w:val="1"/>
        </w:numPr>
        <w:jc w:val="both"/>
        <w:rPr>
          <w:b w:val="0"/>
          <w:bCs w:val="0"/>
          <w:u w:val="none"/>
        </w:rPr>
      </w:pPr>
      <w:r w:rsidRPr="00802268">
        <w:rPr>
          <w:rFonts w:hint="cs"/>
          <w:b w:val="0"/>
          <w:bCs w:val="0"/>
          <w:u w:val="none"/>
          <w:rtl/>
        </w:rPr>
        <w:t xml:space="preserve">עריכת כנסים שנועדו </w:t>
      </w:r>
      <w:r w:rsidR="00471C35">
        <w:rPr>
          <w:rFonts w:hint="cs"/>
          <w:b w:val="0"/>
          <w:bCs w:val="0"/>
          <w:u w:val="none"/>
          <w:rtl/>
        </w:rPr>
        <w:t>לחשוף חברות חממה</w:t>
      </w:r>
      <w:r w:rsidRPr="00802268">
        <w:rPr>
          <w:rFonts w:hint="cs"/>
          <w:b w:val="0"/>
          <w:bCs w:val="0"/>
          <w:u w:val="none"/>
          <w:rtl/>
        </w:rPr>
        <w:t xml:space="preserve"> למשקיעים פוטנציאליים.</w:t>
      </w:r>
    </w:p>
    <w:p w:rsidR="00E1226F" w:rsidRPr="0034742E" w:rsidRDefault="00E1226F" w:rsidP="0071124A">
      <w:pPr>
        <w:pStyle w:val="2"/>
        <w:numPr>
          <w:ilvl w:val="4"/>
          <w:numId w:val="1"/>
        </w:numPr>
        <w:jc w:val="both"/>
        <w:rPr>
          <w:b w:val="0"/>
          <w:bCs w:val="0"/>
          <w:u w:val="none"/>
        </w:rPr>
      </w:pPr>
      <w:r w:rsidRPr="0034742E">
        <w:rPr>
          <w:rFonts w:hint="cs"/>
          <w:b w:val="0"/>
          <w:bCs w:val="0"/>
          <w:u w:val="none"/>
          <w:rtl/>
        </w:rPr>
        <w:t>הצגה בתערוכות.</w:t>
      </w:r>
    </w:p>
    <w:p w:rsidR="00E1226F" w:rsidRPr="0034742E" w:rsidRDefault="00E1226F" w:rsidP="0071124A">
      <w:pPr>
        <w:pStyle w:val="2"/>
        <w:numPr>
          <w:ilvl w:val="4"/>
          <w:numId w:val="1"/>
        </w:numPr>
        <w:jc w:val="both"/>
        <w:rPr>
          <w:b w:val="0"/>
          <w:bCs w:val="0"/>
          <w:u w:val="none"/>
        </w:rPr>
      </w:pPr>
      <w:r w:rsidRPr="0034742E">
        <w:rPr>
          <w:rFonts w:hint="cs"/>
          <w:b w:val="0"/>
          <w:bCs w:val="0"/>
          <w:u w:val="none"/>
          <w:rtl/>
        </w:rPr>
        <w:t xml:space="preserve">נסיעה לחו"ל </w:t>
      </w:r>
      <w:r w:rsidR="00DE3826" w:rsidRPr="0034742E">
        <w:rPr>
          <w:rFonts w:hint="cs"/>
          <w:b w:val="0"/>
          <w:bCs w:val="0"/>
          <w:u w:val="none"/>
          <w:rtl/>
        </w:rPr>
        <w:t>למטרות</w:t>
      </w:r>
      <w:r w:rsidRPr="0034742E">
        <w:rPr>
          <w:rFonts w:hint="cs"/>
          <w:b w:val="0"/>
          <w:bCs w:val="0"/>
          <w:u w:val="none"/>
          <w:rtl/>
        </w:rPr>
        <w:t xml:space="preserve"> ק</w:t>
      </w:r>
      <w:r w:rsidR="003566D5" w:rsidRPr="0034742E">
        <w:rPr>
          <w:rFonts w:hint="cs"/>
          <w:b w:val="0"/>
          <w:bCs w:val="0"/>
          <w:u w:val="none"/>
          <w:rtl/>
        </w:rPr>
        <w:t>י</w:t>
      </w:r>
      <w:r w:rsidRPr="0034742E">
        <w:rPr>
          <w:rFonts w:hint="cs"/>
          <w:b w:val="0"/>
          <w:bCs w:val="0"/>
          <w:u w:val="none"/>
          <w:rtl/>
        </w:rPr>
        <w:t>דום</w:t>
      </w:r>
      <w:r w:rsidR="00DE3826" w:rsidRPr="0034742E">
        <w:rPr>
          <w:rFonts w:hint="cs"/>
          <w:b w:val="0"/>
          <w:bCs w:val="0"/>
          <w:u w:val="none"/>
          <w:rtl/>
        </w:rPr>
        <w:t xml:space="preserve"> המיסחור</w:t>
      </w:r>
      <w:r w:rsidRPr="0034742E">
        <w:rPr>
          <w:rFonts w:hint="cs"/>
          <w:b w:val="0"/>
          <w:bCs w:val="0"/>
          <w:u w:val="none"/>
          <w:rtl/>
        </w:rPr>
        <w:t xml:space="preserve"> </w:t>
      </w:r>
      <w:r w:rsidR="00DE3826" w:rsidRPr="0034742E">
        <w:rPr>
          <w:rFonts w:hint="cs"/>
          <w:b w:val="0"/>
          <w:bCs w:val="0"/>
          <w:u w:val="none"/>
          <w:rtl/>
        </w:rPr>
        <w:t>ו</w:t>
      </w:r>
      <w:r w:rsidRPr="0034742E">
        <w:rPr>
          <w:rFonts w:hint="cs"/>
          <w:b w:val="0"/>
          <w:bCs w:val="0"/>
          <w:u w:val="none"/>
          <w:rtl/>
        </w:rPr>
        <w:t>השיווק.</w:t>
      </w:r>
    </w:p>
    <w:p w:rsidR="00E1226F" w:rsidRPr="0034742E" w:rsidRDefault="00E1226F" w:rsidP="0071124A">
      <w:pPr>
        <w:pStyle w:val="2"/>
        <w:numPr>
          <w:ilvl w:val="4"/>
          <w:numId w:val="1"/>
        </w:numPr>
        <w:jc w:val="both"/>
        <w:rPr>
          <w:b w:val="0"/>
          <w:bCs w:val="0"/>
          <w:u w:val="none"/>
          <w:rtl/>
        </w:rPr>
      </w:pPr>
      <w:r w:rsidRPr="0034742E">
        <w:rPr>
          <w:rFonts w:hint="cs"/>
          <w:b w:val="0"/>
          <w:bCs w:val="0"/>
          <w:u w:val="none"/>
          <w:rtl/>
        </w:rPr>
        <w:t>יעוץ משפטי הקשור בש</w:t>
      </w:r>
      <w:r w:rsidR="003566D5" w:rsidRPr="0034742E">
        <w:rPr>
          <w:rFonts w:hint="cs"/>
          <w:b w:val="0"/>
          <w:bCs w:val="0"/>
          <w:u w:val="none"/>
          <w:rtl/>
        </w:rPr>
        <w:t>י</w:t>
      </w:r>
      <w:r w:rsidRPr="0034742E">
        <w:rPr>
          <w:rFonts w:hint="cs"/>
          <w:b w:val="0"/>
          <w:bCs w:val="0"/>
          <w:u w:val="none"/>
          <w:rtl/>
        </w:rPr>
        <w:t>ווק</w:t>
      </w:r>
      <w:r w:rsidR="00DE3826" w:rsidRPr="0034742E">
        <w:rPr>
          <w:rFonts w:hint="cs"/>
          <w:b w:val="0"/>
          <w:bCs w:val="0"/>
          <w:u w:val="none"/>
          <w:rtl/>
        </w:rPr>
        <w:t xml:space="preserve"> ובמיסחור</w:t>
      </w:r>
      <w:r w:rsidRPr="0034742E">
        <w:rPr>
          <w:rFonts w:hint="cs"/>
          <w:b w:val="0"/>
          <w:bCs w:val="0"/>
          <w:u w:val="none"/>
          <w:rtl/>
        </w:rPr>
        <w:t>.</w:t>
      </w:r>
    </w:p>
    <w:p w:rsidR="003F7AF1" w:rsidRPr="0034742E" w:rsidRDefault="003F7AF1" w:rsidP="003F7AF1">
      <w:pPr>
        <w:tabs>
          <w:tab w:val="left" w:pos="900"/>
          <w:tab w:val="left" w:pos="1080"/>
        </w:tabs>
        <w:rPr>
          <w:rFonts w:cs="David"/>
          <w:sz w:val="24"/>
          <w:szCs w:val="24"/>
          <w:rtl/>
        </w:rPr>
      </w:pPr>
    </w:p>
    <w:p w:rsidR="00E1226F" w:rsidRPr="0034742E" w:rsidRDefault="00E1226F" w:rsidP="006D6EB1">
      <w:pPr>
        <w:pStyle w:val="2"/>
        <w:numPr>
          <w:ilvl w:val="2"/>
          <w:numId w:val="1"/>
        </w:numPr>
        <w:jc w:val="both"/>
        <w:rPr>
          <w:b w:val="0"/>
          <w:bCs w:val="0"/>
          <w:sz w:val="24"/>
          <w:rtl/>
        </w:rPr>
      </w:pPr>
      <w:r w:rsidRPr="0034742E">
        <w:rPr>
          <w:b w:val="0"/>
          <w:bCs w:val="0"/>
          <w:sz w:val="24"/>
          <w:rtl/>
        </w:rPr>
        <w:t>שונות</w:t>
      </w:r>
      <w:r w:rsidR="00C25CF6" w:rsidRPr="0034742E">
        <w:rPr>
          <w:rFonts w:hint="cs"/>
          <w:b w:val="0"/>
          <w:bCs w:val="0"/>
          <w:sz w:val="24"/>
          <w:u w:val="none"/>
          <w:rtl/>
        </w:rPr>
        <w:t>:</w:t>
      </w:r>
      <w:r w:rsidR="00196DCF" w:rsidRPr="0034742E">
        <w:rPr>
          <w:rFonts w:hint="cs"/>
          <w:b w:val="0"/>
          <w:bCs w:val="0"/>
          <w:sz w:val="24"/>
          <w:rtl/>
        </w:rPr>
        <w:t xml:space="preserve"> </w:t>
      </w:r>
    </w:p>
    <w:p w:rsidR="00E1226F" w:rsidRPr="0034742E" w:rsidRDefault="00C25CF6" w:rsidP="00C25CF6">
      <w:pPr>
        <w:spacing w:line="360" w:lineRule="auto"/>
        <w:rPr>
          <w:rFonts w:cs="David"/>
          <w:sz w:val="24"/>
          <w:szCs w:val="24"/>
          <w:rtl/>
        </w:rPr>
      </w:pPr>
      <w:r w:rsidRPr="0034742E">
        <w:rPr>
          <w:rFonts w:cs="David" w:hint="cs"/>
          <w:sz w:val="24"/>
          <w:szCs w:val="24"/>
          <w:rtl/>
        </w:rPr>
        <w:t xml:space="preserve">                  </w:t>
      </w:r>
      <w:r w:rsidR="00F847E0">
        <w:rPr>
          <w:rFonts w:cs="David" w:hint="cs"/>
          <w:sz w:val="24"/>
          <w:szCs w:val="24"/>
          <w:rtl/>
        </w:rPr>
        <w:t xml:space="preserve"> </w:t>
      </w:r>
      <w:r w:rsidR="004C4898">
        <w:rPr>
          <w:rFonts w:cs="David" w:hint="cs"/>
          <w:sz w:val="24"/>
          <w:szCs w:val="24"/>
          <w:rtl/>
        </w:rPr>
        <w:t xml:space="preserve">             </w:t>
      </w:r>
      <w:r w:rsidR="00E1226F" w:rsidRPr="0034742E">
        <w:rPr>
          <w:rFonts w:cs="David"/>
          <w:sz w:val="24"/>
          <w:szCs w:val="24"/>
          <w:rtl/>
        </w:rPr>
        <w:t>יוכרו ההוצאות הבאות:</w:t>
      </w:r>
    </w:p>
    <w:p w:rsidR="00EC349E" w:rsidRPr="0034742E" w:rsidRDefault="00EC349E" w:rsidP="00EC349E">
      <w:pPr>
        <w:pStyle w:val="2"/>
        <w:numPr>
          <w:ilvl w:val="4"/>
          <w:numId w:val="1"/>
        </w:numPr>
        <w:jc w:val="both"/>
        <w:rPr>
          <w:b w:val="0"/>
          <w:bCs w:val="0"/>
          <w:u w:val="none"/>
          <w:rtl/>
        </w:rPr>
      </w:pPr>
      <w:r w:rsidRPr="0034742E">
        <w:rPr>
          <w:b w:val="0"/>
          <w:bCs w:val="0"/>
          <w:u w:val="none"/>
          <w:rtl/>
        </w:rPr>
        <w:t>ביטוח העסק.</w:t>
      </w:r>
    </w:p>
    <w:p w:rsidR="00EC349E" w:rsidRPr="0034742E" w:rsidRDefault="00EC349E" w:rsidP="00EC349E">
      <w:pPr>
        <w:pStyle w:val="2"/>
        <w:numPr>
          <w:ilvl w:val="4"/>
          <w:numId w:val="1"/>
        </w:numPr>
        <w:jc w:val="both"/>
        <w:rPr>
          <w:b w:val="0"/>
          <w:bCs w:val="0"/>
          <w:u w:val="none"/>
          <w:rtl/>
        </w:rPr>
      </w:pPr>
      <w:r w:rsidRPr="0034742E">
        <w:rPr>
          <w:b w:val="0"/>
          <w:bCs w:val="0"/>
          <w:u w:val="none"/>
          <w:rtl/>
        </w:rPr>
        <w:t>ביטוח חב</w:t>
      </w:r>
      <w:r w:rsidRPr="0034742E">
        <w:rPr>
          <w:rFonts w:hint="cs"/>
          <w:b w:val="0"/>
          <w:bCs w:val="0"/>
          <w:u w:val="none"/>
          <w:rtl/>
        </w:rPr>
        <w:t>ו</w:t>
      </w:r>
      <w:r w:rsidRPr="0034742E">
        <w:rPr>
          <w:b w:val="0"/>
          <w:bCs w:val="0"/>
          <w:u w:val="none"/>
          <w:rtl/>
        </w:rPr>
        <w:t>ת מעסיקים</w:t>
      </w:r>
      <w:r w:rsidRPr="0034742E">
        <w:rPr>
          <w:rFonts w:hint="cs"/>
          <w:b w:val="0"/>
          <w:bCs w:val="0"/>
          <w:u w:val="none"/>
          <w:rtl/>
        </w:rPr>
        <w:t xml:space="preserve">. </w:t>
      </w:r>
    </w:p>
    <w:p w:rsidR="00EC349E" w:rsidRPr="0034742E" w:rsidRDefault="00EC349E" w:rsidP="00EC349E">
      <w:pPr>
        <w:pStyle w:val="2"/>
        <w:numPr>
          <w:ilvl w:val="4"/>
          <w:numId w:val="1"/>
        </w:numPr>
        <w:jc w:val="both"/>
        <w:rPr>
          <w:b w:val="0"/>
          <w:bCs w:val="0"/>
          <w:u w:val="none"/>
          <w:rtl/>
        </w:rPr>
      </w:pPr>
      <w:r w:rsidRPr="0034742E">
        <w:rPr>
          <w:rFonts w:hint="cs"/>
          <w:b w:val="0"/>
          <w:bCs w:val="0"/>
          <w:u w:val="none"/>
          <w:rtl/>
        </w:rPr>
        <w:t>ביטוח דירקטורים.</w:t>
      </w:r>
    </w:p>
    <w:p w:rsidR="00E1226F" w:rsidRPr="0034742E" w:rsidRDefault="00E1226F" w:rsidP="00C25CF6">
      <w:pPr>
        <w:pStyle w:val="2"/>
        <w:numPr>
          <w:ilvl w:val="4"/>
          <w:numId w:val="1"/>
        </w:numPr>
        <w:jc w:val="both"/>
        <w:rPr>
          <w:b w:val="0"/>
          <w:bCs w:val="0"/>
          <w:u w:val="none"/>
          <w:rtl/>
        </w:rPr>
      </w:pPr>
      <w:r w:rsidRPr="0034742E">
        <w:rPr>
          <w:b w:val="0"/>
          <w:bCs w:val="0"/>
          <w:u w:val="none"/>
          <w:rtl/>
        </w:rPr>
        <w:t>הסעות מאורגנות של עובדים</w:t>
      </w:r>
      <w:r w:rsidRPr="0034742E">
        <w:rPr>
          <w:rFonts w:hint="cs"/>
          <w:b w:val="0"/>
          <w:bCs w:val="0"/>
          <w:u w:val="none"/>
          <w:rtl/>
        </w:rPr>
        <w:t>.</w:t>
      </w:r>
    </w:p>
    <w:p w:rsidR="00E1226F" w:rsidRPr="00984B3E" w:rsidRDefault="003F7AF1" w:rsidP="004C543B">
      <w:pPr>
        <w:pStyle w:val="2"/>
        <w:numPr>
          <w:ilvl w:val="4"/>
          <w:numId w:val="1"/>
        </w:numPr>
        <w:jc w:val="both"/>
        <w:rPr>
          <w:b w:val="0"/>
          <w:bCs w:val="0"/>
          <w:u w:val="none"/>
          <w:rtl/>
        </w:rPr>
      </w:pPr>
      <w:r w:rsidRPr="00984B3E">
        <w:rPr>
          <w:rFonts w:hint="cs"/>
          <w:b w:val="0"/>
          <w:bCs w:val="0"/>
          <w:u w:val="none"/>
          <w:rtl/>
        </w:rPr>
        <w:t xml:space="preserve">עלות </w:t>
      </w:r>
      <w:r w:rsidR="00DC3F36" w:rsidRPr="00984B3E">
        <w:rPr>
          <w:rFonts w:hint="cs"/>
          <w:b w:val="0"/>
          <w:bCs w:val="0"/>
          <w:u w:val="none"/>
          <w:rtl/>
        </w:rPr>
        <w:t xml:space="preserve">רכב </w:t>
      </w:r>
      <w:r w:rsidRPr="00984B3E">
        <w:rPr>
          <w:rFonts w:hint="cs"/>
          <w:b w:val="0"/>
          <w:bCs w:val="0"/>
          <w:u w:val="none"/>
          <w:rtl/>
        </w:rPr>
        <w:t xml:space="preserve">תוכר </w:t>
      </w:r>
      <w:r w:rsidR="002737F7" w:rsidRPr="00984B3E">
        <w:rPr>
          <w:rFonts w:hint="cs"/>
          <w:b w:val="0"/>
          <w:bCs w:val="0"/>
          <w:u w:val="none"/>
          <w:rtl/>
        </w:rPr>
        <w:t xml:space="preserve">רק </w:t>
      </w:r>
      <w:r w:rsidR="00471C35">
        <w:rPr>
          <w:rFonts w:hint="cs"/>
          <w:b w:val="0"/>
          <w:bCs w:val="0"/>
          <w:u w:val="none"/>
          <w:rtl/>
        </w:rPr>
        <w:t>ב</w:t>
      </w:r>
      <w:r w:rsidR="00DC3F36" w:rsidRPr="00984B3E">
        <w:rPr>
          <w:rFonts w:hint="cs"/>
          <w:b w:val="0"/>
          <w:bCs w:val="0"/>
          <w:u w:val="none"/>
          <w:rtl/>
        </w:rPr>
        <w:t xml:space="preserve">גובה שווי רכב </w:t>
      </w:r>
      <w:r w:rsidR="002737F7" w:rsidRPr="00984B3E">
        <w:rPr>
          <w:rFonts w:hint="cs"/>
          <w:b w:val="0"/>
          <w:bCs w:val="0"/>
          <w:u w:val="none"/>
          <w:rtl/>
        </w:rPr>
        <w:t xml:space="preserve">עד </w:t>
      </w:r>
      <w:r w:rsidR="008F3E7B" w:rsidRPr="00984B3E">
        <w:rPr>
          <w:rFonts w:hint="cs"/>
          <w:b w:val="0"/>
          <w:bCs w:val="0"/>
          <w:u w:val="none"/>
          <w:rtl/>
        </w:rPr>
        <w:t xml:space="preserve">קבוצת מחיר 2. בסמכות מנהל תכנית החממות הטכנולוגיות לאשר קבוצת מחיר גבוהה יותר במקרים </w:t>
      </w:r>
      <w:r w:rsidR="00471C35">
        <w:rPr>
          <w:rFonts w:hint="cs"/>
          <w:b w:val="0"/>
          <w:bCs w:val="0"/>
          <w:u w:val="none"/>
          <w:rtl/>
        </w:rPr>
        <w:t xml:space="preserve">מיוחדים, כגון: לבעלי מוגבלויות. </w:t>
      </w:r>
      <w:r w:rsidR="006C6868" w:rsidRPr="00984B3E">
        <w:rPr>
          <w:rFonts w:hint="cs"/>
          <w:b w:val="0"/>
          <w:bCs w:val="0"/>
          <w:u w:val="none"/>
          <w:rtl/>
        </w:rPr>
        <w:t>בכל מקרה עלות המעביד לא תעלה על התקרה הנקובה בנספח 2.</w:t>
      </w:r>
    </w:p>
    <w:p w:rsidR="00F43B54" w:rsidRPr="00984B3E" w:rsidRDefault="006447A7" w:rsidP="00F43B54">
      <w:pPr>
        <w:pStyle w:val="2"/>
        <w:numPr>
          <w:ilvl w:val="4"/>
          <w:numId w:val="1"/>
        </w:numPr>
        <w:jc w:val="both"/>
        <w:rPr>
          <w:b w:val="0"/>
          <w:bCs w:val="0"/>
          <w:u w:val="none"/>
          <w:rtl/>
        </w:rPr>
      </w:pPr>
      <w:r w:rsidRPr="00984B3E">
        <w:rPr>
          <w:rFonts w:hint="cs"/>
          <w:b w:val="0"/>
          <w:bCs w:val="0"/>
          <w:u w:val="none"/>
          <w:rtl/>
        </w:rPr>
        <w:t>נסיעות בתפקיד (באישור) רק במידה ולא מוכרת עלות רכב</w:t>
      </w:r>
      <w:r w:rsidR="00F43B54" w:rsidRPr="00984B3E">
        <w:rPr>
          <w:rFonts w:hint="cs"/>
          <w:b w:val="0"/>
          <w:bCs w:val="0"/>
          <w:u w:val="none"/>
          <w:rtl/>
        </w:rPr>
        <w:t>.</w:t>
      </w:r>
    </w:p>
    <w:p w:rsidR="00CD5351" w:rsidRPr="00096D5C" w:rsidRDefault="00CD5351" w:rsidP="00674BE4">
      <w:pPr>
        <w:pStyle w:val="2"/>
        <w:tabs>
          <w:tab w:val="left" w:pos="706"/>
        </w:tabs>
        <w:ind w:left="516"/>
        <w:jc w:val="both"/>
        <w:rPr>
          <w:sz w:val="24"/>
          <w:rtl/>
        </w:rPr>
      </w:pPr>
    </w:p>
    <w:p w:rsidR="00E1226F" w:rsidRPr="0034742E" w:rsidRDefault="00E1226F" w:rsidP="006D6EB1">
      <w:pPr>
        <w:pStyle w:val="2"/>
        <w:numPr>
          <w:ilvl w:val="2"/>
          <w:numId w:val="1"/>
        </w:numPr>
        <w:jc w:val="both"/>
        <w:rPr>
          <w:b w:val="0"/>
          <w:bCs w:val="0"/>
          <w:sz w:val="24"/>
          <w:rtl/>
        </w:rPr>
      </w:pPr>
      <w:r w:rsidRPr="0034742E">
        <w:rPr>
          <w:b w:val="0"/>
          <w:bCs w:val="0"/>
          <w:sz w:val="24"/>
          <w:rtl/>
        </w:rPr>
        <w:t>התאמות מבנה</w:t>
      </w:r>
      <w:r w:rsidR="00C25CF6" w:rsidRPr="0034742E">
        <w:rPr>
          <w:rFonts w:hint="cs"/>
          <w:b w:val="0"/>
          <w:bCs w:val="0"/>
          <w:sz w:val="24"/>
          <w:u w:val="none"/>
          <w:rtl/>
        </w:rPr>
        <w:t>:</w:t>
      </w:r>
    </w:p>
    <w:p w:rsidR="00CF49A5" w:rsidRPr="0034742E" w:rsidRDefault="00C25CF6" w:rsidP="00ED378F">
      <w:pPr>
        <w:spacing w:line="360" w:lineRule="auto"/>
        <w:rPr>
          <w:rFonts w:cs="David"/>
          <w:sz w:val="24"/>
          <w:szCs w:val="24"/>
          <w:rtl/>
        </w:rPr>
      </w:pPr>
      <w:r w:rsidRPr="0034742E">
        <w:rPr>
          <w:rFonts w:cs="David" w:hint="cs"/>
          <w:sz w:val="24"/>
          <w:szCs w:val="24"/>
          <w:rtl/>
        </w:rPr>
        <w:t xml:space="preserve">             </w:t>
      </w:r>
      <w:r w:rsidR="00ED378F" w:rsidRPr="0034742E">
        <w:rPr>
          <w:rFonts w:cs="David" w:hint="cs"/>
          <w:sz w:val="24"/>
          <w:szCs w:val="24"/>
          <w:rtl/>
        </w:rPr>
        <w:t xml:space="preserve">     </w:t>
      </w:r>
      <w:r w:rsidR="004C4898">
        <w:rPr>
          <w:rFonts w:cs="David" w:hint="cs"/>
          <w:sz w:val="24"/>
          <w:szCs w:val="24"/>
          <w:rtl/>
        </w:rPr>
        <w:t xml:space="preserve">              </w:t>
      </w:r>
      <w:r w:rsidR="00E1226F" w:rsidRPr="0034742E">
        <w:rPr>
          <w:rFonts w:cs="David"/>
          <w:sz w:val="24"/>
          <w:szCs w:val="24"/>
          <w:rtl/>
        </w:rPr>
        <w:t>לא יוכרו הוצאות הקשורות ברכישת מבנה או התאמ</w:t>
      </w:r>
      <w:r w:rsidR="003F7AF1" w:rsidRPr="0034742E">
        <w:rPr>
          <w:rFonts w:cs="David" w:hint="cs"/>
          <w:sz w:val="24"/>
          <w:szCs w:val="24"/>
          <w:rtl/>
        </w:rPr>
        <w:t>ו</w:t>
      </w:r>
      <w:r w:rsidR="003F7AF1" w:rsidRPr="0034742E">
        <w:rPr>
          <w:rFonts w:cs="David"/>
          <w:sz w:val="24"/>
          <w:szCs w:val="24"/>
          <w:rtl/>
        </w:rPr>
        <w:t>ת</w:t>
      </w:r>
      <w:r w:rsidR="00537F13" w:rsidRPr="0034742E">
        <w:rPr>
          <w:rFonts w:cs="David" w:hint="cs"/>
          <w:sz w:val="24"/>
          <w:szCs w:val="24"/>
          <w:rtl/>
        </w:rPr>
        <w:t xml:space="preserve"> </w:t>
      </w:r>
      <w:r w:rsidR="003F7AF1" w:rsidRPr="0034742E">
        <w:rPr>
          <w:rFonts w:cs="David" w:hint="cs"/>
          <w:sz w:val="24"/>
          <w:szCs w:val="24"/>
          <w:rtl/>
        </w:rPr>
        <w:t>שיבוצעו בו</w:t>
      </w:r>
      <w:r w:rsidR="00E1226F" w:rsidRPr="0034742E">
        <w:rPr>
          <w:rFonts w:cs="David" w:hint="cs"/>
          <w:sz w:val="24"/>
          <w:szCs w:val="24"/>
          <w:rtl/>
        </w:rPr>
        <w:t>.</w:t>
      </w:r>
      <w:r w:rsidR="00E1226F" w:rsidRPr="0034742E">
        <w:rPr>
          <w:rFonts w:cs="David"/>
          <w:sz w:val="24"/>
          <w:szCs w:val="24"/>
          <w:rtl/>
        </w:rPr>
        <w:t xml:space="preserve"> </w:t>
      </w:r>
    </w:p>
    <w:p w:rsidR="00AC0159" w:rsidRDefault="00AC0159" w:rsidP="00556965">
      <w:pPr>
        <w:pStyle w:val="a4"/>
        <w:ind w:right="720"/>
        <w:rPr>
          <w:sz w:val="22"/>
          <w:szCs w:val="22"/>
          <w:rtl/>
        </w:rPr>
      </w:pPr>
    </w:p>
    <w:p w:rsidR="000B62C3" w:rsidRDefault="000B62C3" w:rsidP="00556965">
      <w:pPr>
        <w:pStyle w:val="a4"/>
        <w:ind w:right="720"/>
        <w:rPr>
          <w:sz w:val="22"/>
          <w:szCs w:val="22"/>
          <w:rtl/>
        </w:rPr>
      </w:pPr>
    </w:p>
    <w:p w:rsidR="000B62C3" w:rsidRDefault="000B62C3" w:rsidP="00556965">
      <w:pPr>
        <w:pStyle w:val="a4"/>
        <w:ind w:right="720"/>
        <w:rPr>
          <w:sz w:val="22"/>
          <w:szCs w:val="22"/>
          <w:rtl/>
        </w:rPr>
      </w:pPr>
    </w:p>
    <w:p w:rsidR="000B62C3" w:rsidRPr="0034742E" w:rsidRDefault="000B62C3" w:rsidP="00556965">
      <w:pPr>
        <w:pStyle w:val="a4"/>
        <w:ind w:right="720"/>
        <w:rPr>
          <w:sz w:val="22"/>
          <w:szCs w:val="22"/>
          <w:rtl/>
        </w:rPr>
      </w:pPr>
    </w:p>
    <w:p w:rsidR="00CF49A5" w:rsidRPr="0034742E" w:rsidRDefault="00110725" w:rsidP="0034128F">
      <w:pPr>
        <w:pStyle w:val="2"/>
        <w:numPr>
          <w:ilvl w:val="1"/>
          <w:numId w:val="1"/>
        </w:numPr>
        <w:tabs>
          <w:tab w:val="clear" w:pos="792"/>
          <w:tab w:val="num" w:pos="900"/>
        </w:tabs>
        <w:jc w:val="both"/>
        <w:rPr>
          <w:sz w:val="28"/>
          <w:szCs w:val="28"/>
          <w:rtl/>
        </w:rPr>
      </w:pPr>
      <w:r w:rsidRPr="0034742E">
        <w:rPr>
          <w:rFonts w:hint="cs"/>
          <w:sz w:val="28"/>
          <w:szCs w:val="28"/>
          <w:rtl/>
        </w:rPr>
        <w:lastRenderedPageBreak/>
        <w:t>ת</w:t>
      </w:r>
      <w:r w:rsidR="00CF49A5" w:rsidRPr="0034742E">
        <w:rPr>
          <w:rFonts w:hint="cs"/>
          <w:sz w:val="28"/>
          <w:szCs w:val="28"/>
          <w:rtl/>
        </w:rPr>
        <w:t>שלומים</w:t>
      </w:r>
      <w:r w:rsidR="00BB73B6" w:rsidRPr="0034742E">
        <w:rPr>
          <w:rFonts w:hint="cs"/>
          <w:sz w:val="28"/>
          <w:szCs w:val="28"/>
          <w:rtl/>
        </w:rPr>
        <w:t xml:space="preserve"> ודוחות כספיים</w:t>
      </w:r>
    </w:p>
    <w:p w:rsidR="002F3552" w:rsidRDefault="002F3552" w:rsidP="0034128F">
      <w:pPr>
        <w:pStyle w:val="2"/>
        <w:numPr>
          <w:ilvl w:val="2"/>
          <w:numId w:val="1"/>
        </w:numPr>
        <w:tabs>
          <w:tab w:val="num" w:pos="1440"/>
        </w:tabs>
        <w:jc w:val="both"/>
        <w:rPr>
          <w:b w:val="0"/>
          <w:bCs w:val="0"/>
          <w:sz w:val="24"/>
          <w:u w:val="none"/>
          <w:rtl/>
        </w:rPr>
      </w:pPr>
      <w:r w:rsidRPr="00471C35">
        <w:rPr>
          <w:rFonts w:hint="cs"/>
          <w:b w:val="0"/>
          <w:bCs w:val="0"/>
          <w:sz w:val="24"/>
          <w:u w:val="none"/>
          <w:rtl/>
        </w:rPr>
        <w:t xml:space="preserve">בעת הגשת הדו"חות השוטפים ההוצאות תוכרנה על בסיס מזומן, כלומר ההוצאות שיידרשו </w:t>
      </w:r>
      <w:r w:rsidR="005D7B45" w:rsidRPr="00471C35">
        <w:rPr>
          <w:rFonts w:hint="cs"/>
          <w:b w:val="0"/>
          <w:bCs w:val="0"/>
          <w:sz w:val="24"/>
          <w:u w:val="none"/>
          <w:rtl/>
        </w:rPr>
        <w:t xml:space="preserve">ע"י החממה </w:t>
      </w:r>
      <w:r w:rsidRPr="00471C35">
        <w:rPr>
          <w:rFonts w:hint="cs"/>
          <w:b w:val="0"/>
          <w:bCs w:val="0"/>
          <w:sz w:val="24"/>
          <w:u w:val="none"/>
          <w:rtl/>
        </w:rPr>
        <w:t xml:space="preserve">בדו"ח יהיו הוצאות ששולמו בפועל </w:t>
      </w:r>
      <w:r w:rsidR="005D7B45" w:rsidRPr="00471C35">
        <w:rPr>
          <w:rFonts w:hint="cs"/>
          <w:b w:val="0"/>
          <w:bCs w:val="0"/>
          <w:sz w:val="24"/>
          <w:u w:val="none"/>
          <w:rtl/>
        </w:rPr>
        <w:t>על בסיס מזומן.</w:t>
      </w:r>
    </w:p>
    <w:p w:rsidR="00471C35" w:rsidRPr="00471C35" w:rsidRDefault="00471C35" w:rsidP="00471C35"/>
    <w:p w:rsidR="00CF49A5" w:rsidRPr="0034742E" w:rsidRDefault="00CF49A5" w:rsidP="0034128F">
      <w:pPr>
        <w:pStyle w:val="2"/>
        <w:numPr>
          <w:ilvl w:val="2"/>
          <w:numId w:val="1"/>
        </w:numPr>
        <w:tabs>
          <w:tab w:val="num" w:pos="1440"/>
        </w:tabs>
        <w:jc w:val="both"/>
        <w:rPr>
          <w:b w:val="0"/>
          <w:bCs w:val="0"/>
          <w:sz w:val="24"/>
          <w:rtl/>
        </w:rPr>
      </w:pPr>
      <w:r w:rsidRPr="002737F7">
        <w:rPr>
          <w:rFonts w:hint="cs"/>
          <w:b w:val="0"/>
          <w:bCs w:val="0"/>
          <w:sz w:val="24"/>
          <w:rtl/>
        </w:rPr>
        <w:t>תשלום מקדמה לחממ</w:t>
      </w:r>
      <w:r w:rsidR="007A64C9" w:rsidRPr="002737F7">
        <w:rPr>
          <w:rFonts w:hint="cs"/>
          <w:b w:val="0"/>
          <w:bCs w:val="0"/>
          <w:sz w:val="24"/>
          <w:rtl/>
        </w:rPr>
        <w:t>ת פריפריה</w:t>
      </w:r>
      <w:r w:rsidR="004D7F7F" w:rsidRPr="0034742E">
        <w:rPr>
          <w:rFonts w:hint="cs"/>
          <w:b w:val="0"/>
          <w:bCs w:val="0"/>
          <w:sz w:val="24"/>
          <w:u w:val="none"/>
          <w:rtl/>
        </w:rPr>
        <w:t>:</w:t>
      </w:r>
      <w:r w:rsidRPr="0034742E">
        <w:rPr>
          <w:rFonts w:hint="cs"/>
          <w:b w:val="0"/>
          <w:bCs w:val="0"/>
          <w:sz w:val="24"/>
          <w:rtl/>
        </w:rPr>
        <w:t xml:space="preserve"> </w:t>
      </w:r>
    </w:p>
    <w:p w:rsidR="004C4898" w:rsidRDefault="00730953" w:rsidP="00F847E0">
      <w:pPr>
        <w:pStyle w:val="a4"/>
        <w:spacing w:line="360" w:lineRule="auto"/>
        <w:jc w:val="both"/>
        <w:rPr>
          <w:rtl/>
        </w:rPr>
      </w:pPr>
      <w:r w:rsidRPr="0034742E">
        <w:rPr>
          <w:rFonts w:hint="cs"/>
          <w:rtl/>
        </w:rPr>
        <w:t xml:space="preserve">                </w:t>
      </w:r>
      <w:r w:rsidR="00F847E0">
        <w:rPr>
          <w:rFonts w:hint="cs"/>
          <w:rtl/>
        </w:rPr>
        <w:t xml:space="preserve"> </w:t>
      </w:r>
      <w:r w:rsidR="004C4898">
        <w:rPr>
          <w:rFonts w:hint="cs"/>
          <w:rtl/>
        </w:rPr>
        <w:t xml:space="preserve">       </w:t>
      </w:r>
      <w:r w:rsidR="002445B9">
        <w:rPr>
          <w:rFonts w:hint="cs"/>
          <w:rtl/>
        </w:rPr>
        <w:t>משרד הכלכלה</w:t>
      </w:r>
      <w:r w:rsidR="0044795A" w:rsidRPr="0034742E">
        <w:rPr>
          <w:rFonts w:hint="cs"/>
          <w:rtl/>
        </w:rPr>
        <w:t xml:space="preserve"> </w:t>
      </w:r>
      <w:r w:rsidR="006570F8" w:rsidRPr="0034742E">
        <w:rPr>
          <w:rFonts w:hint="cs"/>
          <w:rtl/>
        </w:rPr>
        <w:t>אחראי</w:t>
      </w:r>
      <w:r w:rsidR="00CF49A5" w:rsidRPr="0034742E">
        <w:rPr>
          <w:rFonts w:hint="cs"/>
          <w:rtl/>
        </w:rPr>
        <w:t xml:space="preserve"> לתשלום מקדמה לחממה, לאחר השלמת החתימות על </w:t>
      </w:r>
    </w:p>
    <w:p w:rsidR="004C4898" w:rsidRDefault="004C4898" w:rsidP="004C4898">
      <w:pPr>
        <w:pStyle w:val="a4"/>
        <w:spacing w:line="360" w:lineRule="auto"/>
        <w:jc w:val="both"/>
        <w:rPr>
          <w:rtl/>
        </w:rPr>
      </w:pPr>
      <w:r>
        <w:rPr>
          <w:rFonts w:hint="cs"/>
          <w:rtl/>
        </w:rPr>
        <w:t xml:space="preserve">                        </w:t>
      </w:r>
      <w:r w:rsidR="0044795A" w:rsidRPr="0034742E">
        <w:rPr>
          <w:rFonts w:hint="cs"/>
          <w:rtl/>
        </w:rPr>
        <w:t xml:space="preserve">הסכם </w:t>
      </w:r>
      <w:r w:rsidR="004D7F7F" w:rsidRPr="0034742E">
        <w:rPr>
          <w:rFonts w:hint="cs"/>
          <w:rtl/>
        </w:rPr>
        <w:t xml:space="preserve">החממה, זאת בשעור של  </w:t>
      </w:r>
      <w:r w:rsidR="00096D5C" w:rsidRPr="0034742E">
        <w:rPr>
          <w:rFonts w:hint="cs"/>
          <w:rtl/>
        </w:rPr>
        <w:t>3</w:t>
      </w:r>
      <w:r w:rsidR="00096D5C">
        <w:rPr>
          <w:rFonts w:hint="cs"/>
          <w:rtl/>
        </w:rPr>
        <w:t>5</w:t>
      </w:r>
      <w:r w:rsidR="004D7F7F" w:rsidRPr="0034742E">
        <w:rPr>
          <w:rFonts w:hint="cs"/>
          <w:rtl/>
        </w:rPr>
        <w:t xml:space="preserve">% </w:t>
      </w:r>
      <w:r w:rsidR="0006188C" w:rsidRPr="0034742E">
        <w:rPr>
          <w:rFonts w:hint="cs"/>
          <w:rtl/>
        </w:rPr>
        <w:t>מהמימון הממשלתי</w:t>
      </w:r>
      <w:r w:rsidR="00CF49A5" w:rsidRPr="0034742E">
        <w:rPr>
          <w:rFonts w:hint="cs"/>
          <w:rtl/>
        </w:rPr>
        <w:t xml:space="preserve"> המאושר ע"י  וועדת </w:t>
      </w:r>
    </w:p>
    <w:p w:rsidR="004C4898" w:rsidRDefault="004C4898" w:rsidP="004C4898">
      <w:pPr>
        <w:pStyle w:val="a4"/>
        <w:spacing w:line="360" w:lineRule="auto"/>
        <w:jc w:val="both"/>
        <w:rPr>
          <w:rtl/>
        </w:rPr>
      </w:pPr>
      <w:r>
        <w:rPr>
          <w:rFonts w:hint="cs"/>
          <w:rtl/>
        </w:rPr>
        <w:t xml:space="preserve">                        </w:t>
      </w:r>
      <w:r w:rsidR="00CF49A5" w:rsidRPr="0034742E">
        <w:rPr>
          <w:rFonts w:hint="cs"/>
          <w:rtl/>
        </w:rPr>
        <w:t>החממות</w:t>
      </w:r>
      <w:r>
        <w:rPr>
          <w:rFonts w:hint="cs"/>
          <w:rtl/>
        </w:rPr>
        <w:t xml:space="preserve"> </w:t>
      </w:r>
      <w:r w:rsidR="00110725" w:rsidRPr="0034742E">
        <w:rPr>
          <w:rFonts w:hint="cs"/>
          <w:rtl/>
        </w:rPr>
        <w:t>לשנה.</w:t>
      </w:r>
      <w:r w:rsidR="00CF49A5" w:rsidRPr="0034742E">
        <w:rPr>
          <w:rFonts w:hint="cs"/>
          <w:rtl/>
        </w:rPr>
        <w:t xml:space="preserve"> תשלום המקדמה יועבר לחשבון הבנק של החממה תוך 30 יום </w:t>
      </w:r>
    </w:p>
    <w:p w:rsidR="006D6067" w:rsidRDefault="004C4898" w:rsidP="004C4898">
      <w:pPr>
        <w:pStyle w:val="a4"/>
        <w:spacing w:line="360" w:lineRule="auto"/>
        <w:jc w:val="both"/>
        <w:rPr>
          <w:rtl/>
        </w:rPr>
      </w:pPr>
      <w:r>
        <w:rPr>
          <w:rFonts w:hint="cs"/>
          <w:rtl/>
        </w:rPr>
        <w:t xml:space="preserve">                        ממועד קבלת </w:t>
      </w:r>
      <w:r w:rsidR="00CF49A5" w:rsidRPr="0034742E">
        <w:rPr>
          <w:rFonts w:hint="cs"/>
          <w:rtl/>
        </w:rPr>
        <w:t>מסמכי החממה החתומים</w:t>
      </w:r>
      <w:r w:rsidR="00110725" w:rsidRPr="0034742E">
        <w:rPr>
          <w:rFonts w:hint="cs"/>
          <w:rtl/>
        </w:rPr>
        <w:t xml:space="preserve"> כנדרש</w:t>
      </w:r>
      <w:r w:rsidR="00CF49A5" w:rsidRPr="0034742E">
        <w:rPr>
          <w:rFonts w:hint="cs"/>
          <w:rtl/>
        </w:rPr>
        <w:t xml:space="preserve"> </w:t>
      </w:r>
      <w:r w:rsidR="0044795A" w:rsidRPr="0034742E">
        <w:rPr>
          <w:rFonts w:hint="cs"/>
          <w:rtl/>
        </w:rPr>
        <w:t>במשרד</w:t>
      </w:r>
      <w:r w:rsidR="00CF49A5" w:rsidRPr="0034742E">
        <w:rPr>
          <w:rFonts w:hint="cs"/>
          <w:rtl/>
        </w:rPr>
        <w:t>.</w:t>
      </w:r>
    </w:p>
    <w:p w:rsidR="00471C35" w:rsidRPr="0034742E" w:rsidRDefault="00471C35" w:rsidP="00AA7BCE">
      <w:pPr>
        <w:pStyle w:val="a4"/>
        <w:spacing w:line="360" w:lineRule="auto"/>
        <w:jc w:val="both"/>
        <w:rPr>
          <w:rtl/>
        </w:rPr>
      </w:pPr>
    </w:p>
    <w:p w:rsidR="00DC68BA" w:rsidRPr="0034742E" w:rsidRDefault="00DC68BA" w:rsidP="0034128F">
      <w:pPr>
        <w:pStyle w:val="2"/>
        <w:numPr>
          <w:ilvl w:val="2"/>
          <w:numId w:val="1"/>
        </w:numPr>
        <w:tabs>
          <w:tab w:val="num" w:pos="1440"/>
        </w:tabs>
        <w:jc w:val="both"/>
        <w:rPr>
          <w:b w:val="0"/>
          <w:bCs w:val="0"/>
          <w:sz w:val="24"/>
          <w:u w:val="none"/>
          <w:rtl/>
        </w:rPr>
      </w:pPr>
      <w:r w:rsidRPr="0034742E">
        <w:rPr>
          <w:rFonts w:hint="cs"/>
          <w:b w:val="0"/>
          <w:bCs w:val="0"/>
          <w:sz w:val="24"/>
          <w:rtl/>
        </w:rPr>
        <w:t>הגשת דו"חות כספיים שוטפים ותשלומים שוטפים</w:t>
      </w:r>
      <w:r w:rsidR="002A441F" w:rsidRPr="0034742E">
        <w:rPr>
          <w:rFonts w:hint="cs"/>
          <w:b w:val="0"/>
          <w:bCs w:val="0"/>
          <w:sz w:val="24"/>
          <w:u w:val="none"/>
          <w:rtl/>
        </w:rPr>
        <w:t>:</w:t>
      </w:r>
    </w:p>
    <w:p w:rsidR="00DC68BA" w:rsidRPr="0034742E" w:rsidRDefault="00DC68BA" w:rsidP="00C5005E">
      <w:pPr>
        <w:pStyle w:val="2"/>
        <w:numPr>
          <w:ilvl w:val="4"/>
          <w:numId w:val="1"/>
        </w:numPr>
        <w:jc w:val="both"/>
        <w:rPr>
          <w:b w:val="0"/>
          <w:bCs w:val="0"/>
          <w:u w:val="none"/>
          <w:rtl/>
        </w:rPr>
      </w:pPr>
      <w:r w:rsidRPr="0034742E">
        <w:rPr>
          <w:rFonts w:hint="cs"/>
          <w:b w:val="0"/>
          <w:bCs w:val="0"/>
          <w:u w:val="none"/>
          <w:rtl/>
        </w:rPr>
        <w:t>החממה תגיש ישירות</w:t>
      </w:r>
      <w:r w:rsidR="002A441F" w:rsidRPr="0034742E">
        <w:rPr>
          <w:rFonts w:hint="cs"/>
          <w:b w:val="0"/>
          <w:bCs w:val="0"/>
          <w:u w:val="none"/>
          <w:rtl/>
        </w:rPr>
        <w:t xml:space="preserve"> </w:t>
      </w:r>
      <w:r w:rsidR="00436A92" w:rsidRPr="0034742E">
        <w:rPr>
          <w:rFonts w:hint="cs"/>
          <w:b w:val="0"/>
          <w:bCs w:val="0"/>
          <w:u w:val="none"/>
          <w:rtl/>
        </w:rPr>
        <w:t>ל</w:t>
      </w:r>
      <w:r w:rsidR="00024483" w:rsidRPr="0034742E">
        <w:rPr>
          <w:rFonts w:hint="cs"/>
          <w:b w:val="0"/>
          <w:bCs w:val="0"/>
          <w:u w:val="none"/>
          <w:rtl/>
        </w:rPr>
        <w:t>מ</w:t>
      </w:r>
      <w:r w:rsidR="008C466D" w:rsidRPr="0034742E">
        <w:rPr>
          <w:rFonts w:hint="cs"/>
          <w:b w:val="0"/>
          <w:bCs w:val="0"/>
          <w:u w:val="none"/>
          <w:rtl/>
        </w:rPr>
        <w:t>חלקת</w:t>
      </w:r>
      <w:r w:rsidR="002A441F" w:rsidRPr="0034742E">
        <w:rPr>
          <w:rFonts w:hint="cs"/>
          <w:b w:val="0"/>
          <w:bCs w:val="0"/>
          <w:u w:val="none"/>
          <w:rtl/>
        </w:rPr>
        <w:t xml:space="preserve"> </w:t>
      </w:r>
      <w:r w:rsidR="00C6683B" w:rsidRPr="0034742E">
        <w:rPr>
          <w:rFonts w:hint="cs"/>
          <w:b w:val="0"/>
          <w:bCs w:val="0"/>
          <w:u w:val="none"/>
          <w:rtl/>
        </w:rPr>
        <w:t xml:space="preserve">תשלומים </w:t>
      </w:r>
      <w:r w:rsidR="0044795A" w:rsidRPr="0034742E">
        <w:rPr>
          <w:rFonts w:hint="cs"/>
          <w:b w:val="0"/>
          <w:bCs w:val="0"/>
          <w:u w:val="none"/>
          <w:rtl/>
        </w:rPr>
        <w:t xml:space="preserve">וכספים בלשכת המדע"ר (להלן </w:t>
      </w:r>
      <w:r w:rsidR="0044795A" w:rsidRPr="0034742E">
        <w:rPr>
          <w:b w:val="0"/>
          <w:bCs w:val="0"/>
          <w:u w:val="none"/>
          <w:rtl/>
        </w:rPr>
        <w:t>–</w:t>
      </w:r>
      <w:r w:rsidR="0044795A" w:rsidRPr="0034742E">
        <w:rPr>
          <w:rFonts w:hint="cs"/>
          <w:b w:val="0"/>
          <w:bCs w:val="0"/>
          <w:u w:val="none"/>
          <w:rtl/>
        </w:rPr>
        <w:t xml:space="preserve"> "מחלקת תשלומים") </w:t>
      </w:r>
      <w:r w:rsidR="008E2C23" w:rsidRPr="0034742E">
        <w:rPr>
          <w:rFonts w:hint="cs"/>
          <w:b w:val="0"/>
          <w:bCs w:val="0"/>
          <w:u w:val="none"/>
          <w:rtl/>
        </w:rPr>
        <w:t xml:space="preserve">דו"ח כספי שוטף </w:t>
      </w:r>
      <w:r w:rsidRPr="0034742E">
        <w:rPr>
          <w:rFonts w:hint="cs"/>
          <w:b w:val="0"/>
          <w:bCs w:val="0"/>
          <w:u w:val="none"/>
          <w:rtl/>
        </w:rPr>
        <w:t>לחממה</w:t>
      </w:r>
      <w:r w:rsidR="008E2C23" w:rsidRPr="0034742E">
        <w:rPr>
          <w:rFonts w:hint="cs"/>
          <w:b w:val="0"/>
          <w:bCs w:val="0"/>
          <w:u w:val="none"/>
          <w:rtl/>
        </w:rPr>
        <w:t xml:space="preserve"> אשר</w:t>
      </w:r>
      <w:r w:rsidR="00BB73B6" w:rsidRPr="0034742E">
        <w:rPr>
          <w:rFonts w:hint="cs"/>
          <w:b w:val="0"/>
          <w:bCs w:val="0"/>
          <w:u w:val="none"/>
          <w:rtl/>
        </w:rPr>
        <w:t xml:space="preserve"> </w:t>
      </w:r>
      <w:r w:rsidRPr="0034742E">
        <w:rPr>
          <w:rFonts w:hint="cs"/>
          <w:b w:val="0"/>
          <w:bCs w:val="0"/>
          <w:u w:val="none"/>
          <w:rtl/>
        </w:rPr>
        <w:t>יוגש פעם בשלושה חודשים מלאים</w:t>
      </w:r>
      <w:r w:rsidR="004409ED" w:rsidRPr="0034742E">
        <w:rPr>
          <w:rFonts w:hint="cs"/>
          <w:b w:val="0"/>
          <w:bCs w:val="0"/>
          <w:u w:val="none"/>
          <w:rtl/>
        </w:rPr>
        <w:t xml:space="preserve"> </w:t>
      </w:r>
      <w:r w:rsidR="00AD7CC6">
        <w:rPr>
          <w:rFonts w:hint="cs"/>
          <w:b w:val="0"/>
          <w:bCs w:val="0"/>
          <w:u w:val="none"/>
          <w:rtl/>
        </w:rPr>
        <w:t xml:space="preserve">(רבעון) </w:t>
      </w:r>
      <w:r w:rsidR="004409ED" w:rsidRPr="0034742E">
        <w:rPr>
          <w:rFonts w:hint="cs"/>
          <w:b w:val="0"/>
          <w:bCs w:val="0"/>
          <w:u w:val="none"/>
          <w:rtl/>
        </w:rPr>
        <w:t>והכל בהתאם לכללי המדע"ר ובכלל זה חובת דיווח אלקטרוני</w:t>
      </w:r>
      <w:r w:rsidRPr="0034742E">
        <w:rPr>
          <w:rFonts w:hint="cs"/>
          <w:b w:val="0"/>
          <w:bCs w:val="0"/>
          <w:u w:val="none"/>
          <w:rtl/>
        </w:rPr>
        <w:t xml:space="preserve"> (בהתאם לנספח</w:t>
      </w:r>
      <w:r w:rsidR="00CE6AE9">
        <w:rPr>
          <w:rFonts w:hint="cs"/>
          <w:b w:val="0"/>
          <w:bCs w:val="0"/>
          <w:u w:val="none"/>
          <w:rtl/>
        </w:rPr>
        <w:t xml:space="preserve"> מס'</w:t>
      </w:r>
      <w:r w:rsidR="00BB73B6" w:rsidRPr="0034742E">
        <w:rPr>
          <w:rFonts w:hint="cs"/>
          <w:b w:val="0"/>
          <w:bCs w:val="0"/>
          <w:u w:val="none"/>
          <w:rtl/>
        </w:rPr>
        <w:t xml:space="preserve"> </w:t>
      </w:r>
      <w:r w:rsidR="00C5005E" w:rsidRPr="0034742E">
        <w:rPr>
          <w:rFonts w:hint="cs"/>
          <w:b w:val="0"/>
          <w:bCs w:val="0"/>
          <w:u w:val="none"/>
          <w:rtl/>
        </w:rPr>
        <w:t>6</w:t>
      </w:r>
      <w:r w:rsidR="008E2C23" w:rsidRPr="0034742E">
        <w:rPr>
          <w:rFonts w:hint="cs"/>
          <w:b w:val="0"/>
          <w:bCs w:val="0"/>
          <w:u w:val="none"/>
          <w:rtl/>
        </w:rPr>
        <w:t>)</w:t>
      </w:r>
      <w:r w:rsidR="00704D14" w:rsidRPr="0034742E">
        <w:rPr>
          <w:rFonts w:hint="cs"/>
          <w:b w:val="0"/>
          <w:bCs w:val="0"/>
          <w:u w:val="none"/>
          <w:rtl/>
        </w:rPr>
        <w:t>.</w:t>
      </w:r>
      <w:r w:rsidRPr="0034742E">
        <w:rPr>
          <w:rFonts w:hint="cs"/>
          <w:b w:val="0"/>
          <w:bCs w:val="0"/>
          <w:u w:val="none"/>
          <w:rtl/>
        </w:rPr>
        <w:t xml:space="preserve"> </w:t>
      </w:r>
      <w:r w:rsidR="008E2C23" w:rsidRPr="0034742E">
        <w:rPr>
          <w:rFonts w:hint="cs"/>
          <w:b w:val="0"/>
          <w:bCs w:val="0"/>
          <w:u w:val="none"/>
          <w:rtl/>
        </w:rPr>
        <w:t xml:space="preserve">       </w:t>
      </w:r>
    </w:p>
    <w:p w:rsidR="00DC68BA" w:rsidRPr="0034742E" w:rsidRDefault="0016271B" w:rsidP="002A441F">
      <w:pPr>
        <w:pStyle w:val="2"/>
        <w:numPr>
          <w:ilvl w:val="4"/>
          <w:numId w:val="1"/>
        </w:numPr>
        <w:jc w:val="both"/>
        <w:rPr>
          <w:b w:val="0"/>
          <w:bCs w:val="0"/>
          <w:u w:val="none"/>
          <w:rtl/>
        </w:rPr>
      </w:pPr>
      <w:r w:rsidRPr="0034742E">
        <w:rPr>
          <w:rFonts w:hint="cs"/>
          <w:b w:val="0"/>
          <w:bCs w:val="0"/>
          <w:u w:val="none"/>
          <w:rtl/>
        </w:rPr>
        <w:t>תשלומים שוטפים</w:t>
      </w:r>
      <w:r w:rsidR="00893FF5" w:rsidRPr="0034742E">
        <w:rPr>
          <w:rFonts w:hint="cs"/>
          <w:b w:val="0"/>
          <w:bCs w:val="0"/>
          <w:u w:val="none"/>
          <w:rtl/>
        </w:rPr>
        <w:t xml:space="preserve"> עבור ההוצאות שהוכרו ע"י מחלקת תשלומים</w:t>
      </w:r>
      <w:r w:rsidRPr="0034742E">
        <w:rPr>
          <w:rFonts w:hint="cs"/>
          <w:b w:val="0"/>
          <w:bCs w:val="0"/>
          <w:u w:val="none"/>
          <w:rtl/>
        </w:rPr>
        <w:t xml:space="preserve"> יועברו לחממות </w:t>
      </w:r>
      <w:r w:rsidR="00DC68BA" w:rsidRPr="0034742E">
        <w:rPr>
          <w:rFonts w:hint="cs"/>
          <w:b w:val="0"/>
          <w:bCs w:val="0"/>
          <w:u w:val="none"/>
          <w:rtl/>
        </w:rPr>
        <w:t>תוך 30 יום מקבלת כל דו"ח כספי</w:t>
      </w:r>
      <w:r w:rsidR="0031723D" w:rsidRPr="0034742E">
        <w:rPr>
          <w:rFonts w:hint="cs"/>
          <w:b w:val="0"/>
          <w:bCs w:val="0"/>
          <w:u w:val="none"/>
          <w:rtl/>
        </w:rPr>
        <w:t>.</w:t>
      </w:r>
      <w:r w:rsidR="00DC68BA" w:rsidRPr="0034742E">
        <w:rPr>
          <w:rFonts w:hint="cs"/>
          <w:b w:val="0"/>
          <w:bCs w:val="0"/>
          <w:u w:val="none"/>
          <w:rtl/>
        </w:rPr>
        <w:t xml:space="preserve"> </w:t>
      </w:r>
    </w:p>
    <w:p w:rsidR="00802268" w:rsidRDefault="00DC68BA" w:rsidP="001E0D60">
      <w:pPr>
        <w:pStyle w:val="2"/>
        <w:numPr>
          <w:ilvl w:val="4"/>
          <w:numId w:val="1"/>
        </w:numPr>
        <w:jc w:val="both"/>
        <w:rPr>
          <w:b w:val="0"/>
          <w:bCs w:val="0"/>
          <w:u w:val="none"/>
          <w:rtl/>
        </w:rPr>
      </w:pPr>
      <w:r w:rsidRPr="0034742E">
        <w:rPr>
          <w:rFonts w:hint="cs"/>
          <w:b w:val="0"/>
          <w:bCs w:val="0"/>
          <w:u w:val="none"/>
          <w:rtl/>
        </w:rPr>
        <w:t>לאחר</w:t>
      </w:r>
      <w:r w:rsidR="00BB73B6" w:rsidRPr="0034742E">
        <w:rPr>
          <w:rFonts w:hint="cs"/>
          <w:b w:val="0"/>
          <w:bCs w:val="0"/>
          <w:u w:val="none"/>
          <w:rtl/>
        </w:rPr>
        <w:t xml:space="preserve"> הגשת</w:t>
      </w:r>
      <w:r w:rsidRPr="0034742E">
        <w:rPr>
          <w:rFonts w:hint="cs"/>
          <w:b w:val="0"/>
          <w:bCs w:val="0"/>
          <w:u w:val="none"/>
          <w:rtl/>
        </w:rPr>
        <w:t xml:space="preserve"> כל</w:t>
      </w:r>
      <w:r w:rsidR="002A441F" w:rsidRPr="0034742E">
        <w:rPr>
          <w:rFonts w:hint="cs"/>
          <w:b w:val="0"/>
          <w:bCs w:val="0"/>
          <w:u w:val="none"/>
          <w:rtl/>
        </w:rPr>
        <w:t xml:space="preserve">  דו"ח כספי, </w:t>
      </w:r>
      <w:r w:rsidR="006D6067" w:rsidRPr="0034742E">
        <w:rPr>
          <w:rFonts w:hint="cs"/>
          <w:b w:val="0"/>
          <w:bCs w:val="0"/>
          <w:u w:val="none"/>
          <w:rtl/>
        </w:rPr>
        <w:t>י</w:t>
      </w:r>
      <w:r w:rsidR="002A441F" w:rsidRPr="0034742E">
        <w:rPr>
          <w:rFonts w:hint="cs"/>
          <w:b w:val="0"/>
          <w:bCs w:val="0"/>
          <w:u w:val="none"/>
          <w:rtl/>
        </w:rPr>
        <w:t xml:space="preserve">ועבר לחממה ע"י </w:t>
      </w:r>
      <w:r w:rsidR="008C466D" w:rsidRPr="0034742E">
        <w:rPr>
          <w:rFonts w:hint="cs"/>
          <w:b w:val="0"/>
          <w:bCs w:val="0"/>
          <w:u w:val="none"/>
          <w:rtl/>
        </w:rPr>
        <w:t>מחלקת</w:t>
      </w:r>
      <w:r w:rsidR="008E2C23" w:rsidRPr="0034742E">
        <w:rPr>
          <w:rFonts w:hint="cs"/>
          <w:b w:val="0"/>
          <w:bCs w:val="0"/>
          <w:u w:val="none"/>
          <w:rtl/>
        </w:rPr>
        <w:t xml:space="preserve"> תשלומים,</w:t>
      </w:r>
      <w:r w:rsidRPr="0034742E">
        <w:rPr>
          <w:rFonts w:hint="cs"/>
          <w:b w:val="0"/>
          <w:bCs w:val="0"/>
          <w:u w:val="none"/>
          <w:rtl/>
        </w:rPr>
        <w:t xml:space="preserve"> </w:t>
      </w:r>
      <w:r w:rsidR="0091435A" w:rsidRPr="0034742E">
        <w:rPr>
          <w:rFonts w:hint="cs"/>
          <w:b w:val="0"/>
          <w:bCs w:val="0"/>
          <w:u w:val="none"/>
          <w:rtl/>
        </w:rPr>
        <w:t xml:space="preserve">סיכום רבעוני </w:t>
      </w:r>
      <w:r w:rsidR="006D6067" w:rsidRPr="0034742E">
        <w:rPr>
          <w:rFonts w:hint="cs"/>
          <w:b w:val="0"/>
          <w:bCs w:val="0"/>
          <w:u w:val="none"/>
          <w:rtl/>
        </w:rPr>
        <w:t>מפורט</w:t>
      </w:r>
      <w:r w:rsidR="007A64C9" w:rsidRPr="0034742E">
        <w:rPr>
          <w:rFonts w:hint="cs"/>
          <w:b w:val="0"/>
          <w:bCs w:val="0"/>
          <w:u w:val="none"/>
          <w:rtl/>
        </w:rPr>
        <w:t xml:space="preserve"> </w:t>
      </w:r>
      <w:r w:rsidR="007A64C9" w:rsidRPr="00802268">
        <w:rPr>
          <w:rFonts w:hint="cs"/>
          <w:b w:val="0"/>
          <w:bCs w:val="0"/>
          <w:u w:val="none"/>
          <w:rtl/>
        </w:rPr>
        <w:t>שכולל השוואה</w:t>
      </w:r>
      <w:r w:rsidR="006D6067" w:rsidRPr="0034742E">
        <w:rPr>
          <w:rFonts w:hint="cs"/>
          <w:b w:val="0"/>
          <w:bCs w:val="0"/>
          <w:u w:val="none"/>
          <w:rtl/>
        </w:rPr>
        <w:t xml:space="preserve"> </w:t>
      </w:r>
      <w:r w:rsidR="0091435A" w:rsidRPr="0034742E">
        <w:rPr>
          <w:rFonts w:hint="cs"/>
          <w:b w:val="0"/>
          <w:bCs w:val="0"/>
          <w:u w:val="none"/>
          <w:rtl/>
        </w:rPr>
        <w:t>של ההוצאות שדווחו ע"י חברת הפרויקט</w:t>
      </w:r>
      <w:r w:rsidR="00DB4304" w:rsidRPr="0034742E">
        <w:rPr>
          <w:rFonts w:hint="cs"/>
          <w:b w:val="0"/>
          <w:bCs w:val="0"/>
          <w:u w:val="none"/>
          <w:rtl/>
        </w:rPr>
        <w:t>,</w:t>
      </w:r>
      <w:r w:rsidR="006D6067" w:rsidRPr="0034742E">
        <w:rPr>
          <w:rFonts w:hint="cs"/>
          <w:b w:val="0"/>
          <w:bCs w:val="0"/>
          <w:u w:val="none"/>
          <w:rtl/>
        </w:rPr>
        <w:t xml:space="preserve"> </w:t>
      </w:r>
      <w:r w:rsidR="007A64C9" w:rsidRPr="00802268">
        <w:rPr>
          <w:rFonts w:hint="cs"/>
          <w:b w:val="0"/>
          <w:bCs w:val="0"/>
          <w:u w:val="none"/>
          <w:rtl/>
        </w:rPr>
        <w:t>ביחס ל</w:t>
      </w:r>
      <w:r w:rsidR="006D6067" w:rsidRPr="0034742E">
        <w:rPr>
          <w:rFonts w:hint="cs"/>
          <w:b w:val="0"/>
          <w:bCs w:val="0"/>
          <w:u w:val="none"/>
          <w:rtl/>
        </w:rPr>
        <w:t>כל אחד  מסעיפי  התקציב  המאושר</w:t>
      </w:r>
      <w:r w:rsidR="0091435A" w:rsidRPr="0034742E">
        <w:rPr>
          <w:rFonts w:hint="cs"/>
          <w:b w:val="0"/>
          <w:bCs w:val="0"/>
          <w:u w:val="none"/>
          <w:rtl/>
        </w:rPr>
        <w:t xml:space="preserve"> (להלן </w:t>
      </w:r>
      <w:r w:rsidR="0091435A" w:rsidRPr="0034742E">
        <w:rPr>
          <w:b w:val="0"/>
          <w:bCs w:val="0"/>
          <w:u w:val="none"/>
          <w:rtl/>
        </w:rPr>
        <w:t>–</w:t>
      </w:r>
      <w:r w:rsidR="0091435A" w:rsidRPr="0034742E">
        <w:rPr>
          <w:rFonts w:hint="cs"/>
          <w:b w:val="0"/>
          <w:bCs w:val="0"/>
          <w:u w:val="none"/>
          <w:rtl/>
        </w:rPr>
        <w:t xml:space="preserve"> "</w:t>
      </w:r>
      <w:r w:rsidRPr="0034742E">
        <w:rPr>
          <w:rFonts w:hint="cs"/>
          <w:b w:val="0"/>
          <w:bCs w:val="0"/>
          <w:u w:val="none"/>
          <w:rtl/>
        </w:rPr>
        <w:t xml:space="preserve">השוואה  </w:t>
      </w:r>
      <w:r w:rsidR="00893FF5" w:rsidRPr="0034742E">
        <w:rPr>
          <w:rFonts w:hint="cs"/>
          <w:b w:val="0"/>
          <w:bCs w:val="0"/>
          <w:u w:val="none"/>
          <w:rtl/>
        </w:rPr>
        <w:t xml:space="preserve"> תקציבית</w:t>
      </w:r>
      <w:r w:rsidR="0091435A" w:rsidRPr="0034742E">
        <w:rPr>
          <w:rFonts w:hint="cs"/>
          <w:b w:val="0"/>
          <w:bCs w:val="0"/>
          <w:u w:val="none"/>
          <w:rtl/>
        </w:rPr>
        <w:t>")</w:t>
      </w:r>
      <w:r w:rsidR="00DB4304" w:rsidRPr="0034742E">
        <w:rPr>
          <w:rFonts w:hint="cs"/>
          <w:b w:val="0"/>
          <w:bCs w:val="0"/>
          <w:u w:val="none"/>
          <w:rtl/>
        </w:rPr>
        <w:t>.</w:t>
      </w:r>
      <w:r w:rsidR="00893FF5" w:rsidRPr="0034742E">
        <w:rPr>
          <w:rFonts w:hint="cs"/>
          <w:b w:val="0"/>
          <w:bCs w:val="0"/>
          <w:u w:val="none"/>
          <w:rtl/>
        </w:rPr>
        <w:t xml:space="preserve"> </w:t>
      </w:r>
      <w:r w:rsidRPr="0034742E">
        <w:rPr>
          <w:rFonts w:hint="cs"/>
          <w:b w:val="0"/>
          <w:bCs w:val="0"/>
          <w:u w:val="none"/>
          <w:rtl/>
        </w:rPr>
        <w:t xml:space="preserve"> </w:t>
      </w:r>
    </w:p>
    <w:p w:rsidR="00471C35" w:rsidRPr="00471C35" w:rsidRDefault="00471C35" w:rsidP="00471C35"/>
    <w:p w:rsidR="00DC68BA" w:rsidRPr="0034742E" w:rsidRDefault="00DC68BA" w:rsidP="0034128F">
      <w:pPr>
        <w:pStyle w:val="2"/>
        <w:numPr>
          <w:ilvl w:val="2"/>
          <w:numId w:val="1"/>
        </w:numPr>
        <w:tabs>
          <w:tab w:val="num" w:pos="1440"/>
        </w:tabs>
        <w:jc w:val="both"/>
        <w:rPr>
          <w:b w:val="0"/>
          <w:bCs w:val="0"/>
          <w:sz w:val="24"/>
          <w:rtl/>
        </w:rPr>
      </w:pPr>
      <w:r w:rsidRPr="0034742E">
        <w:rPr>
          <w:rFonts w:hint="cs"/>
          <w:b w:val="0"/>
          <w:bCs w:val="0"/>
          <w:sz w:val="24"/>
          <w:rtl/>
        </w:rPr>
        <w:t>העברה מסעיף לסעיף</w:t>
      </w:r>
      <w:r w:rsidR="00BF7BA7" w:rsidRPr="0034742E">
        <w:rPr>
          <w:rFonts w:hint="cs"/>
          <w:b w:val="0"/>
          <w:bCs w:val="0"/>
          <w:sz w:val="24"/>
          <w:u w:val="none"/>
          <w:rtl/>
        </w:rPr>
        <w:t>:</w:t>
      </w:r>
    </w:p>
    <w:p w:rsidR="004C4898" w:rsidRDefault="00BF7BA7" w:rsidP="00F847E0">
      <w:pPr>
        <w:spacing w:line="360" w:lineRule="auto"/>
        <w:ind w:right="-284"/>
        <w:rPr>
          <w:rFonts w:cs="David"/>
          <w:sz w:val="24"/>
          <w:szCs w:val="24"/>
          <w:rtl/>
        </w:rPr>
      </w:pPr>
      <w:r w:rsidRPr="0034742E">
        <w:rPr>
          <w:rFonts w:cs="David" w:hint="cs"/>
          <w:sz w:val="24"/>
          <w:szCs w:val="24"/>
          <w:rtl/>
        </w:rPr>
        <w:t xml:space="preserve">                   </w:t>
      </w:r>
      <w:r w:rsidR="004C4898">
        <w:rPr>
          <w:rFonts w:cs="David" w:hint="cs"/>
          <w:sz w:val="24"/>
          <w:szCs w:val="24"/>
          <w:rtl/>
        </w:rPr>
        <w:t xml:space="preserve">        </w:t>
      </w:r>
      <w:r w:rsidR="008E2C23" w:rsidRPr="0034742E">
        <w:rPr>
          <w:rFonts w:cs="David" w:hint="cs"/>
          <w:sz w:val="24"/>
          <w:szCs w:val="24"/>
          <w:rtl/>
        </w:rPr>
        <w:t xml:space="preserve">ניתן לבצע </w:t>
      </w:r>
      <w:r w:rsidR="00DC68BA" w:rsidRPr="0034742E">
        <w:rPr>
          <w:rFonts w:cs="David" w:hint="cs"/>
          <w:sz w:val="24"/>
          <w:szCs w:val="24"/>
          <w:rtl/>
        </w:rPr>
        <w:t xml:space="preserve">העברות מסעיף לסעיף </w:t>
      </w:r>
      <w:r w:rsidR="00893FF5" w:rsidRPr="0034742E">
        <w:rPr>
          <w:rFonts w:cs="David" w:hint="cs"/>
          <w:sz w:val="24"/>
          <w:szCs w:val="24"/>
          <w:rtl/>
        </w:rPr>
        <w:t>מבלי לשנות את סה"כ ה</w:t>
      </w:r>
      <w:r w:rsidR="00DC68BA" w:rsidRPr="0034742E">
        <w:rPr>
          <w:rFonts w:cs="David" w:hint="cs"/>
          <w:sz w:val="24"/>
          <w:szCs w:val="24"/>
          <w:rtl/>
        </w:rPr>
        <w:t>תקציב המאושר</w:t>
      </w:r>
      <w:r w:rsidR="00893FF5" w:rsidRPr="0034742E">
        <w:rPr>
          <w:rFonts w:cs="David" w:hint="cs"/>
          <w:sz w:val="24"/>
          <w:szCs w:val="24"/>
          <w:rtl/>
        </w:rPr>
        <w:t>,</w:t>
      </w:r>
      <w:r w:rsidR="00DC68BA" w:rsidRPr="0034742E">
        <w:rPr>
          <w:rFonts w:cs="David" w:hint="cs"/>
          <w:sz w:val="24"/>
          <w:szCs w:val="24"/>
          <w:rtl/>
        </w:rPr>
        <w:t xml:space="preserve">  </w:t>
      </w:r>
      <w:r w:rsidR="00893FF5" w:rsidRPr="0034742E">
        <w:rPr>
          <w:rFonts w:cs="David" w:hint="cs"/>
          <w:sz w:val="24"/>
          <w:szCs w:val="24"/>
          <w:rtl/>
        </w:rPr>
        <w:t>וזאת</w:t>
      </w:r>
      <w:r w:rsidR="00F847E0">
        <w:rPr>
          <w:rFonts w:cs="David" w:hint="cs"/>
          <w:sz w:val="24"/>
          <w:szCs w:val="24"/>
          <w:rtl/>
        </w:rPr>
        <w:t xml:space="preserve"> </w:t>
      </w:r>
    </w:p>
    <w:p w:rsidR="00316123" w:rsidRDefault="004C4898" w:rsidP="004C4898">
      <w:pPr>
        <w:spacing w:line="360" w:lineRule="auto"/>
        <w:ind w:right="-284"/>
        <w:rPr>
          <w:rFonts w:cs="David"/>
          <w:sz w:val="24"/>
          <w:szCs w:val="24"/>
          <w:rtl/>
        </w:rPr>
      </w:pPr>
      <w:r>
        <w:rPr>
          <w:rFonts w:cs="David" w:hint="cs"/>
          <w:sz w:val="24"/>
          <w:szCs w:val="24"/>
          <w:rtl/>
        </w:rPr>
        <w:t xml:space="preserve">                           </w:t>
      </w:r>
      <w:r w:rsidR="00356F57" w:rsidRPr="0034742E">
        <w:rPr>
          <w:rFonts w:cs="David" w:hint="cs"/>
          <w:sz w:val="24"/>
          <w:szCs w:val="24"/>
          <w:rtl/>
        </w:rPr>
        <w:t>עפ"י הכללי</w:t>
      </w:r>
      <w:r w:rsidR="003566D5" w:rsidRPr="0034742E">
        <w:rPr>
          <w:rFonts w:cs="David" w:hint="cs"/>
          <w:sz w:val="24"/>
          <w:szCs w:val="24"/>
          <w:rtl/>
        </w:rPr>
        <w:t xml:space="preserve">ם </w:t>
      </w:r>
      <w:r w:rsidR="00356F57" w:rsidRPr="0034742E">
        <w:rPr>
          <w:rFonts w:cs="David" w:hint="cs"/>
          <w:sz w:val="24"/>
          <w:szCs w:val="24"/>
          <w:rtl/>
        </w:rPr>
        <w:t xml:space="preserve"> הבאים:</w:t>
      </w:r>
      <w:r w:rsidR="00CF2BA4" w:rsidRPr="0034742E">
        <w:rPr>
          <w:rFonts w:cs="David" w:hint="cs"/>
          <w:sz w:val="24"/>
          <w:szCs w:val="24"/>
          <w:rtl/>
        </w:rPr>
        <w:t xml:space="preserve">  </w:t>
      </w:r>
    </w:p>
    <w:p w:rsidR="000B62C3" w:rsidRPr="00471C35" w:rsidRDefault="000B62C3" w:rsidP="000B62C3">
      <w:pPr>
        <w:pStyle w:val="2"/>
        <w:numPr>
          <w:ilvl w:val="4"/>
          <w:numId w:val="1"/>
        </w:numPr>
        <w:jc w:val="both"/>
        <w:rPr>
          <w:b w:val="0"/>
          <w:bCs w:val="0"/>
          <w:u w:val="none"/>
          <w:rtl/>
        </w:rPr>
      </w:pPr>
      <w:r w:rsidRPr="0034742E">
        <w:rPr>
          <w:rFonts w:hint="cs"/>
          <w:b w:val="0"/>
          <w:bCs w:val="0"/>
          <w:u w:val="none"/>
          <w:rtl/>
        </w:rPr>
        <w:t>אם סכומן המצטבר אינו עולה על 15% מהתקציב המאושר - הן נתונות לשיקול דעתו של מנהל החממה, אשר ידווח בכתב על פרטי ההעברה למינהלת החממות יחד עם תקציב מעודכן. מינהלת החממות תעביר את פרטי ההעברה בין הסעיפים, יחד עם התקציב, למחלקת תשלומים לעדכון התשלום השוטף</w:t>
      </w:r>
      <w:r>
        <w:rPr>
          <w:rFonts w:hint="cs"/>
          <w:b w:val="0"/>
          <w:bCs w:val="0"/>
          <w:u w:val="none"/>
          <w:rtl/>
        </w:rPr>
        <w:t>.</w:t>
      </w:r>
    </w:p>
    <w:p w:rsidR="000B62C3" w:rsidRPr="0034742E" w:rsidRDefault="000B62C3" w:rsidP="000B62C3">
      <w:pPr>
        <w:pStyle w:val="2"/>
        <w:numPr>
          <w:ilvl w:val="4"/>
          <w:numId w:val="1"/>
        </w:numPr>
        <w:jc w:val="both"/>
        <w:rPr>
          <w:b w:val="0"/>
          <w:bCs w:val="0"/>
          <w:u w:val="none"/>
          <w:rtl/>
        </w:rPr>
      </w:pPr>
      <w:r>
        <w:rPr>
          <w:rFonts w:hint="cs"/>
          <w:b w:val="0"/>
          <w:bCs w:val="0"/>
          <w:u w:val="none"/>
          <w:rtl/>
        </w:rPr>
        <w:t xml:space="preserve">אם סכומן המצטבר עולה על 15%, </w:t>
      </w:r>
      <w:r w:rsidRPr="0034742E">
        <w:rPr>
          <w:rFonts w:hint="cs"/>
          <w:b w:val="0"/>
          <w:bCs w:val="0"/>
          <w:u w:val="none"/>
          <w:rtl/>
        </w:rPr>
        <w:t xml:space="preserve">אך אינו עולה על 50% מהתקציב  המאושר </w:t>
      </w:r>
      <w:r w:rsidRPr="0034742E">
        <w:rPr>
          <w:b w:val="0"/>
          <w:bCs w:val="0"/>
          <w:u w:val="none"/>
          <w:rtl/>
        </w:rPr>
        <w:t>–</w:t>
      </w:r>
      <w:r w:rsidRPr="0034742E">
        <w:rPr>
          <w:rFonts w:hint="cs"/>
          <w:b w:val="0"/>
          <w:bCs w:val="0"/>
          <w:u w:val="none"/>
          <w:rtl/>
        </w:rPr>
        <w:t xml:space="preserve"> הן דורשות</w:t>
      </w:r>
      <w:r>
        <w:rPr>
          <w:rFonts w:hint="cs"/>
          <w:b w:val="0"/>
          <w:bCs w:val="0"/>
          <w:u w:val="none"/>
          <w:rtl/>
        </w:rPr>
        <w:t xml:space="preserve"> </w:t>
      </w:r>
      <w:r w:rsidRPr="0034742E">
        <w:rPr>
          <w:rFonts w:hint="cs"/>
          <w:b w:val="0"/>
          <w:bCs w:val="0"/>
          <w:u w:val="none"/>
          <w:rtl/>
        </w:rPr>
        <w:t>אישור של מנהל תוכנית החממות.</w:t>
      </w:r>
    </w:p>
    <w:p w:rsidR="000B62C3" w:rsidRDefault="000B62C3" w:rsidP="00316123">
      <w:pPr>
        <w:spacing w:line="360" w:lineRule="auto"/>
        <w:ind w:right="-284"/>
        <w:rPr>
          <w:rFonts w:cs="David"/>
          <w:sz w:val="24"/>
          <w:szCs w:val="24"/>
          <w:rtl/>
        </w:rPr>
      </w:pPr>
    </w:p>
    <w:p w:rsidR="00316123" w:rsidRPr="0034742E" w:rsidRDefault="00316123" w:rsidP="00316123">
      <w:pPr>
        <w:pStyle w:val="2"/>
        <w:numPr>
          <w:ilvl w:val="4"/>
          <w:numId w:val="1"/>
        </w:numPr>
        <w:jc w:val="both"/>
        <w:rPr>
          <w:b w:val="0"/>
          <w:bCs w:val="0"/>
          <w:u w:val="none"/>
        </w:rPr>
      </w:pPr>
      <w:r w:rsidRPr="0034742E">
        <w:rPr>
          <w:rFonts w:hint="cs"/>
          <w:b w:val="0"/>
          <w:bCs w:val="0"/>
          <w:u w:val="none"/>
          <w:rtl/>
        </w:rPr>
        <w:lastRenderedPageBreak/>
        <w:t xml:space="preserve">אם סכומן המצטבר עולה על 50% מהתקציב המאושר </w:t>
      </w:r>
      <w:r w:rsidRPr="0034742E">
        <w:rPr>
          <w:b w:val="0"/>
          <w:bCs w:val="0"/>
          <w:u w:val="none"/>
          <w:rtl/>
        </w:rPr>
        <w:t>–</w:t>
      </w:r>
      <w:r w:rsidRPr="0034742E">
        <w:rPr>
          <w:rFonts w:hint="cs"/>
          <w:b w:val="0"/>
          <w:bCs w:val="0"/>
          <w:u w:val="none"/>
          <w:rtl/>
        </w:rPr>
        <w:t xml:space="preserve"> הן דורשות אישור של ועדת החממות.</w:t>
      </w:r>
    </w:p>
    <w:p w:rsidR="00F66E00" w:rsidRPr="0034742E" w:rsidRDefault="00F66E00" w:rsidP="00471C35">
      <w:pPr>
        <w:pStyle w:val="2"/>
        <w:numPr>
          <w:ilvl w:val="4"/>
          <w:numId w:val="1"/>
        </w:numPr>
        <w:jc w:val="both"/>
        <w:rPr>
          <w:b w:val="0"/>
          <w:bCs w:val="0"/>
          <w:u w:val="none"/>
          <w:rtl/>
        </w:rPr>
      </w:pPr>
      <w:r w:rsidRPr="0034742E">
        <w:rPr>
          <w:rFonts w:hint="cs"/>
          <w:b w:val="0"/>
          <w:bCs w:val="0"/>
          <w:u w:val="none"/>
          <w:rtl/>
        </w:rPr>
        <w:t>לצורך העברה בין סעיפים</w:t>
      </w:r>
      <w:r w:rsidR="006570F8" w:rsidRPr="0034742E">
        <w:rPr>
          <w:rFonts w:hint="cs"/>
          <w:b w:val="0"/>
          <w:bCs w:val="0"/>
          <w:u w:val="none"/>
          <w:rtl/>
        </w:rPr>
        <w:t xml:space="preserve"> כאמור לעיל</w:t>
      </w:r>
      <w:r w:rsidRPr="0034742E">
        <w:rPr>
          <w:rFonts w:hint="cs"/>
          <w:b w:val="0"/>
          <w:bCs w:val="0"/>
          <w:u w:val="none"/>
          <w:rtl/>
        </w:rPr>
        <w:t>, תגיש החממה למינהלת החממות בקשה מנומקת על גבי הטופס כמפורט בנספח מס' 7, יחד עם תקציב מעודכן</w:t>
      </w:r>
      <w:r w:rsidR="00471C35">
        <w:rPr>
          <w:rFonts w:hint="cs"/>
          <w:b w:val="0"/>
          <w:bCs w:val="0"/>
          <w:u w:val="none"/>
          <w:rtl/>
        </w:rPr>
        <w:t xml:space="preserve">, וזאת לא יותר מאשר פעם בששה חודשים במהלך תקופת הזיכיון, החל ממועד תקופת הזיכיון. </w:t>
      </w:r>
    </w:p>
    <w:p w:rsidR="0059066A" w:rsidRDefault="00DC68BA" w:rsidP="00471C35">
      <w:pPr>
        <w:pStyle w:val="2"/>
        <w:numPr>
          <w:ilvl w:val="4"/>
          <w:numId w:val="1"/>
        </w:numPr>
        <w:jc w:val="both"/>
        <w:rPr>
          <w:b w:val="0"/>
          <w:bCs w:val="0"/>
          <w:u w:val="none"/>
          <w:rtl/>
        </w:rPr>
      </w:pPr>
      <w:r w:rsidRPr="0034742E">
        <w:rPr>
          <w:rFonts w:hint="cs"/>
          <w:b w:val="0"/>
          <w:bCs w:val="0"/>
          <w:u w:val="none"/>
          <w:rtl/>
        </w:rPr>
        <w:t xml:space="preserve">אושרה </w:t>
      </w:r>
      <w:r w:rsidR="00471C35">
        <w:rPr>
          <w:rFonts w:hint="cs"/>
          <w:b w:val="0"/>
          <w:bCs w:val="0"/>
          <w:u w:val="none"/>
          <w:rtl/>
        </w:rPr>
        <w:t>בקשת ההעברה</w:t>
      </w:r>
      <w:r w:rsidRPr="0034742E">
        <w:rPr>
          <w:rFonts w:hint="cs"/>
          <w:b w:val="0"/>
          <w:bCs w:val="0"/>
          <w:u w:val="none"/>
          <w:rtl/>
        </w:rPr>
        <w:t>,</w:t>
      </w:r>
      <w:r w:rsidR="0031695C" w:rsidRPr="0034742E">
        <w:rPr>
          <w:rFonts w:hint="cs"/>
          <w:b w:val="0"/>
          <w:bCs w:val="0"/>
          <w:u w:val="none"/>
          <w:rtl/>
        </w:rPr>
        <w:t xml:space="preserve"> אישור ההעברה </w:t>
      </w:r>
      <w:r w:rsidR="005D3455" w:rsidRPr="0034742E">
        <w:rPr>
          <w:rFonts w:hint="cs"/>
          <w:b w:val="0"/>
          <w:bCs w:val="0"/>
          <w:u w:val="none"/>
          <w:rtl/>
        </w:rPr>
        <w:t xml:space="preserve">בין </w:t>
      </w:r>
      <w:r w:rsidR="00BF7BA7" w:rsidRPr="0034742E">
        <w:rPr>
          <w:rFonts w:hint="cs"/>
          <w:b w:val="0"/>
          <w:bCs w:val="0"/>
          <w:u w:val="none"/>
          <w:rtl/>
        </w:rPr>
        <w:t>ה</w:t>
      </w:r>
      <w:r w:rsidR="005D3455" w:rsidRPr="0034742E">
        <w:rPr>
          <w:rFonts w:hint="cs"/>
          <w:b w:val="0"/>
          <w:bCs w:val="0"/>
          <w:u w:val="none"/>
          <w:rtl/>
        </w:rPr>
        <w:t>סעיפים</w:t>
      </w:r>
      <w:r w:rsidR="00BF7BA7" w:rsidRPr="0034742E">
        <w:rPr>
          <w:rFonts w:hint="cs"/>
          <w:b w:val="0"/>
          <w:bCs w:val="0"/>
          <w:u w:val="none"/>
          <w:rtl/>
        </w:rPr>
        <w:t>,</w:t>
      </w:r>
      <w:r w:rsidR="005D3455" w:rsidRPr="0034742E">
        <w:rPr>
          <w:rFonts w:hint="cs"/>
          <w:b w:val="0"/>
          <w:bCs w:val="0"/>
          <w:u w:val="none"/>
          <w:rtl/>
        </w:rPr>
        <w:t xml:space="preserve"> יחד עם </w:t>
      </w:r>
      <w:r w:rsidR="00024483" w:rsidRPr="0034742E">
        <w:rPr>
          <w:rFonts w:hint="cs"/>
          <w:b w:val="0"/>
          <w:bCs w:val="0"/>
          <w:u w:val="none"/>
          <w:rtl/>
        </w:rPr>
        <w:t>התקציב</w:t>
      </w:r>
      <w:r w:rsidR="00BF7BA7" w:rsidRPr="0034742E">
        <w:rPr>
          <w:rFonts w:hint="cs"/>
          <w:b w:val="0"/>
          <w:bCs w:val="0"/>
          <w:u w:val="none"/>
          <w:rtl/>
        </w:rPr>
        <w:t>,</w:t>
      </w:r>
      <w:r w:rsidR="00024483" w:rsidRPr="0034742E">
        <w:rPr>
          <w:rFonts w:hint="cs"/>
          <w:b w:val="0"/>
          <w:bCs w:val="0"/>
          <w:u w:val="none"/>
          <w:rtl/>
        </w:rPr>
        <w:t xml:space="preserve"> יועבר</w:t>
      </w:r>
      <w:r w:rsidR="0031695C" w:rsidRPr="0034742E">
        <w:rPr>
          <w:rFonts w:hint="cs"/>
          <w:b w:val="0"/>
          <w:bCs w:val="0"/>
          <w:u w:val="none"/>
          <w:rtl/>
        </w:rPr>
        <w:t>ו</w:t>
      </w:r>
      <w:r w:rsidR="00024483" w:rsidRPr="0034742E">
        <w:rPr>
          <w:rFonts w:hint="cs"/>
          <w:b w:val="0"/>
          <w:bCs w:val="0"/>
          <w:u w:val="none"/>
          <w:rtl/>
        </w:rPr>
        <w:t xml:space="preserve"> </w:t>
      </w:r>
      <w:r w:rsidR="005D3455" w:rsidRPr="0034742E">
        <w:rPr>
          <w:rFonts w:hint="cs"/>
          <w:b w:val="0"/>
          <w:bCs w:val="0"/>
          <w:u w:val="none"/>
          <w:rtl/>
        </w:rPr>
        <w:t>לחממה ו</w:t>
      </w:r>
      <w:r w:rsidR="00024483" w:rsidRPr="0034742E">
        <w:rPr>
          <w:rFonts w:hint="cs"/>
          <w:b w:val="0"/>
          <w:bCs w:val="0"/>
          <w:u w:val="none"/>
          <w:rtl/>
        </w:rPr>
        <w:t>למח' תשלומים לעדכון התשלום השוטף.</w:t>
      </w:r>
    </w:p>
    <w:p w:rsidR="00471C35" w:rsidRPr="00471C35" w:rsidRDefault="00471C35" w:rsidP="00471C35">
      <w:pPr>
        <w:rPr>
          <w:rtl/>
        </w:rPr>
      </w:pPr>
    </w:p>
    <w:p w:rsidR="008F2199" w:rsidRPr="0034742E" w:rsidRDefault="008F2199" w:rsidP="007022B0">
      <w:pPr>
        <w:pStyle w:val="2"/>
        <w:numPr>
          <w:ilvl w:val="2"/>
          <w:numId w:val="1"/>
        </w:numPr>
        <w:tabs>
          <w:tab w:val="num" w:pos="1440"/>
        </w:tabs>
        <w:jc w:val="both"/>
        <w:rPr>
          <w:b w:val="0"/>
          <w:bCs w:val="0"/>
          <w:sz w:val="24"/>
        </w:rPr>
      </w:pPr>
      <w:r w:rsidRPr="0034742E">
        <w:rPr>
          <w:rFonts w:hint="cs"/>
          <w:b w:val="0"/>
          <w:bCs w:val="0"/>
          <w:sz w:val="24"/>
          <w:rtl/>
        </w:rPr>
        <w:t>דו"ח  כספי  סופי</w:t>
      </w:r>
      <w:r w:rsidRPr="007022B0">
        <w:rPr>
          <w:b w:val="0"/>
          <w:bCs w:val="0"/>
          <w:sz w:val="24"/>
          <w:rtl/>
        </w:rPr>
        <w:t>:</w:t>
      </w:r>
      <w:r w:rsidRPr="0034742E">
        <w:rPr>
          <w:rFonts w:hint="cs"/>
          <w:b w:val="0"/>
          <w:bCs w:val="0"/>
          <w:sz w:val="24"/>
          <w:rtl/>
        </w:rPr>
        <w:t xml:space="preserve"> </w:t>
      </w:r>
    </w:p>
    <w:p w:rsidR="004C4898" w:rsidRDefault="00A929A8" w:rsidP="004C4898">
      <w:pPr>
        <w:spacing w:line="360" w:lineRule="auto"/>
        <w:ind w:right="-426"/>
        <w:jc w:val="both"/>
        <w:rPr>
          <w:rFonts w:cs="David"/>
          <w:sz w:val="24"/>
          <w:szCs w:val="24"/>
          <w:rtl/>
        </w:rPr>
      </w:pPr>
      <w:r>
        <w:rPr>
          <w:rFonts w:cs="David" w:hint="cs"/>
          <w:sz w:val="24"/>
          <w:szCs w:val="24"/>
          <w:rtl/>
        </w:rPr>
        <w:t xml:space="preserve">                 </w:t>
      </w:r>
      <w:r w:rsidR="004C4898">
        <w:rPr>
          <w:rFonts w:cs="David" w:hint="cs"/>
          <w:sz w:val="24"/>
          <w:szCs w:val="24"/>
          <w:rtl/>
        </w:rPr>
        <w:t xml:space="preserve">         </w:t>
      </w:r>
      <w:r w:rsidR="008F2199" w:rsidRPr="0034742E">
        <w:rPr>
          <w:rFonts w:cs="David" w:hint="cs"/>
          <w:sz w:val="24"/>
          <w:szCs w:val="24"/>
          <w:rtl/>
        </w:rPr>
        <w:t>דוח כספי סופי המאושר ע"י רואה החשבון של  החממה, יוגש  למחלקת סגירת</w:t>
      </w:r>
      <w:r>
        <w:rPr>
          <w:rFonts w:cs="David" w:hint="cs"/>
          <w:sz w:val="24"/>
          <w:szCs w:val="24"/>
          <w:rtl/>
        </w:rPr>
        <w:t xml:space="preserve"> </w:t>
      </w:r>
      <w:r w:rsidR="008F2199" w:rsidRPr="0034742E">
        <w:rPr>
          <w:rFonts w:cs="David" w:hint="cs"/>
          <w:sz w:val="24"/>
          <w:szCs w:val="24"/>
          <w:rtl/>
        </w:rPr>
        <w:t>תיקים</w:t>
      </w:r>
    </w:p>
    <w:p w:rsidR="00A929A8" w:rsidRDefault="004C4898" w:rsidP="004C4898">
      <w:pPr>
        <w:spacing w:line="360" w:lineRule="auto"/>
        <w:ind w:right="-426"/>
        <w:jc w:val="both"/>
        <w:rPr>
          <w:rFonts w:cs="David"/>
          <w:sz w:val="24"/>
          <w:szCs w:val="24"/>
          <w:rtl/>
        </w:rPr>
      </w:pPr>
      <w:r>
        <w:rPr>
          <w:rFonts w:cs="David" w:hint="cs"/>
          <w:sz w:val="24"/>
          <w:szCs w:val="24"/>
          <w:rtl/>
        </w:rPr>
        <w:t xml:space="preserve">                        ב</w:t>
      </w:r>
      <w:r w:rsidR="008F2199" w:rsidRPr="0034742E">
        <w:rPr>
          <w:rFonts w:cs="David" w:hint="cs"/>
          <w:sz w:val="24"/>
          <w:szCs w:val="24"/>
          <w:rtl/>
        </w:rPr>
        <w:t xml:space="preserve">לשכת המדע"ר (להלן- "מחלקת סגירת תיקים") </w:t>
      </w:r>
      <w:r w:rsidR="006273B2">
        <w:rPr>
          <w:rFonts w:cs="David" w:hint="cs"/>
          <w:sz w:val="24"/>
          <w:szCs w:val="24"/>
          <w:rtl/>
        </w:rPr>
        <w:t>בתום כל 12 חודשים</w:t>
      </w:r>
      <w:r w:rsidR="00A929A8">
        <w:rPr>
          <w:rFonts w:cs="David" w:hint="cs"/>
          <w:sz w:val="24"/>
          <w:szCs w:val="24"/>
          <w:rtl/>
        </w:rPr>
        <w:t xml:space="preserve"> </w:t>
      </w:r>
      <w:r w:rsidR="006273B2">
        <w:rPr>
          <w:rFonts w:cs="David" w:hint="cs"/>
          <w:sz w:val="24"/>
          <w:szCs w:val="24"/>
          <w:rtl/>
        </w:rPr>
        <w:t xml:space="preserve">מתחילת תקופת </w:t>
      </w:r>
    </w:p>
    <w:p w:rsidR="00A929A8" w:rsidRDefault="00A929A8" w:rsidP="00A929A8">
      <w:pPr>
        <w:spacing w:line="360" w:lineRule="auto"/>
        <w:ind w:right="-426"/>
        <w:jc w:val="both"/>
        <w:rPr>
          <w:rFonts w:cs="David"/>
          <w:sz w:val="24"/>
          <w:szCs w:val="24"/>
          <w:rtl/>
        </w:rPr>
      </w:pPr>
      <w:r>
        <w:rPr>
          <w:rFonts w:cs="David" w:hint="cs"/>
          <w:sz w:val="24"/>
          <w:szCs w:val="24"/>
          <w:rtl/>
        </w:rPr>
        <w:t xml:space="preserve">                 </w:t>
      </w:r>
      <w:r w:rsidR="004C4898">
        <w:rPr>
          <w:rFonts w:cs="David" w:hint="cs"/>
          <w:sz w:val="24"/>
          <w:szCs w:val="24"/>
          <w:rtl/>
        </w:rPr>
        <w:t xml:space="preserve">       </w:t>
      </w:r>
      <w:r w:rsidR="006273B2">
        <w:rPr>
          <w:rFonts w:cs="David" w:hint="cs"/>
          <w:sz w:val="24"/>
          <w:szCs w:val="24"/>
          <w:rtl/>
        </w:rPr>
        <w:t>ההתקשרות ולא יאוחר מ-90 יום מתום שנת הפעילות</w:t>
      </w:r>
      <w:r w:rsidR="00471C35">
        <w:rPr>
          <w:rFonts w:cs="David" w:hint="cs"/>
          <w:sz w:val="24"/>
          <w:szCs w:val="24"/>
          <w:rtl/>
        </w:rPr>
        <w:t xml:space="preserve">. </w:t>
      </w:r>
      <w:r w:rsidR="00E8040E">
        <w:rPr>
          <w:rFonts w:cs="David" w:hint="cs"/>
          <w:sz w:val="24"/>
          <w:szCs w:val="24"/>
          <w:rtl/>
        </w:rPr>
        <w:t>בצירוף</w:t>
      </w:r>
      <w:r>
        <w:rPr>
          <w:rFonts w:cs="David" w:hint="cs"/>
          <w:sz w:val="24"/>
          <w:szCs w:val="24"/>
          <w:rtl/>
        </w:rPr>
        <w:t xml:space="preserve"> </w:t>
      </w:r>
      <w:r w:rsidR="008F2199" w:rsidRPr="0034742E">
        <w:rPr>
          <w:rFonts w:cs="David" w:hint="cs"/>
          <w:sz w:val="24"/>
          <w:szCs w:val="24"/>
          <w:rtl/>
        </w:rPr>
        <w:t xml:space="preserve">המסמכים המפורטים </w:t>
      </w:r>
    </w:p>
    <w:p w:rsidR="004C4898" w:rsidRDefault="00A929A8" w:rsidP="00A929A8">
      <w:pPr>
        <w:spacing w:line="360" w:lineRule="auto"/>
        <w:ind w:right="-426"/>
        <w:jc w:val="both"/>
        <w:rPr>
          <w:rFonts w:cs="David"/>
          <w:sz w:val="24"/>
          <w:szCs w:val="24"/>
          <w:rtl/>
        </w:rPr>
      </w:pPr>
      <w:r>
        <w:rPr>
          <w:rFonts w:cs="David" w:hint="cs"/>
          <w:sz w:val="24"/>
          <w:szCs w:val="24"/>
          <w:rtl/>
        </w:rPr>
        <w:t xml:space="preserve">                 </w:t>
      </w:r>
      <w:r w:rsidR="004C4898">
        <w:rPr>
          <w:rFonts w:cs="David" w:hint="cs"/>
          <w:sz w:val="24"/>
          <w:szCs w:val="24"/>
          <w:rtl/>
        </w:rPr>
        <w:t xml:space="preserve">      </w:t>
      </w:r>
      <w:r w:rsidR="008F2199" w:rsidRPr="0034742E">
        <w:rPr>
          <w:rFonts w:cs="David" w:hint="cs"/>
          <w:sz w:val="24"/>
          <w:szCs w:val="24"/>
          <w:rtl/>
        </w:rPr>
        <w:t xml:space="preserve">בנספח מס' 8, וקובץ אקסל מלא </w:t>
      </w:r>
      <w:r w:rsidR="00E8040E">
        <w:rPr>
          <w:rFonts w:cs="David" w:hint="cs"/>
          <w:sz w:val="24"/>
          <w:szCs w:val="24"/>
          <w:rtl/>
        </w:rPr>
        <w:t>(קובץ האקסל למילוי יועבר</w:t>
      </w:r>
      <w:r>
        <w:rPr>
          <w:rFonts w:cs="David" w:hint="cs"/>
          <w:sz w:val="24"/>
          <w:szCs w:val="24"/>
          <w:rtl/>
        </w:rPr>
        <w:t xml:space="preserve"> </w:t>
      </w:r>
      <w:r w:rsidR="008F2199" w:rsidRPr="0034742E">
        <w:rPr>
          <w:rFonts w:cs="David" w:hint="cs"/>
          <w:sz w:val="24"/>
          <w:szCs w:val="24"/>
          <w:rtl/>
        </w:rPr>
        <w:t xml:space="preserve">לחממה ע"י מחלקת </w:t>
      </w:r>
      <w:r w:rsidR="004C4898">
        <w:rPr>
          <w:rFonts w:cs="David" w:hint="cs"/>
          <w:sz w:val="24"/>
          <w:szCs w:val="24"/>
          <w:rtl/>
        </w:rPr>
        <w:t xml:space="preserve"> </w:t>
      </w:r>
    </w:p>
    <w:p w:rsidR="008F2199" w:rsidRDefault="004C4898" w:rsidP="004C4898">
      <w:pPr>
        <w:spacing w:line="360" w:lineRule="auto"/>
        <w:ind w:right="-426"/>
        <w:jc w:val="both"/>
        <w:rPr>
          <w:rFonts w:cs="David"/>
          <w:sz w:val="24"/>
          <w:szCs w:val="24"/>
          <w:rtl/>
        </w:rPr>
      </w:pPr>
      <w:r>
        <w:rPr>
          <w:rFonts w:cs="David" w:hint="cs"/>
          <w:sz w:val="24"/>
          <w:szCs w:val="24"/>
          <w:rtl/>
        </w:rPr>
        <w:t xml:space="preserve">                       </w:t>
      </w:r>
      <w:r w:rsidR="008F2199" w:rsidRPr="0034742E">
        <w:rPr>
          <w:rFonts w:cs="David" w:hint="cs"/>
          <w:sz w:val="24"/>
          <w:szCs w:val="24"/>
          <w:rtl/>
        </w:rPr>
        <w:t>סגירת תיקים).</w:t>
      </w:r>
    </w:p>
    <w:p w:rsidR="0023209D" w:rsidRPr="0034742E" w:rsidRDefault="0023209D" w:rsidP="0023209D">
      <w:pPr>
        <w:pStyle w:val="2"/>
        <w:numPr>
          <w:ilvl w:val="0"/>
          <w:numId w:val="13"/>
        </w:numPr>
        <w:jc w:val="both"/>
        <w:rPr>
          <w:b w:val="0"/>
          <w:bCs w:val="0"/>
          <w:u w:val="none"/>
          <w:rtl/>
        </w:rPr>
      </w:pPr>
      <w:r w:rsidRPr="0034742E">
        <w:rPr>
          <w:rFonts w:hint="cs"/>
          <w:b w:val="0"/>
          <w:bCs w:val="0"/>
          <w:u w:val="none"/>
          <w:rtl/>
        </w:rPr>
        <w:t>הדו"ח הכספי הסופי והנספחים הדרושים, יועברו ע"י מחלקת סגירת תיקים לרואה חשבון לביצוע ביקורת. תוצאות בדיקת רו"ח יימסרו למחלקת סגירת תיקי</w:t>
      </w:r>
      <w:r>
        <w:rPr>
          <w:rFonts w:hint="cs"/>
          <w:b w:val="0"/>
          <w:bCs w:val="0"/>
          <w:u w:val="none"/>
          <w:rtl/>
        </w:rPr>
        <w:t>ם ולבודק המקצועי לקבלת חוות דעת.</w:t>
      </w:r>
    </w:p>
    <w:p w:rsidR="0023209D" w:rsidRPr="002737F7" w:rsidRDefault="0023209D" w:rsidP="00471C35">
      <w:pPr>
        <w:pStyle w:val="2"/>
        <w:numPr>
          <w:ilvl w:val="0"/>
          <w:numId w:val="13"/>
        </w:numPr>
        <w:jc w:val="both"/>
        <w:rPr>
          <w:b w:val="0"/>
          <w:bCs w:val="0"/>
          <w:u w:val="none"/>
          <w:rtl/>
        </w:rPr>
      </w:pPr>
      <w:r>
        <w:rPr>
          <w:rFonts w:hint="cs"/>
          <w:b w:val="0"/>
          <w:bCs w:val="0"/>
          <w:u w:val="none"/>
          <w:rtl/>
        </w:rPr>
        <w:t>מינהלת החממות תעביר את עיקרי הממצאים מהביקורת להתייחסות החממה. התייחסות החממה תתקבל במינהלת החממות תוך 7 ימים. מינהלת החממות תעביר את התייח</w:t>
      </w:r>
      <w:r w:rsidR="00471C35">
        <w:rPr>
          <w:rFonts w:hint="cs"/>
          <w:b w:val="0"/>
          <w:bCs w:val="0"/>
          <w:u w:val="none"/>
          <w:rtl/>
        </w:rPr>
        <w:t>סות החממה לרו"ח לקבלת חוות דעת.</w:t>
      </w:r>
      <w:r>
        <w:rPr>
          <w:rFonts w:hint="cs"/>
          <w:b w:val="0"/>
          <w:bCs w:val="0"/>
          <w:u w:val="none"/>
          <w:rtl/>
        </w:rPr>
        <w:t xml:space="preserve"> לאחר קבלת חוות הדעת מינהלת החממות תעביר </w:t>
      </w:r>
      <w:r w:rsidR="00471C35">
        <w:rPr>
          <w:rFonts w:hint="cs"/>
          <w:b w:val="0"/>
          <w:bCs w:val="0"/>
          <w:u w:val="none"/>
          <w:rtl/>
        </w:rPr>
        <w:t>הכנה</w:t>
      </w:r>
      <w:r>
        <w:rPr>
          <w:rFonts w:hint="cs"/>
          <w:b w:val="0"/>
          <w:bCs w:val="0"/>
          <w:u w:val="none"/>
          <w:rtl/>
        </w:rPr>
        <w:t xml:space="preserve"> לגמר חשבון למחלקת סגירת תיקים. מחלקת סגירת התיקים תעביר לחממה את </w:t>
      </w:r>
      <w:r w:rsidRPr="0034742E">
        <w:rPr>
          <w:rFonts w:hint="cs"/>
          <w:b w:val="0"/>
          <w:bCs w:val="0"/>
          <w:u w:val="none"/>
          <w:rtl/>
        </w:rPr>
        <w:t xml:space="preserve"> הסכום הסופי המאושר לתשלום (להלן – "גמר חשבון"). הסכום הסופי </w:t>
      </w:r>
      <w:r w:rsidRPr="00A17800">
        <w:rPr>
          <w:rFonts w:hint="eastAsia"/>
          <w:b w:val="0"/>
          <w:bCs w:val="0"/>
          <w:u w:val="none"/>
          <w:rtl/>
        </w:rPr>
        <w:t>לתשלום</w:t>
      </w:r>
      <w:r w:rsidRPr="00A17800">
        <w:rPr>
          <w:b w:val="0"/>
          <w:bCs w:val="0"/>
          <w:u w:val="none"/>
          <w:rtl/>
        </w:rPr>
        <w:t xml:space="preserve"> </w:t>
      </w:r>
      <w:r w:rsidRPr="00A17800">
        <w:rPr>
          <w:rFonts w:hint="eastAsia"/>
          <w:b w:val="0"/>
          <w:bCs w:val="0"/>
          <w:u w:val="none"/>
          <w:rtl/>
        </w:rPr>
        <w:t>יהיה</w:t>
      </w:r>
      <w:r w:rsidRPr="00A17800">
        <w:rPr>
          <w:b w:val="0"/>
          <w:bCs w:val="0"/>
          <w:u w:val="none"/>
          <w:rtl/>
        </w:rPr>
        <w:t xml:space="preserve"> </w:t>
      </w:r>
      <w:r w:rsidRPr="00A17800">
        <w:rPr>
          <w:rFonts w:hint="eastAsia"/>
          <w:b w:val="0"/>
          <w:bCs w:val="0"/>
          <w:u w:val="none"/>
          <w:rtl/>
        </w:rPr>
        <w:t>במסגרת</w:t>
      </w:r>
      <w:r w:rsidRPr="00A17800">
        <w:rPr>
          <w:b w:val="0"/>
          <w:bCs w:val="0"/>
          <w:u w:val="none"/>
          <w:rtl/>
        </w:rPr>
        <w:t xml:space="preserve"> </w:t>
      </w:r>
      <w:r w:rsidRPr="00A17800">
        <w:rPr>
          <w:rFonts w:hint="eastAsia"/>
          <w:b w:val="0"/>
          <w:bCs w:val="0"/>
          <w:u w:val="none"/>
          <w:rtl/>
        </w:rPr>
        <w:t>הכללים</w:t>
      </w:r>
      <w:r w:rsidRPr="00A17800">
        <w:rPr>
          <w:b w:val="0"/>
          <w:bCs w:val="0"/>
          <w:u w:val="none"/>
          <w:rtl/>
        </w:rPr>
        <w:t xml:space="preserve"> </w:t>
      </w:r>
      <w:r w:rsidRPr="00A17800">
        <w:rPr>
          <w:rFonts w:hint="eastAsia"/>
          <w:b w:val="0"/>
          <w:bCs w:val="0"/>
          <w:u w:val="none"/>
          <w:rtl/>
        </w:rPr>
        <w:t>המקובלים</w:t>
      </w:r>
      <w:r w:rsidRPr="00A17800">
        <w:rPr>
          <w:b w:val="0"/>
          <w:bCs w:val="0"/>
          <w:u w:val="none"/>
          <w:rtl/>
        </w:rPr>
        <w:t xml:space="preserve"> </w:t>
      </w:r>
      <w:r w:rsidRPr="00A17800">
        <w:rPr>
          <w:rFonts w:hint="eastAsia"/>
          <w:b w:val="0"/>
          <w:bCs w:val="0"/>
          <w:u w:val="none"/>
          <w:rtl/>
        </w:rPr>
        <w:t>לסגירת</w:t>
      </w:r>
      <w:r w:rsidRPr="0034742E">
        <w:rPr>
          <w:rFonts w:hint="cs"/>
          <w:b w:val="0"/>
          <w:bCs w:val="0"/>
          <w:u w:val="none"/>
          <w:rtl/>
        </w:rPr>
        <w:t xml:space="preserve"> תיק.</w:t>
      </w:r>
    </w:p>
    <w:p w:rsidR="0023209D" w:rsidRPr="00A17800" w:rsidRDefault="0023209D" w:rsidP="00A17800">
      <w:pPr>
        <w:spacing w:line="360" w:lineRule="auto"/>
        <w:ind w:left="1620" w:right="-426" w:hanging="180"/>
        <w:jc w:val="both"/>
        <w:rPr>
          <w:b/>
          <w:bCs/>
          <w:sz w:val="24"/>
          <w:rtl/>
        </w:rPr>
      </w:pPr>
    </w:p>
    <w:p w:rsidR="000F7DA8" w:rsidRPr="0034742E" w:rsidRDefault="000F7DA8" w:rsidP="000F7DA8">
      <w:pPr>
        <w:pStyle w:val="2"/>
        <w:numPr>
          <w:ilvl w:val="0"/>
          <w:numId w:val="13"/>
        </w:numPr>
        <w:jc w:val="both"/>
        <w:rPr>
          <w:b w:val="0"/>
          <w:bCs w:val="0"/>
          <w:u w:val="none"/>
          <w:rtl/>
        </w:rPr>
      </w:pPr>
      <w:r w:rsidRPr="0034742E">
        <w:rPr>
          <w:rFonts w:hint="cs"/>
          <w:b w:val="0"/>
          <w:bCs w:val="0"/>
          <w:u w:val="none"/>
          <w:rtl/>
        </w:rPr>
        <w:lastRenderedPageBreak/>
        <w:t>החממה תשלם את החוב (במידה וישנו) למדינה או תגיש ערעור על הסכום הסופי המאושר למחלקת סגירת תיקים, עם עותק למינהלת החממות, בתוך 45 יום ממועד הוצאת גמר החשבון.</w:t>
      </w:r>
    </w:p>
    <w:p w:rsidR="008F2199" w:rsidRPr="0034742E" w:rsidRDefault="008F2199" w:rsidP="004B72BF">
      <w:pPr>
        <w:pStyle w:val="2"/>
        <w:numPr>
          <w:ilvl w:val="0"/>
          <w:numId w:val="13"/>
        </w:numPr>
        <w:jc w:val="both"/>
        <w:rPr>
          <w:b w:val="0"/>
          <w:bCs w:val="0"/>
          <w:u w:val="none"/>
          <w:rtl/>
        </w:rPr>
      </w:pPr>
      <w:r w:rsidRPr="0034742E">
        <w:rPr>
          <w:rFonts w:hint="cs"/>
          <w:b w:val="0"/>
          <w:bCs w:val="0"/>
          <w:u w:val="none"/>
          <w:rtl/>
        </w:rPr>
        <w:t xml:space="preserve">הערעור יועבר ע"י מחלקת סגירת תיקים לרואה החשבון וחוות </w:t>
      </w:r>
      <w:r w:rsidR="002F3552" w:rsidRPr="0034742E">
        <w:rPr>
          <w:rFonts w:hint="cs"/>
          <w:b w:val="0"/>
          <w:bCs w:val="0"/>
          <w:u w:val="none"/>
          <w:rtl/>
        </w:rPr>
        <w:t>דעת</w:t>
      </w:r>
      <w:r w:rsidR="002F3552">
        <w:rPr>
          <w:rFonts w:hint="cs"/>
          <w:b w:val="0"/>
          <w:bCs w:val="0"/>
          <w:u w:val="none"/>
          <w:rtl/>
        </w:rPr>
        <w:t>ו</w:t>
      </w:r>
      <w:r w:rsidR="002F3552" w:rsidRPr="0034742E">
        <w:rPr>
          <w:rFonts w:hint="cs"/>
          <w:b w:val="0"/>
          <w:bCs w:val="0"/>
          <w:u w:val="none"/>
          <w:rtl/>
        </w:rPr>
        <w:t xml:space="preserve"> </w:t>
      </w:r>
      <w:r w:rsidRPr="0034742E">
        <w:rPr>
          <w:rFonts w:hint="cs"/>
          <w:b w:val="0"/>
          <w:bCs w:val="0"/>
          <w:u w:val="none"/>
          <w:rtl/>
        </w:rPr>
        <w:t xml:space="preserve">תוגש למחלקת סגירת תיקים, עם עותק למינהלת החממות, בתוך 30 יום ממועד הגשת הערעור. </w:t>
      </w:r>
    </w:p>
    <w:p w:rsidR="008F2199" w:rsidRPr="0034742E" w:rsidRDefault="008F2199" w:rsidP="002F3552">
      <w:pPr>
        <w:pStyle w:val="2"/>
        <w:numPr>
          <w:ilvl w:val="0"/>
          <w:numId w:val="13"/>
        </w:numPr>
        <w:jc w:val="both"/>
        <w:rPr>
          <w:b w:val="0"/>
          <w:bCs w:val="0"/>
          <w:u w:val="none"/>
          <w:rtl/>
        </w:rPr>
      </w:pPr>
      <w:r w:rsidRPr="0034742E">
        <w:rPr>
          <w:rFonts w:hint="cs"/>
          <w:b w:val="0"/>
          <w:bCs w:val="0"/>
          <w:u w:val="none"/>
          <w:rtl/>
        </w:rPr>
        <w:t xml:space="preserve">לאחר קבלת חוות הדעת, ייקבע סכום סופי מעודכן המאושר לתשלום שיועבר לחממה בתוך </w:t>
      </w:r>
      <w:r w:rsidR="002F3552">
        <w:rPr>
          <w:rFonts w:hint="cs"/>
          <w:b w:val="0"/>
          <w:bCs w:val="0"/>
          <w:u w:val="none"/>
          <w:rtl/>
        </w:rPr>
        <w:t>10</w:t>
      </w:r>
      <w:r w:rsidR="002F3552" w:rsidRPr="0034742E">
        <w:rPr>
          <w:rFonts w:hint="cs"/>
          <w:b w:val="0"/>
          <w:bCs w:val="0"/>
          <w:u w:val="none"/>
          <w:rtl/>
        </w:rPr>
        <w:t xml:space="preserve"> י</w:t>
      </w:r>
      <w:r w:rsidR="002F3552">
        <w:rPr>
          <w:rFonts w:hint="cs"/>
          <w:b w:val="0"/>
          <w:bCs w:val="0"/>
          <w:u w:val="none"/>
          <w:rtl/>
        </w:rPr>
        <w:t>מי עסקים</w:t>
      </w:r>
      <w:r w:rsidR="002F3552" w:rsidRPr="0034742E">
        <w:rPr>
          <w:rFonts w:hint="cs"/>
          <w:b w:val="0"/>
          <w:bCs w:val="0"/>
          <w:u w:val="none"/>
          <w:rtl/>
        </w:rPr>
        <w:t xml:space="preserve"> </w:t>
      </w:r>
      <w:r w:rsidRPr="0034742E">
        <w:rPr>
          <w:rFonts w:hint="cs"/>
          <w:b w:val="0"/>
          <w:bCs w:val="0"/>
          <w:u w:val="none"/>
          <w:rtl/>
        </w:rPr>
        <w:t>ממועד קבלת חוות הדעת (להלן – "גמר חשבון מעודכן"). הסכום הסופי לתשלום יהיה במסגרת הכללים המקובלים לסגירת תיק.</w:t>
      </w:r>
      <w:r w:rsidR="009912CE">
        <w:rPr>
          <w:rFonts w:hint="cs"/>
          <w:b w:val="0"/>
          <w:bCs w:val="0"/>
          <w:u w:val="none"/>
          <w:rtl/>
        </w:rPr>
        <w:t xml:space="preserve"> </w:t>
      </w:r>
    </w:p>
    <w:p w:rsidR="008F2199" w:rsidRPr="0034742E" w:rsidRDefault="008F2199" w:rsidP="008F2199">
      <w:pPr>
        <w:pStyle w:val="2"/>
        <w:numPr>
          <w:ilvl w:val="0"/>
          <w:numId w:val="13"/>
        </w:numPr>
        <w:jc w:val="both"/>
        <w:rPr>
          <w:b w:val="0"/>
          <w:bCs w:val="0"/>
          <w:u w:val="none"/>
          <w:rtl/>
        </w:rPr>
      </w:pPr>
      <w:r w:rsidRPr="0034742E">
        <w:rPr>
          <w:rFonts w:hint="cs"/>
          <w:b w:val="0"/>
          <w:bCs w:val="0"/>
          <w:u w:val="none"/>
          <w:rtl/>
        </w:rPr>
        <w:t xml:space="preserve">החממה תשלם את החוב (במידה וישנו) למדינה בתוך 30 יום ממועד הוצאת גמר חשבון מעודכן. </w:t>
      </w:r>
    </w:p>
    <w:p w:rsidR="008F2199" w:rsidRPr="0034742E" w:rsidRDefault="008F2199" w:rsidP="008F2199">
      <w:pPr>
        <w:pStyle w:val="2"/>
        <w:numPr>
          <w:ilvl w:val="0"/>
          <w:numId w:val="13"/>
        </w:numPr>
        <w:jc w:val="both"/>
        <w:rPr>
          <w:b w:val="0"/>
          <w:bCs w:val="0"/>
          <w:u w:val="none"/>
          <w:rtl/>
        </w:rPr>
      </w:pPr>
      <w:r w:rsidRPr="0034742E">
        <w:rPr>
          <w:rFonts w:hint="cs"/>
          <w:b w:val="0"/>
          <w:bCs w:val="0"/>
          <w:u w:val="none"/>
          <w:rtl/>
        </w:rPr>
        <w:t>חוב שלא שולם במועד ייחשב כחוב חלוט למשרד.</w:t>
      </w:r>
    </w:p>
    <w:p w:rsidR="0039436E" w:rsidRPr="0034742E" w:rsidRDefault="0039436E" w:rsidP="0039436E">
      <w:pPr>
        <w:rPr>
          <w:rFonts w:cs="David"/>
          <w:szCs w:val="24"/>
          <w:rtl/>
        </w:rPr>
      </w:pPr>
    </w:p>
    <w:p w:rsidR="008470EE" w:rsidRDefault="008470EE" w:rsidP="0039436E">
      <w:pPr>
        <w:rPr>
          <w:rFonts w:cs="David"/>
          <w:szCs w:val="24"/>
          <w:rtl/>
        </w:rPr>
      </w:pPr>
    </w:p>
    <w:p w:rsidR="00E8040E" w:rsidRDefault="00E8040E" w:rsidP="0039436E">
      <w:pPr>
        <w:rPr>
          <w:rFonts w:cs="David"/>
          <w:szCs w:val="24"/>
          <w:rtl/>
        </w:rPr>
      </w:pPr>
    </w:p>
    <w:p w:rsidR="00E8040E" w:rsidRDefault="00E8040E" w:rsidP="0039436E">
      <w:pPr>
        <w:rPr>
          <w:rFonts w:cs="David"/>
          <w:szCs w:val="24"/>
          <w:rtl/>
        </w:rPr>
      </w:pPr>
    </w:p>
    <w:p w:rsidR="00E8040E" w:rsidRDefault="00E8040E" w:rsidP="0039436E">
      <w:pPr>
        <w:rPr>
          <w:rFonts w:cs="David"/>
          <w:szCs w:val="24"/>
          <w:rtl/>
        </w:rPr>
      </w:pPr>
    </w:p>
    <w:p w:rsidR="00E8040E" w:rsidRDefault="00E8040E" w:rsidP="0039436E">
      <w:pPr>
        <w:rPr>
          <w:rFonts w:cs="David"/>
          <w:szCs w:val="24"/>
          <w:rtl/>
        </w:rPr>
      </w:pPr>
    </w:p>
    <w:p w:rsidR="009C0A6E" w:rsidRDefault="009C0A6E" w:rsidP="0039436E">
      <w:pPr>
        <w:rPr>
          <w:rFonts w:cs="David"/>
          <w:szCs w:val="24"/>
          <w:rtl/>
        </w:rPr>
      </w:pPr>
    </w:p>
    <w:p w:rsidR="009C0A6E" w:rsidRDefault="009C0A6E" w:rsidP="0039436E">
      <w:pPr>
        <w:rPr>
          <w:rFonts w:cs="David"/>
          <w:szCs w:val="24"/>
          <w:rtl/>
        </w:rPr>
      </w:pPr>
    </w:p>
    <w:p w:rsidR="009C0A6E" w:rsidRDefault="009C0A6E" w:rsidP="0039436E">
      <w:pPr>
        <w:rPr>
          <w:rFonts w:cs="David"/>
          <w:szCs w:val="24"/>
          <w:rtl/>
        </w:rPr>
      </w:pPr>
    </w:p>
    <w:p w:rsidR="009C0A6E" w:rsidRDefault="009C0A6E" w:rsidP="0039436E">
      <w:pPr>
        <w:rPr>
          <w:rFonts w:cs="David"/>
          <w:szCs w:val="24"/>
          <w:rtl/>
        </w:rPr>
      </w:pPr>
    </w:p>
    <w:p w:rsidR="009C0A6E" w:rsidRDefault="009C0A6E" w:rsidP="0039436E">
      <w:pPr>
        <w:rPr>
          <w:rFonts w:cs="David"/>
          <w:szCs w:val="24"/>
          <w:rtl/>
        </w:rPr>
      </w:pPr>
    </w:p>
    <w:p w:rsidR="009C0A6E" w:rsidRDefault="009C0A6E" w:rsidP="0039436E">
      <w:pPr>
        <w:rPr>
          <w:rFonts w:cs="David"/>
          <w:szCs w:val="24"/>
          <w:rtl/>
        </w:rPr>
      </w:pPr>
    </w:p>
    <w:p w:rsidR="009C0A6E" w:rsidRDefault="009C0A6E" w:rsidP="0039436E">
      <w:pPr>
        <w:rPr>
          <w:rFonts w:cs="David"/>
          <w:szCs w:val="24"/>
          <w:rtl/>
        </w:rPr>
      </w:pPr>
    </w:p>
    <w:p w:rsidR="009C0A6E" w:rsidRDefault="009C0A6E" w:rsidP="0039436E">
      <w:pPr>
        <w:rPr>
          <w:rFonts w:cs="David"/>
          <w:szCs w:val="24"/>
          <w:rtl/>
        </w:rPr>
      </w:pPr>
    </w:p>
    <w:p w:rsidR="009C0A6E" w:rsidRDefault="009C0A6E" w:rsidP="0039436E">
      <w:pPr>
        <w:rPr>
          <w:rFonts w:cs="David"/>
          <w:szCs w:val="24"/>
          <w:rtl/>
        </w:rPr>
      </w:pPr>
    </w:p>
    <w:p w:rsidR="009C0A6E" w:rsidRDefault="009C0A6E" w:rsidP="0039436E">
      <w:pPr>
        <w:rPr>
          <w:rFonts w:cs="David"/>
          <w:szCs w:val="24"/>
          <w:rtl/>
        </w:rPr>
      </w:pPr>
    </w:p>
    <w:p w:rsidR="009C0A6E" w:rsidRDefault="009C0A6E" w:rsidP="0039436E">
      <w:pPr>
        <w:rPr>
          <w:rFonts w:cs="David"/>
          <w:szCs w:val="24"/>
          <w:rtl/>
        </w:rPr>
      </w:pPr>
    </w:p>
    <w:p w:rsidR="009C0A6E" w:rsidRDefault="009C0A6E" w:rsidP="0039436E">
      <w:pPr>
        <w:rPr>
          <w:rFonts w:cs="David"/>
          <w:szCs w:val="24"/>
          <w:rtl/>
        </w:rPr>
      </w:pPr>
    </w:p>
    <w:p w:rsidR="009C0A6E" w:rsidRDefault="009C0A6E" w:rsidP="0039436E">
      <w:pPr>
        <w:rPr>
          <w:rFonts w:cs="David"/>
          <w:szCs w:val="24"/>
          <w:rtl/>
        </w:rPr>
      </w:pPr>
    </w:p>
    <w:p w:rsidR="009C0A6E" w:rsidRDefault="009C0A6E" w:rsidP="0039436E">
      <w:pPr>
        <w:rPr>
          <w:rFonts w:cs="David"/>
          <w:szCs w:val="24"/>
          <w:rtl/>
        </w:rPr>
      </w:pPr>
    </w:p>
    <w:p w:rsidR="009C0A6E" w:rsidRDefault="009C0A6E" w:rsidP="0039436E">
      <w:pPr>
        <w:rPr>
          <w:rFonts w:cs="David"/>
          <w:szCs w:val="24"/>
          <w:rtl/>
        </w:rPr>
      </w:pPr>
    </w:p>
    <w:p w:rsidR="00E8040E" w:rsidRDefault="00E8040E" w:rsidP="0039436E">
      <w:pPr>
        <w:rPr>
          <w:rFonts w:cs="David"/>
          <w:szCs w:val="24"/>
          <w:rtl/>
        </w:rPr>
      </w:pPr>
    </w:p>
    <w:p w:rsidR="00E8040E" w:rsidRDefault="00E8040E" w:rsidP="0039436E">
      <w:pPr>
        <w:rPr>
          <w:rFonts w:cs="David"/>
          <w:szCs w:val="24"/>
          <w:rtl/>
        </w:rPr>
      </w:pPr>
    </w:p>
    <w:p w:rsidR="00E8040E" w:rsidRPr="0034742E" w:rsidRDefault="00E8040E" w:rsidP="0039436E">
      <w:pPr>
        <w:rPr>
          <w:rFonts w:cs="David"/>
          <w:szCs w:val="24"/>
          <w:rtl/>
        </w:rPr>
      </w:pPr>
    </w:p>
    <w:p w:rsidR="008470EE" w:rsidRPr="0034742E" w:rsidRDefault="008470EE" w:rsidP="0039436E">
      <w:pPr>
        <w:rPr>
          <w:rFonts w:cs="David"/>
          <w:szCs w:val="24"/>
          <w:rtl/>
        </w:rPr>
      </w:pPr>
    </w:p>
    <w:p w:rsidR="000F7DA8" w:rsidRPr="0034742E" w:rsidRDefault="000F7DA8" w:rsidP="0039436E">
      <w:pPr>
        <w:rPr>
          <w:rtl/>
        </w:rPr>
      </w:pPr>
    </w:p>
    <w:p w:rsidR="0039436E" w:rsidRPr="00A17800" w:rsidRDefault="0039436E" w:rsidP="00A17800">
      <w:pPr>
        <w:rPr>
          <w:b/>
          <w:bCs/>
          <w:rtl/>
        </w:rPr>
      </w:pPr>
    </w:p>
    <w:p w:rsidR="008F2199" w:rsidRPr="0034742E" w:rsidRDefault="008F2199" w:rsidP="008F2199">
      <w:pPr>
        <w:rPr>
          <w:rtl/>
        </w:rPr>
      </w:pPr>
    </w:p>
    <w:p w:rsidR="002B30EA" w:rsidRPr="0034742E" w:rsidRDefault="008B0D10" w:rsidP="00654862">
      <w:pPr>
        <w:pStyle w:val="2"/>
        <w:numPr>
          <w:ilvl w:val="0"/>
          <w:numId w:val="1"/>
        </w:numPr>
        <w:tabs>
          <w:tab w:val="left" w:pos="900"/>
        </w:tabs>
        <w:jc w:val="center"/>
        <w:rPr>
          <w:color w:val="0000FF"/>
          <w:sz w:val="32"/>
          <w:szCs w:val="32"/>
          <w:rtl/>
        </w:rPr>
      </w:pPr>
      <w:r w:rsidRPr="0034742E">
        <w:rPr>
          <w:rFonts w:hint="cs"/>
          <w:color w:val="0000FF"/>
          <w:sz w:val="32"/>
          <w:szCs w:val="32"/>
          <w:rtl/>
        </w:rPr>
        <w:t xml:space="preserve">פרויקט </w:t>
      </w:r>
      <w:r w:rsidR="00A42E19" w:rsidRPr="0034742E">
        <w:rPr>
          <w:rFonts w:hint="cs"/>
          <w:color w:val="0000FF"/>
          <w:sz w:val="32"/>
          <w:szCs w:val="32"/>
          <w:rtl/>
        </w:rPr>
        <w:t>חממה</w:t>
      </w:r>
    </w:p>
    <w:p w:rsidR="00FC0E60" w:rsidRPr="0034742E" w:rsidRDefault="00FC0E60" w:rsidP="00091956">
      <w:pPr>
        <w:rPr>
          <w:rFonts w:cs="David"/>
          <w:spacing w:val="6"/>
          <w:sz w:val="22"/>
          <w:szCs w:val="22"/>
          <w:rtl/>
        </w:rPr>
      </w:pPr>
    </w:p>
    <w:p w:rsidR="00FC0E60" w:rsidRPr="0034742E" w:rsidRDefault="00BA5E93" w:rsidP="0034128F">
      <w:pPr>
        <w:pStyle w:val="2"/>
        <w:numPr>
          <w:ilvl w:val="1"/>
          <w:numId w:val="1"/>
        </w:numPr>
        <w:tabs>
          <w:tab w:val="clear" w:pos="792"/>
          <w:tab w:val="num" w:pos="900"/>
        </w:tabs>
        <w:jc w:val="both"/>
        <w:rPr>
          <w:sz w:val="28"/>
          <w:szCs w:val="28"/>
          <w:rtl/>
        </w:rPr>
      </w:pPr>
      <w:r w:rsidRPr="0034742E">
        <w:rPr>
          <w:rFonts w:hint="cs"/>
          <w:sz w:val="28"/>
          <w:szCs w:val="28"/>
          <w:rtl/>
        </w:rPr>
        <w:lastRenderedPageBreak/>
        <w:t>תהליך אישור פרויקט לביצוע בחממה</w:t>
      </w:r>
    </w:p>
    <w:p w:rsidR="00091956" w:rsidRPr="0034742E" w:rsidRDefault="00091956" w:rsidP="0034128F">
      <w:pPr>
        <w:pStyle w:val="2"/>
        <w:numPr>
          <w:ilvl w:val="2"/>
          <w:numId w:val="1"/>
        </w:numPr>
        <w:tabs>
          <w:tab w:val="num" w:pos="1440"/>
        </w:tabs>
        <w:jc w:val="both"/>
        <w:rPr>
          <w:b w:val="0"/>
          <w:bCs w:val="0"/>
          <w:sz w:val="24"/>
          <w:u w:val="none"/>
          <w:rtl/>
        </w:rPr>
      </w:pPr>
      <w:r w:rsidRPr="0034742E">
        <w:rPr>
          <w:rFonts w:hint="cs"/>
          <w:b w:val="0"/>
          <w:bCs w:val="0"/>
          <w:sz w:val="24"/>
          <w:u w:val="none"/>
          <w:rtl/>
        </w:rPr>
        <w:t>יזם המבקש לבצע פרויקט במסגרת תוכנית החממות, יפנה לחממה הפועלת במסגרת תוכנית החממות ויגיש לה בקשה לביצוע הפרויקט בחממה. במסגרת הבקשה יתאר היזם את הרעיון, ישימתו הטכנולוגית והמסחרית, וכן את התאמתו לקריטריונים של תוכנית החממות.</w:t>
      </w:r>
    </w:p>
    <w:p w:rsidR="00091956" w:rsidRPr="0034742E" w:rsidRDefault="00091956" w:rsidP="0034128F">
      <w:pPr>
        <w:pStyle w:val="2"/>
        <w:numPr>
          <w:ilvl w:val="2"/>
          <w:numId w:val="1"/>
        </w:numPr>
        <w:tabs>
          <w:tab w:val="num" w:pos="1440"/>
        </w:tabs>
        <w:jc w:val="both"/>
        <w:rPr>
          <w:b w:val="0"/>
          <w:bCs w:val="0"/>
          <w:sz w:val="24"/>
          <w:u w:val="none"/>
        </w:rPr>
      </w:pPr>
      <w:r w:rsidRPr="0034742E">
        <w:rPr>
          <w:rFonts w:hint="cs"/>
          <w:b w:val="0"/>
          <w:bCs w:val="0"/>
          <w:sz w:val="24"/>
          <w:u w:val="none"/>
          <w:rtl/>
        </w:rPr>
        <w:t xml:space="preserve">אושר הפרויקט על ידי ועדת ההשקעות של החממה, תגיש החממה למינהלת החממות, בקשה למימון ממשלתי לפרויקט חממה (נספח </w:t>
      </w:r>
      <w:r w:rsidR="00701F23" w:rsidRPr="0034742E">
        <w:rPr>
          <w:rFonts w:hint="cs"/>
          <w:b w:val="0"/>
          <w:bCs w:val="0"/>
          <w:sz w:val="24"/>
          <w:u w:val="none"/>
          <w:rtl/>
        </w:rPr>
        <w:t>מס' 9</w:t>
      </w:r>
      <w:r w:rsidRPr="0034742E">
        <w:rPr>
          <w:rFonts w:hint="cs"/>
          <w:b w:val="0"/>
          <w:bCs w:val="0"/>
          <w:sz w:val="24"/>
          <w:u w:val="none"/>
          <w:rtl/>
        </w:rPr>
        <w:t xml:space="preserve">). </w:t>
      </w:r>
    </w:p>
    <w:p w:rsidR="00091956" w:rsidRPr="0034742E" w:rsidRDefault="00091956" w:rsidP="0034128F">
      <w:pPr>
        <w:pStyle w:val="2"/>
        <w:numPr>
          <w:ilvl w:val="2"/>
          <w:numId w:val="1"/>
        </w:numPr>
        <w:tabs>
          <w:tab w:val="num" w:pos="1440"/>
        </w:tabs>
        <w:jc w:val="both"/>
        <w:rPr>
          <w:b w:val="0"/>
          <w:bCs w:val="0"/>
          <w:sz w:val="24"/>
          <w:u w:val="none"/>
        </w:rPr>
      </w:pPr>
      <w:r w:rsidRPr="0034742E">
        <w:rPr>
          <w:rFonts w:hint="cs"/>
          <w:b w:val="0"/>
          <w:bCs w:val="0"/>
          <w:sz w:val="24"/>
          <w:u w:val="none"/>
          <w:rtl/>
        </w:rPr>
        <w:t>מינהלת החממות תקלוט את הבקשה ותעבירו לראש התחום הטכנולוגי בלשכת המדע"ר לצורך מינוי בודק מקצועי.</w:t>
      </w:r>
    </w:p>
    <w:p w:rsidR="00091956" w:rsidRPr="0034742E" w:rsidRDefault="00091956" w:rsidP="0034128F">
      <w:pPr>
        <w:pStyle w:val="2"/>
        <w:numPr>
          <w:ilvl w:val="2"/>
          <w:numId w:val="1"/>
        </w:numPr>
        <w:tabs>
          <w:tab w:val="num" w:pos="1440"/>
        </w:tabs>
        <w:jc w:val="both"/>
        <w:rPr>
          <w:b w:val="0"/>
          <w:bCs w:val="0"/>
          <w:sz w:val="24"/>
          <w:u w:val="none"/>
          <w:rtl/>
        </w:rPr>
      </w:pPr>
      <w:r w:rsidRPr="0034742E">
        <w:rPr>
          <w:rFonts w:hint="cs"/>
          <w:b w:val="0"/>
          <w:bCs w:val="0"/>
          <w:sz w:val="24"/>
          <w:u w:val="none"/>
          <w:rtl/>
        </w:rPr>
        <w:t>ראש התחום הטכנולוגי ימנה בודק מקצועי לפרויקט מתוך מאגר הבודקים המקצועיים, המצוי בתחום המקצועי הנדרש, ו</w:t>
      </w:r>
      <w:r w:rsidR="00910546" w:rsidRPr="0034742E">
        <w:rPr>
          <w:rFonts w:hint="cs"/>
          <w:b w:val="0"/>
          <w:bCs w:val="0"/>
          <w:sz w:val="24"/>
          <w:u w:val="none"/>
          <w:rtl/>
        </w:rPr>
        <w:t xml:space="preserve">יודיע על בחירתו למינהלת החממות </w:t>
      </w:r>
      <w:r w:rsidRPr="0034742E">
        <w:rPr>
          <w:rFonts w:hint="cs"/>
          <w:b w:val="0"/>
          <w:bCs w:val="0"/>
          <w:sz w:val="24"/>
          <w:u w:val="none"/>
          <w:rtl/>
        </w:rPr>
        <w:t>ולבודק המקצועי.</w:t>
      </w:r>
    </w:p>
    <w:p w:rsidR="00D94808" w:rsidRPr="0034742E" w:rsidRDefault="00D94808" w:rsidP="0034128F">
      <w:pPr>
        <w:pStyle w:val="2"/>
        <w:numPr>
          <w:ilvl w:val="2"/>
          <w:numId w:val="1"/>
        </w:numPr>
        <w:tabs>
          <w:tab w:val="num" w:pos="1440"/>
        </w:tabs>
        <w:jc w:val="both"/>
        <w:rPr>
          <w:b w:val="0"/>
          <w:bCs w:val="0"/>
          <w:sz w:val="24"/>
          <w:u w:val="none"/>
          <w:rtl/>
        </w:rPr>
      </w:pPr>
      <w:r w:rsidRPr="0034742E">
        <w:rPr>
          <w:rFonts w:hint="cs"/>
          <w:b w:val="0"/>
          <w:bCs w:val="0"/>
          <w:sz w:val="24"/>
          <w:u w:val="none"/>
          <w:rtl/>
        </w:rPr>
        <w:t>מינהלת החממות תשלח הודעה בכתב לבודק</w:t>
      </w:r>
      <w:r w:rsidR="00BB1608" w:rsidRPr="0034742E">
        <w:rPr>
          <w:rFonts w:hint="cs"/>
          <w:b w:val="0"/>
          <w:bCs w:val="0"/>
          <w:sz w:val="24"/>
          <w:u w:val="none"/>
          <w:rtl/>
        </w:rPr>
        <w:t xml:space="preserve"> המקצועי על מינויו לבחינת הבקשה </w:t>
      </w:r>
      <w:r w:rsidRPr="0034742E">
        <w:rPr>
          <w:rFonts w:hint="cs"/>
          <w:b w:val="0"/>
          <w:bCs w:val="0"/>
          <w:sz w:val="24"/>
          <w:u w:val="none"/>
          <w:rtl/>
        </w:rPr>
        <w:t>ותעביר אליו את הבקשה המלאה. באחריות מינהלת החממות לצרף מידע משלים לבקשה אם הצטבר בינתיים ונראה רלבנטי לבחינה.</w:t>
      </w:r>
    </w:p>
    <w:p w:rsidR="00977BC6" w:rsidRPr="0034742E" w:rsidRDefault="00D94808" w:rsidP="0034128F">
      <w:pPr>
        <w:pStyle w:val="2"/>
        <w:numPr>
          <w:ilvl w:val="2"/>
          <w:numId w:val="1"/>
        </w:numPr>
        <w:tabs>
          <w:tab w:val="num" w:pos="1440"/>
          <w:tab w:val="left" w:pos="1620"/>
        </w:tabs>
        <w:jc w:val="both"/>
        <w:rPr>
          <w:b w:val="0"/>
          <w:bCs w:val="0"/>
          <w:sz w:val="24"/>
          <w:u w:val="none"/>
        </w:rPr>
      </w:pPr>
      <w:r w:rsidRPr="0034742E">
        <w:rPr>
          <w:rFonts w:hint="cs"/>
          <w:b w:val="0"/>
          <w:bCs w:val="0"/>
          <w:sz w:val="24"/>
          <w:u w:val="none"/>
          <w:rtl/>
        </w:rPr>
        <w:t xml:space="preserve">מינהלת החממות תשלח הודעה בכתב לחממה על מס' התיק שניתן לבקשה </w:t>
      </w:r>
    </w:p>
    <w:p w:rsidR="00D94808" w:rsidRPr="0034742E" w:rsidRDefault="004C42CC" w:rsidP="00EF7CBF">
      <w:pPr>
        <w:pStyle w:val="2"/>
        <w:tabs>
          <w:tab w:val="left" w:pos="1800"/>
        </w:tabs>
        <w:ind w:left="900"/>
        <w:jc w:val="both"/>
        <w:rPr>
          <w:b w:val="0"/>
          <w:bCs w:val="0"/>
          <w:sz w:val="24"/>
          <w:u w:val="none"/>
        </w:rPr>
      </w:pPr>
      <w:r w:rsidRPr="0034742E">
        <w:rPr>
          <w:rFonts w:hint="cs"/>
          <w:b w:val="0"/>
          <w:bCs w:val="0"/>
          <w:sz w:val="24"/>
          <w:u w:val="none"/>
          <w:rtl/>
        </w:rPr>
        <w:t xml:space="preserve">          </w:t>
      </w:r>
      <w:r w:rsidR="00D94808" w:rsidRPr="0034742E">
        <w:rPr>
          <w:rFonts w:hint="cs"/>
          <w:b w:val="0"/>
          <w:bCs w:val="0"/>
          <w:sz w:val="24"/>
          <w:u w:val="none"/>
          <w:rtl/>
        </w:rPr>
        <w:t>ואת שם הבודק המקצועי שנבחר לבחינת הפרויקט.</w:t>
      </w:r>
    </w:p>
    <w:p w:rsidR="00977BC6" w:rsidRPr="0034742E" w:rsidRDefault="00D94808" w:rsidP="0034128F">
      <w:pPr>
        <w:pStyle w:val="2"/>
        <w:numPr>
          <w:ilvl w:val="2"/>
          <w:numId w:val="1"/>
        </w:numPr>
        <w:tabs>
          <w:tab w:val="num" w:pos="1440"/>
          <w:tab w:val="left" w:pos="1620"/>
        </w:tabs>
        <w:jc w:val="both"/>
        <w:rPr>
          <w:b w:val="0"/>
          <w:bCs w:val="0"/>
          <w:sz w:val="24"/>
          <w:u w:val="none"/>
        </w:rPr>
      </w:pPr>
      <w:r w:rsidRPr="0034742E">
        <w:rPr>
          <w:rFonts w:hint="cs"/>
          <w:b w:val="0"/>
          <w:bCs w:val="0"/>
          <w:sz w:val="24"/>
          <w:u w:val="none"/>
          <w:rtl/>
        </w:rPr>
        <w:t xml:space="preserve">הבודק המקצועי יערוך את הבדיקה ויעביר את חוות דעתו הכתובה </w:t>
      </w:r>
    </w:p>
    <w:p w:rsidR="00977BC6" w:rsidRPr="0034742E" w:rsidRDefault="004C42CC" w:rsidP="00EF7CBF">
      <w:pPr>
        <w:pStyle w:val="2"/>
        <w:tabs>
          <w:tab w:val="left" w:pos="1800"/>
        </w:tabs>
        <w:ind w:left="900"/>
        <w:jc w:val="both"/>
        <w:rPr>
          <w:b w:val="0"/>
          <w:bCs w:val="0"/>
          <w:sz w:val="24"/>
          <w:u w:val="none"/>
          <w:rtl/>
        </w:rPr>
      </w:pPr>
      <w:r w:rsidRPr="0034742E">
        <w:rPr>
          <w:rFonts w:hint="cs"/>
          <w:b w:val="0"/>
          <w:bCs w:val="0"/>
          <w:sz w:val="24"/>
          <w:u w:val="none"/>
          <w:rtl/>
        </w:rPr>
        <w:t xml:space="preserve">         </w:t>
      </w:r>
      <w:r w:rsidR="00D94808" w:rsidRPr="0034742E">
        <w:rPr>
          <w:rFonts w:hint="cs"/>
          <w:b w:val="0"/>
          <w:bCs w:val="0"/>
          <w:sz w:val="24"/>
          <w:u w:val="none"/>
          <w:rtl/>
        </w:rPr>
        <w:t>למינהלת החממות</w:t>
      </w:r>
      <w:r w:rsidR="004A2A3A" w:rsidRPr="0034742E">
        <w:rPr>
          <w:rFonts w:hint="cs"/>
          <w:b w:val="0"/>
          <w:bCs w:val="0"/>
          <w:sz w:val="24"/>
          <w:u w:val="none"/>
          <w:rtl/>
        </w:rPr>
        <w:t xml:space="preserve"> </w:t>
      </w:r>
      <w:r w:rsidR="00D94808" w:rsidRPr="0034742E">
        <w:rPr>
          <w:rFonts w:hint="cs"/>
          <w:b w:val="0"/>
          <w:bCs w:val="0"/>
          <w:sz w:val="24"/>
          <w:u w:val="none"/>
          <w:rtl/>
        </w:rPr>
        <w:t xml:space="preserve">תוך 42 יום מתאריך משלוח החומר אליו. מינהלת </w:t>
      </w:r>
    </w:p>
    <w:p w:rsidR="00977BC6" w:rsidRPr="0034742E" w:rsidRDefault="004C42CC" w:rsidP="00EF7CBF">
      <w:pPr>
        <w:pStyle w:val="2"/>
        <w:tabs>
          <w:tab w:val="left" w:pos="1800"/>
        </w:tabs>
        <w:ind w:left="900"/>
        <w:jc w:val="both"/>
        <w:rPr>
          <w:b w:val="0"/>
          <w:bCs w:val="0"/>
          <w:sz w:val="24"/>
          <w:u w:val="none"/>
          <w:rtl/>
        </w:rPr>
      </w:pPr>
      <w:r w:rsidRPr="0034742E">
        <w:rPr>
          <w:rFonts w:hint="cs"/>
          <w:b w:val="0"/>
          <w:bCs w:val="0"/>
          <w:sz w:val="24"/>
          <w:u w:val="none"/>
          <w:rtl/>
        </w:rPr>
        <w:t xml:space="preserve">         </w:t>
      </w:r>
      <w:r w:rsidR="00D94808" w:rsidRPr="0034742E">
        <w:rPr>
          <w:rFonts w:hint="cs"/>
          <w:b w:val="0"/>
          <w:bCs w:val="0"/>
          <w:sz w:val="24"/>
          <w:u w:val="none"/>
          <w:rtl/>
        </w:rPr>
        <w:t xml:space="preserve">החממות תקבל את חוות הדעת </w:t>
      </w:r>
      <w:r w:rsidR="000F143C" w:rsidRPr="0034742E">
        <w:rPr>
          <w:rFonts w:hint="cs"/>
          <w:b w:val="0"/>
          <w:bCs w:val="0"/>
          <w:sz w:val="24"/>
          <w:u w:val="none"/>
          <w:rtl/>
        </w:rPr>
        <w:t xml:space="preserve"> </w:t>
      </w:r>
      <w:r w:rsidR="00D94808" w:rsidRPr="0034742E">
        <w:rPr>
          <w:rFonts w:hint="cs"/>
          <w:b w:val="0"/>
          <w:bCs w:val="0"/>
          <w:sz w:val="24"/>
          <w:u w:val="none"/>
          <w:rtl/>
        </w:rPr>
        <w:t xml:space="preserve">המקצועית, תשלים את הבדיקה ותכין את </w:t>
      </w:r>
    </w:p>
    <w:p w:rsidR="00D94808" w:rsidRPr="0034742E" w:rsidRDefault="004C42CC" w:rsidP="00EF7CBF">
      <w:pPr>
        <w:pStyle w:val="2"/>
        <w:tabs>
          <w:tab w:val="left" w:pos="1620"/>
        </w:tabs>
        <w:ind w:left="900"/>
        <w:jc w:val="both"/>
        <w:rPr>
          <w:b w:val="0"/>
          <w:bCs w:val="0"/>
          <w:sz w:val="24"/>
          <w:u w:val="none"/>
          <w:rtl/>
        </w:rPr>
      </w:pPr>
      <w:r w:rsidRPr="0034742E">
        <w:rPr>
          <w:rFonts w:hint="cs"/>
          <w:b w:val="0"/>
          <w:bCs w:val="0"/>
          <w:sz w:val="24"/>
          <w:u w:val="none"/>
          <w:rtl/>
        </w:rPr>
        <w:t xml:space="preserve">         </w:t>
      </w:r>
      <w:r w:rsidR="00D94808" w:rsidRPr="0034742E">
        <w:rPr>
          <w:rFonts w:hint="cs"/>
          <w:b w:val="0"/>
          <w:bCs w:val="0"/>
          <w:sz w:val="24"/>
          <w:u w:val="none"/>
          <w:rtl/>
        </w:rPr>
        <w:t xml:space="preserve">החומר לדיון בוועדה. </w:t>
      </w:r>
    </w:p>
    <w:p w:rsidR="00F83D07" w:rsidRPr="0034742E" w:rsidRDefault="00F83D07" w:rsidP="0034128F">
      <w:pPr>
        <w:pStyle w:val="2"/>
        <w:numPr>
          <w:ilvl w:val="2"/>
          <w:numId w:val="1"/>
        </w:numPr>
        <w:tabs>
          <w:tab w:val="num" w:pos="1440"/>
          <w:tab w:val="left" w:pos="1620"/>
        </w:tabs>
        <w:jc w:val="both"/>
        <w:rPr>
          <w:b w:val="0"/>
          <w:bCs w:val="0"/>
          <w:sz w:val="24"/>
          <w:u w:val="none"/>
        </w:rPr>
      </w:pPr>
      <w:r w:rsidRPr="0034742E">
        <w:rPr>
          <w:rFonts w:hint="cs"/>
          <w:b w:val="0"/>
          <w:bCs w:val="0"/>
          <w:sz w:val="24"/>
          <w:u w:val="none"/>
          <w:rtl/>
        </w:rPr>
        <w:t xml:space="preserve">מינהלת החממות תודיע לבודק המקצועי ולחממה על מועד ישיבת הוועדה </w:t>
      </w:r>
    </w:p>
    <w:p w:rsidR="00F83D07" w:rsidRPr="0034742E" w:rsidRDefault="00F83D07" w:rsidP="00F83D07">
      <w:pPr>
        <w:pStyle w:val="2"/>
        <w:tabs>
          <w:tab w:val="left" w:pos="1800"/>
        </w:tabs>
        <w:ind w:left="900"/>
        <w:jc w:val="both"/>
        <w:rPr>
          <w:b w:val="0"/>
          <w:bCs w:val="0"/>
          <w:sz w:val="24"/>
          <w:u w:val="none"/>
        </w:rPr>
      </w:pPr>
      <w:r w:rsidRPr="0034742E">
        <w:rPr>
          <w:rFonts w:hint="cs"/>
          <w:b w:val="0"/>
          <w:bCs w:val="0"/>
          <w:sz w:val="24"/>
          <w:u w:val="none"/>
          <w:rtl/>
        </w:rPr>
        <w:t xml:space="preserve">          שעל סדר יומה נמצא הפרויקט ותזמנם להופיע בפניה. </w:t>
      </w:r>
    </w:p>
    <w:p w:rsidR="00F83D07" w:rsidRPr="0034742E" w:rsidRDefault="00F83D07" w:rsidP="0034128F">
      <w:pPr>
        <w:pStyle w:val="2"/>
        <w:numPr>
          <w:ilvl w:val="2"/>
          <w:numId w:val="1"/>
        </w:numPr>
        <w:tabs>
          <w:tab w:val="num" w:pos="1440"/>
          <w:tab w:val="left" w:pos="1620"/>
        </w:tabs>
        <w:jc w:val="both"/>
        <w:rPr>
          <w:b w:val="0"/>
          <w:bCs w:val="0"/>
          <w:sz w:val="24"/>
          <w:u w:val="none"/>
        </w:rPr>
      </w:pPr>
      <w:r w:rsidRPr="0034742E">
        <w:rPr>
          <w:rFonts w:hint="cs"/>
          <w:b w:val="0"/>
          <w:bCs w:val="0"/>
          <w:sz w:val="24"/>
          <w:u w:val="none"/>
          <w:rtl/>
        </w:rPr>
        <w:t xml:space="preserve">מינהלת החממות תשלח חומר רקע לדיון חברי הוועדה כשבוע לפני מועד </w:t>
      </w:r>
    </w:p>
    <w:p w:rsidR="00F83D07" w:rsidRPr="0034742E" w:rsidRDefault="00737955" w:rsidP="00F83D07">
      <w:pPr>
        <w:pStyle w:val="2"/>
        <w:tabs>
          <w:tab w:val="left" w:pos="1800"/>
        </w:tabs>
        <w:ind w:left="900"/>
        <w:jc w:val="both"/>
        <w:rPr>
          <w:b w:val="0"/>
          <w:bCs w:val="0"/>
          <w:sz w:val="24"/>
          <w:u w:val="none"/>
          <w:rtl/>
        </w:rPr>
      </w:pPr>
      <w:r w:rsidRPr="0034742E">
        <w:rPr>
          <w:rFonts w:hint="cs"/>
          <w:b w:val="0"/>
          <w:bCs w:val="0"/>
          <w:sz w:val="24"/>
          <w:u w:val="none"/>
          <w:rtl/>
        </w:rPr>
        <w:t xml:space="preserve">          </w:t>
      </w:r>
      <w:r w:rsidR="00F83D07" w:rsidRPr="0034742E">
        <w:rPr>
          <w:rFonts w:hint="cs"/>
          <w:b w:val="0"/>
          <w:bCs w:val="0"/>
          <w:sz w:val="24"/>
          <w:u w:val="none"/>
          <w:rtl/>
        </w:rPr>
        <w:t>הישיבה.</w:t>
      </w:r>
    </w:p>
    <w:p w:rsidR="00D94808" w:rsidRPr="0034742E" w:rsidRDefault="00BB1608" w:rsidP="00263B63">
      <w:pPr>
        <w:pStyle w:val="2"/>
        <w:numPr>
          <w:ilvl w:val="2"/>
          <w:numId w:val="1"/>
        </w:numPr>
        <w:ind w:left="1620" w:hanging="720"/>
        <w:jc w:val="both"/>
        <w:rPr>
          <w:b w:val="0"/>
          <w:bCs w:val="0"/>
          <w:sz w:val="24"/>
          <w:u w:val="none"/>
        </w:rPr>
      </w:pPr>
      <w:r w:rsidRPr="0034742E">
        <w:rPr>
          <w:rFonts w:hint="cs"/>
          <w:b w:val="0"/>
          <w:bCs w:val="0"/>
          <w:sz w:val="24"/>
          <w:u w:val="none"/>
          <w:rtl/>
        </w:rPr>
        <w:t xml:space="preserve">מנהל החממה ו/או נציגו </w:t>
      </w:r>
      <w:r w:rsidR="00180BE2" w:rsidRPr="0034742E">
        <w:rPr>
          <w:rFonts w:hint="cs"/>
          <w:b w:val="0"/>
          <w:bCs w:val="0"/>
          <w:sz w:val="24"/>
          <w:u w:val="none"/>
          <w:rtl/>
        </w:rPr>
        <w:t xml:space="preserve">יציגו את </w:t>
      </w:r>
      <w:r w:rsidR="00D94808" w:rsidRPr="0034742E">
        <w:rPr>
          <w:rFonts w:hint="cs"/>
          <w:b w:val="0"/>
          <w:bCs w:val="0"/>
          <w:sz w:val="24"/>
          <w:u w:val="none"/>
          <w:rtl/>
        </w:rPr>
        <w:t xml:space="preserve">הפרויקט בפני חברי הוועדה. </w:t>
      </w:r>
      <w:r w:rsidR="00180BE2" w:rsidRPr="0034742E">
        <w:rPr>
          <w:rFonts w:hint="cs"/>
          <w:b w:val="0"/>
          <w:bCs w:val="0"/>
          <w:sz w:val="24"/>
          <w:u w:val="none"/>
          <w:rtl/>
        </w:rPr>
        <w:t>הבודק המקצועי יציג א</w:t>
      </w:r>
      <w:r w:rsidRPr="0034742E">
        <w:rPr>
          <w:rFonts w:hint="cs"/>
          <w:b w:val="0"/>
          <w:bCs w:val="0"/>
          <w:sz w:val="24"/>
          <w:u w:val="none"/>
          <w:rtl/>
        </w:rPr>
        <w:t xml:space="preserve">ת עמדתו ללא נוכחות נציגי החממה </w:t>
      </w:r>
      <w:r w:rsidR="00180BE2" w:rsidRPr="0034742E">
        <w:rPr>
          <w:rFonts w:hint="cs"/>
          <w:b w:val="0"/>
          <w:bCs w:val="0"/>
          <w:sz w:val="24"/>
          <w:u w:val="none"/>
          <w:rtl/>
        </w:rPr>
        <w:t xml:space="preserve">ולאחר מכן </w:t>
      </w:r>
      <w:r w:rsidR="00D94808" w:rsidRPr="0034742E">
        <w:rPr>
          <w:rFonts w:hint="cs"/>
          <w:b w:val="0"/>
          <w:bCs w:val="0"/>
          <w:sz w:val="24"/>
          <w:u w:val="none"/>
          <w:rtl/>
        </w:rPr>
        <w:t xml:space="preserve">הוועדה </w:t>
      </w:r>
      <w:r w:rsidR="00180BE2" w:rsidRPr="0034742E">
        <w:rPr>
          <w:rFonts w:hint="cs"/>
          <w:b w:val="0"/>
          <w:bCs w:val="0"/>
          <w:sz w:val="24"/>
          <w:u w:val="none"/>
          <w:rtl/>
        </w:rPr>
        <w:t>ת</w:t>
      </w:r>
      <w:r w:rsidR="00D94808" w:rsidRPr="0034742E">
        <w:rPr>
          <w:rFonts w:hint="cs"/>
          <w:b w:val="0"/>
          <w:bCs w:val="0"/>
          <w:sz w:val="24"/>
          <w:u w:val="none"/>
          <w:rtl/>
        </w:rPr>
        <w:t>דון בפרויקט ותקבל החלטה.</w:t>
      </w:r>
      <w:r w:rsidR="00701F23" w:rsidRPr="0034742E">
        <w:rPr>
          <w:rFonts w:hint="cs"/>
          <w:b w:val="0"/>
          <w:bCs w:val="0"/>
          <w:sz w:val="24"/>
          <w:u w:val="none"/>
          <w:rtl/>
        </w:rPr>
        <w:t xml:space="preserve"> </w:t>
      </w:r>
      <w:r w:rsidR="00D94808" w:rsidRPr="0034742E">
        <w:rPr>
          <w:rFonts w:hint="cs"/>
          <w:b w:val="0"/>
          <w:bCs w:val="0"/>
          <w:sz w:val="24"/>
          <w:u w:val="none"/>
          <w:rtl/>
        </w:rPr>
        <w:t>החלטת ועדת החממות</w:t>
      </w:r>
      <w:r w:rsidR="00477E42" w:rsidRPr="0034742E">
        <w:rPr>
          <w:rFonts w:hint="cs"/>
          <w:b w:val="0"/>
          <w:bCs w:val="0"/>
          <w:sz w:val="24"/>
          <w:u w:val="none"/>
          <w:rtl/>
        </w:rPr>
        <w:t xml:space="preserve"> </w:t>
      </w:r>
      <w:r w:rsidR="00B4027B" w:rsidRPr="0034742E">
        <w:rPr>
          <w:rFonts w:hint="cs"/>
          <w:b w:val="0"/>
          <w:bCs w:val="0"/>
          <w:sz w:val="24"/>
          <w:u w:val="none"/>
          <w:rtl/>
        </w:rPr>
        <w:t xml:space="preserve">בצירוף </w:t>
      </w:r>
      <w:r w:rsidR="00E74224" w:rsidRPr="0034742E">
        <w:rPr>
          <w:rFonts w:hint="cs"/>
          <w:b w:val="0"/>
          <w:bCs w:val="0"/>
          <w:sz w:val="24"/>
          <w:u w:val="none"/>
          <w:rtl/>
        </w:rPr>
        <w:t xml:space="preserve">התחייבות תקציבית במידה ואושר הפרויקט </w:t>
      </w:r>
      <w:r w:rsidR="00263B63" w:rsidRPr="0034742E">
        <w:rPr>
          <w:rFonts w:hint="cs"/>
          <w:b w:val="0"/>
          <w:bCs w:val="0"/>
          <w:sz w:val="24"/>
          <w:u w:val="none"/>
          <w:rtl/>
        </w:rPr>
        <w:t>,</w:t>
      </w:r>
      <w:r w:rsidR="009B6B2C" w:rsidRPr="0034742E">
        <w:rPr>
          <w:rFonts w:hint="cs"/>
          <w:b w:val="0"/>
          <w:bCs w:val="0"/>
          <w:sz w:val="24"/>
          <w:u w:val="none"/>
          <w:rtl/>
        </w:rPr>
        <w:t xml:space="preserve"> </w:t>
      </w:r>
      <w:r w:rsidR="00B4027B" w:rsidRPr="0034742E">
        <w:rPr>
          <w:rFonts w:hint="cs"/>
          <w:b w:val="0"/>
          <w:bCs w:val="0"/>
          <w:sz w:val="24"/>
          <w:u w:val="none"/>
          <w:rtl/>
        </w:rPr>
        <w:t>חתו</w:t>
      </w:r>
      <w:r w:rsidR="00F84FFE" w:rsidRPr="0034742E">
        <w:rPr>
          <w:rFonts w:hint="cs"/>
          <w:b w:val="0"/>
          <w:bCs w:val="0"/>
          <w:sz w:val="24"/>
          <w:u w:val="none"/>
          <w:rtl/>
        </w:rPr>
        <w:t>מה</w:t>
      </w:r>
      <w:r w:rsidR="00B4027B" w:rsidRPr="0034742E">
        <w:rPr>
          <w:rFonts w:hint="cs"/>
          <w:b w:val="0"/>
          <w:bCs w:val="0"/>
          <w:sz w:val="24"/>
          <w:u w:val="none"/>
          <w:rtl/>
        </w:rPr>
        <w:t xml:space="preserve"> על ידי מורשי המשרד </w:t>
      </w:r>
      <w:r w:rsidR="00D94808" w:rsidRPr="0034742E">
        <w:rPr>
          <w:rFonts w:hint="cs"/>
          <w:b w:val="0"/>
          <w:bCs w:val="0"/>
          <w:sz w:val="24"/>
          <w:u w:val="none"/>
          <w:rtl/>
        </w:rPr>
        <w:t>תובא לידיעת החממה בכתב</w:t>
      </w:r>
      <w:r w:rsidR="008E6ED5" w:rsidRPr="0034742E">
        <w:rPr>
          <w:rFonts w:hint="cs"/>
          <w:b w:val="0"/>
          <w:bCs w:val="0"/>
          <w:sz w:val="24"/>
          <w:u w:val="none"/>
          <w:rtl/>
        </w:rPr>
        <w:t xml:space="preserve"> בתוך שבועיים מיום </w:t>
      </w:r>
      <w:r w:rsidR="00E74224" w:rsidRPr="0034742E">
        <w:rPr>
          <w:rFonts w:hint="cs"/>
          <w:b w:val="0"/>
          <w:bCs w:val="0"/>
          <w:sz w:val="24"/>
          <w:u w:val="none"/>
          <w:rtl/>
        </w:rPr>
        <w:t>החלטת</w:t>
      </w:r>
      <w:r w:rsidR="008E6ED5" w:rsidRPr="0034742E">
        <w:rPr>
          <w:rFonts w:hint="cs"/>
          <w:b w:val="0"/>
          <w:bCs w:val="0"/>
          <w:sz w:val="24"/>
          <w:u w:val="none"/>
          <w:rtl/>
        </w:rPr>
        <w:t xml:space="preserve"> </w:t>
      </w:r>
      <w:r w:rsidR="00E74224" w:rsidRPr="0034742E">
        <w:rPr>
          <w:rFonts w:hint="cs"/>
          <w:b w:val="0"/>
          <w:bCs w:val="0"/>
          <w:sz w:val="24"/>
          <w:u w:val="none"/>
          <w:rtl/>
        </w:rPr>
        <w:t>ה</w:t>
      </w:r>
      <w:r w:rsidR="008E6ED5" w:rsidRPr="0034742E">
        <w:rPr>
          <w:rFonts w:hint="cs"/>
          <w:b w:val="0"/>
          <w:bCs w:val="0"/>
          <w:sz w:val="24"/>
          <w:u w:val="none"/>
          <w:rtl/>
        </w:rPr>
        <w:t>וועדה</w:t>
      </w:r>
      <w:r w:rsidR="00D94808" w:rsidRPr="0034742E">
        <w:rPr>
          <w:rFonts w:hint="cs"/>
          <w:b w:val="0"/>
          <w:bCs w:val="0"/>
          <w:sz w:val="24"/>
          <w:u w:val="none"/>
          <w:rtl/>
        </w:rPr>
        <w:t>, כולל פירוט התנאים המיוחדים ואבני הדרך, אם נקבעו כאלה.</w:t>
      </w:r>
      <w:r w:rsidR="000010C8" w:rsidRPr="0034742E">
        <w:rPr>
          <w:rFonts w:hint="cs"/>
          <w:b w:val="0"/>
          <w:bCs w:val="0"/>
          <w:sz w:val="24"/>
          <w:u w:val="none"/>
          <w:rtl/>
        </w:rPr>
        <w:t xml:space="preserve"> </w:t>
      </w:r>
    </w:p>
    <w:p w:rsidR="00961648" w:rsidRPr="00AD7CC6" w:rsidRDefault="00961648" w:rsidP="00AD7CC6">
      <w:pPr>
        <w:pStyle w:val="2"/>
        <w:numPr>
          <w:ilvl w:val="2"/>
          <w:numId w:val="1"/>
        </w:numPr>
        <w:tabs>
          <w:tab w:val="num" w:pos="1440"/>
          <w:tab w:val="left" w:pos="1620"/>
        </w:tabs>
        <w:jc w:val="both"/>
        <w:rPr>
          <w:b w:val="0"/>
          <w:bCs w:val="0"/>
          <w:sz w:val="24"/>
          <w:u w:val="none"/>
        </w:rPr>
      </w:pPr>
      <w:r w:rsidRPr="00BF6BA1">
        <w:rPr>
          <w:rFonts w:hint="cs"/>
          <w:b w:val="0"/>
          <w:bCs w:val="0"/>
          <w:sz w:val="24"/>
          <w:u w:val="none"/>
          <w:rtl/>
        </w:rPr>
        <w:t>החממה תגיש דיווח על עמידה</w:t>
      </w:r>
      <w:r w:rsidR="00AD7CC6">
        <w:rPr>
          <w:rFonts w:hint="cs"/>
          <w:b w:val="0"/>
          <w:bCs w:val="0"/>
          <w:sz w:val="24"/>
          <w:u w:val="none"/>
          <w:rtl/>
        </w:rPr>
        <w:t xml:space="preserve"> </w:t>
      </w:r>
      <w:r w:rsidRPr="00AD7CC6">
        <w:rPr>
          <w:rFonts w:hint="cs"/>
          <w:b w:val="0"/>
          <w:bCs w:val="0"/>
          <w:sz w:val="24"/>
          <w:u w:val="none"/>
          <w:rtl/>
        </w:rPr>
        <w:t>בתנאי מקדמי בהתאם להחלטת הוועדה.</w:t>
      </w:r>
    </w:p>
    <w:p w:rsidR="00BB7239" w:rsidRPr="00376B50" w:rsidRDefault="00E60554" w:rsidP="00333C86">
      <w:pPr>
        <w:pStyle w:val="2"/>
        <w:numPr>
          <w:ilvl w:val="2"/>
          <w:numId w:val="1"/>
        </w:numPr>
        <w:tabs>
          <w:tab w:val="num" w:pos="1440"/>
          <w:tab w:val="left" w:pos="1620"/>
        </w:tabs>
        <w:jc w:val="both"/>
        <w:rPr>
          <w:b w:val="0"/>
          <w:bCs w:val="0"/>
          <w:sz w:val="24"/>
          <w:u w:val="none"/>
          <w:rtl/>
        </w:rPr>
      </w:pPr>
      <w:r>
        <w:rPr>
          <w:rFonts w:hint="cs"/>
          <w:b w:val="0"/>
          <w:bCs w:val="0"/>
          <w:sz w:val="24"/>
          <w:u w:val="none"/>
          <w:rtl/>
        </w:rPr>
        <w:t xml:space="preserve">לצורך הפעלת פרויקט החממה, </w:t>
      </w:r>
      <w:r w:rsidR="00376B50">
        <w:rPr>
          <w:rFonts w:hint="cs"/>
          <w:b w:val="0"/>
          <w:bCs w:val="0"/>
          <w:sz w:val="24"/>
          <w:u w:val="none"/>
          <w:rtl/>
        </w:rPr>
        <w:t>הוצאת כתב אישור</w:t>
      </w:r>
      <w:r>
        <w:rPr>
          <w:rFonts w:hint="cs"/>
          <w:b w:val="0"/>
          <w:bCs w:val="0"/>
          <w:sz w:val="24"/>
          <w:u w:val="none"/>
          <w:rtl/>
        </w:rPr>
        <w:t xml:space="preserve"> והעברת התשלומים מהמדינה לפרויקט החממה</w:t>
      </w:r>
      <w:r w:rsidR="00376B50">
        <w:rPr>
          <w:rFonts w:hint="cs"/>
          <w:b w:val="0"/>
          <w:bCs w:val="0"/>
          <w:sz w:val="24"/>
          <w:u w:val="none"/>
          <w:rtl/>
        </w:rPr>
        <w:t xml:space="preserve">, תוקם חברת פרויקט וייפתח לה חשבון בנק </w:t>
      </w:r>
      <w:r w:rsidR="008954DF">
        <w:rPr>
          <w:rFonts w:hint="cs"/>
          <w:b w:val="0"/>
          <w:bCs w:val="0"/>
          <w:sz w:val="24"/>
          <w:u w:val="none"/>
          <w:rtl/>
        </w:rPr>
        <w:t xml:space="preserve">עצמאי </w:t>
      </w:r>
      <w:r w:rsidR="00376B50">
        <w:rPr>
          <w:rFonts w:hint="cs"/>
          <w:b w:val="0"/>
          <w:bCs w:val="0"/>
          <w:sz w:val="24"/>
          <w:u w:val="none"/>
          <w:rtl/>
        </w:rPr>
        <w:t>נפרד</w:t>
      </w:r>
      <w:r w:rsidR="008954DF">
        <w:rPr>
          <w:rFonts w:hint="cs"/>
          <w:b w:val="0"/>
          <w:bCs w:val="0"/>
          <w:sz w:val="24"/>
          <w:u w:val="none"/>
          <w:rtl/>
        </w:rPr>
        <w:t>,</w:t>
      </w:r>
      <w:r w:rsidR="00376B50">
        <w:rPr>
          <w:rFonts w:hint="cs"/>
          <w:b w:val="0"/>
          <w:bCs w:val="0"/>
          <w:sz w:val="24"/>
          <w:u w:val="none"/>
          <w:rtl/>
        </w:rPr>
        <w:t xml:space="preserve"> עם זכויות חתימה הן לנציג החממה והן לנציג חברת הפרויקט. </w:t>
      </w:r>
      <w:r w:rsidR="00FA4ECD">
        <w:rPr>
          <w:rFonts w:hint="cs"/>
          <w:b w:val="0"/>
          <w:bCs w:val="0"/>
          <w:sz w:val="24"/>
          <w:u w:val="none"/>
          <w:rtl/>
        </w:rPr>
        <w:t xml:space="preserve">למען הסר </w:t>
      </w:r>
      <w:r w:rsidR="00FA4ECD">
        <w:rPr>
          <w:rFonts w:hint="cs"/>
          <w:b w:val="0"/>
          <w:bCs w:val="0"/>
          <w:sz w:val="24"/>
          <w:u w:val="none"/>
          <w:rtl/>
        </w:rPr>
        <w:lastRenderedPageBreak/>
        <w:t xml:space="preserve">ספק, לא ייפתחו חשבונות מעבר או חשבונות נאמנות של החממה והכספים יועברו ישירות מהמדינה לחברות הפרויקט. </w:t>
      </w:r>
      <w:r w:rsidR="004D17CE" w:rsidRPr="00376B50">
        <w:rPr>
          <w:rFonts w:hint="cs"/>
          <w:b w:val="0"/>
          <w:bCs w:val="0"/>
          <w:sz w:val="24"/>
          <w:u w:val="none"/>
          <w:rtl/>
        </w:rPr>
        <w:t xml:space="preserve">החממה תגיש למינהלת החממות את </w:t>
      </w:r>
      <w:r w:rsidR="00180BE2" w:rsidRPr="00376B50">
        <w:rPr>
          <w:rFonts w:hint="cs"/>
          <w:b w:val="0"/>
          <w:bCs w:val="0"/>
          <w:sz w:val="24"/>
          <w:u w:val="none"/>
          <w:rtl/>
        </w:rPr>
        <w:t>המסמכים</w:t>
      </w:r>
      <w:r w:rsidR="00BB1608" w:rsidRPr="00376B50">
        <w:rPr>
          <w:rFonts w:hint="cs"/>
          <w:b w:val="0"/>
          <w:bCs w:val="0"/>
          <w:sz w:val="24"/>
          <w:u w:val="none"/>
          <w:rtl/>
        </w:rPr>
        <w:t xml:space="preserve"> הדרושים</w:t>
      </w:r>
      <w:r w:rsidR="00963FC7" w:rsidRPr="00376B50">
        <w:rPr>
          <w:rFonts w:hint="cs"/>
          <w:b w:val="0"/>
          <w:bCs w:val="0"/>
          <w:sz w:val="24"/>
          <w:u w:val="none"/>
          <w:rtl/>
        </w:rPr>
        <w:t xml:space="preserve"> כמפורט להלן</w:t>
      </w:r>
      <w:r w:rsidR="009E7816">
        <w:rPr>
          <w:rFonts w:hint="cs"/>
          <w:b w:val="0"/>
          <w:bCs w:val="0"/>
          <w:sz w:val="24"/>
          <w:u w:val="none"/>
          <w:rtl/>
        </w:rPr>
        <w:t xml:space="preserve">, </w:t>
      </w:r>
      <w:r w:rsidR="00BB1608" w:rsidRPr="00376B50">
        <w:rPr>
          <w:rFonts w:hint="cs"/>
          <w:b w:val="0"/>
          <w:bCs w:val="0"/>
          <w:sz w:val="24"/>
          <w:u w:val="none"/>
          <w:rtl/>
        </w:rPr>
        <w:t>ל</w:t>
      </w:r>
      <w:r w:rsidR="00BB7239" w:rsidRPr="00376B50">
        <w:rPr>
          <w:rFonts w:hint="cs"/>
          <w:b w:val="0"/>
          <w:bCs w:val="0"/>
          <w:sz w:val="24"/>
          <w:u w:val="none"/>
          <w:rtl/>
        </w:rPr>
        <w:t>צורך</w:t>
      </w:r>
      <w:r w:rsidR="00EF676D" w:rsidRPr="00376B50">
        <w:rPr>
          <w:rFonts w:hint="cs"/>
          <w:b w:val="0"/>
          <w:bCs w:val="0"/>
          <w:sz w:val="24"/>
          <w:u w:val="none"/>
          <w:rtl/>
        </w:rPr>
        <w:t xml:space="preserve"> הוצאת כתב אישור ו</w:t>
      </w:r>
      <w:r w:rsidR="00963FC7" w:rsidRPr="00376B50">
        <w:rPr>
          <w:rFonts w:hint="cs"/>
          <w:b w:val="0"/>
          <w:bCs w:val="0"/>
          <w:sz w:val="24"/>
          <w:u w:val="none"/>
          <w:rtl/>
        </w:rPr>
        <w:t xml:space="preserve">העברת </w:t>
      </w:r>
      <w:r w:rsidR="00BB7239" w:rsidRPr="00376B50">
        <w:rPr>
          <w:rFonts w:hint="cs"/>
          <w:b w:val="0"/>
          <w:bCs w:val="0"/>
          <w:sz w:val="24"/>
          <w:u w:val="none"/>
          <w:rtl/>
        </w:rPr>
        <w:t xml:space="preserve">התשלומים לחברת הפרויקט </w:t>
      </w:r>
      <w:r w:rsidR="00503508" w:rsidRPr="00376B50">
        <w:rPr>
          <w:rFonts w:hint="cs"/>
          <w:b w:val="0"/>
          <w:bCs w:val="0"/>
          <w:sz w:val="24"/>
          <w:u w:val="none"/>
          <w:rtl/>
        </w:rPr>
        <w:t>עד</w:t>
      </w:r>
      <w:r w:rsidR="004D17CE" w:rsidRPr="00376B50">
        <w:rPr>
          <w:rFonts w:hint="cs"/>
          <w:b w:val="0"/>
          <w:bCs w:val="0"/>
          <w:sz w:val="24"/>
          <w:u w:val="none"/>
          <w:rtl/>
        </w:rPr>
        <w:t xml:space="preserve"> </w:t>
      </w:r>
      <w:r w:rsidR="00180BE2" w:rsidRPr="00376B50">
        <w:rPr>
          <w:rFonts w:hint="cs"/>
          <w:b w:val="0"/>
          <w:bCs w:val="0"/>
          <w:sz w:val="24"/>
          <w:u w:val="none"/>
          <w:rtl/>
        </w:rPr>
        <w:t>שלושה</w:t>
      </w:r>
      <w:r w:rsidR="00BB1608" w:rsidRPr="00376B50">
        <w:rPr>
          <w:rFonts w:hint="cs"/>
          <w:b w:val="0"/>
          <w:bCs w:val="0"/>
          <w:sz w:val="24"/>
          <w:u w:val="none"/>
          <w:rtl/>
        </w:rPr>
        <w:t xml:space="preserve"> חודשים מיום החלטת הוועדה.</w:t>
      </w:r>
      <w:r w:rsidR="00BB7239" w:rsidRPr="00376B50">
        <w:rPr>
          <w:rFonts w:hint="cs"/>
          <w:b w:val="0"/>
          <w:bCs w:val="0"/>
          <w:sz w:val="24"/>
          <w:u w:val="none"/>
          <w:rtl/>
        </w:rPr>
        <w:t xml:space="preserve"> </w:t>
      </w:r>
      <w:r w:rsidR="00BB1608" w:rsidRPr="00376B50">
        <w:rPr>
          <w:rFonts w:hint="cs"/>
          <w:b w:val="0"/>
          <w:bCs w:val="0"/>
          <w:sz w:val="24"/>
          <w:u w:val="none"/>
          <w:rtl/>
        </w:rPr>
        <w:t xml:space="preserve">לאחר שלושה חודשים בסמכות </w:t>
      </w:r>
      <w:r w:rsidR="006138BD" w:rsidRPr="00376B50">
        <w:rPr>
          <w:rFonts w:hint="cs"/>
          <w:b w:val="0"/>
          <w:bCs w:val="0"/>
          <w:sz w:val="24"/>
          <w:u w:val="none"/>
          <w:rtl/>
        </w:rPr>
        <w:t>הוועדה</w:t>
      </w:r>
      <w:r w:rsidR="00376B50">
        <w:rPr>
          <w:rFonts w:hint="cs"/>
          <w:b w:val="0"/>
          <w:bCs w:val="0"/>
          <w:sz w:val="24"/>
          <w:u w:val="none"/>
          <w:rtl/>
        </w:rPr>
        <w:t xml:space="preserve"> לבטל</w:t>
      </w:r>
      <w:r w:rsidR="00963FC7" w:rsidRPr="00376B50">
        <w:rPr>
          <w:rFonts w:hint="cs"/>
          <w:b w:val="0"/>
          <w:bCs w:val="0"/>
          <w:sz w:val="24"/>
          <w:u w:val="none"/>
          <w:rtl/>
        </w:rPr>
        <w:t xml:space="preserve"> </w:t>
      </w:r>
      <w:r w:rsidR="00BB1608" w:rsidRPr="00376B50">
        <w:rPr>
          <w:rFonts w:hint="cs"/>
          <w:b w:val="0"/>
          <w:bCs w:val="0"/>
          <w:sz w:val="24"/>
          <w:u w:val="none"/>
          <w:rtl/>
        </w:rPr>
        <w:t>את האישור שנתנה</w:t>
      </w:r>
      <w:r w:rsidR="006326AC" w:rsidRPr="00376B50">
        <w:rPr>
          <w:rFonts w:hint="cs"/>
          <w:b w:val="0"/>
          <w:bCs w:val="0"/>
          <w:sz w:val="24"/>
          <w:u w:val="none"/>
          <w:rtl/>
        </w:rPr>
        <w:t>. בסמכות הוועדה לבטל את האישור שנתנה בטרם חלפו</w:t>
      </w:r>
      <w:r w:rsidR="00376B50">
        <w:rPr>
          <w:rFonts w:hint="cs"/>
          <w:b w:val="0"/>
          <w:bCs w:val="0"/>
          <w:sz w:val="24"/>
          <w:u w:val="none"/>
          <w:rtl/>
        </w:rPr>
        <w:t xml:space="preserve"> </w:t>
      </w:r>
      <w:r w:rsidR="006326AC" w:rsidRPr="00376B50">
        <w:rPr>
          <w:rFonts w:hint="cs"/>
          <w:b w:val="0"/>
          <w:bCs w:val="0"/>
          <w:sz w:val="24"/>
          <w:u w:val="none"/>
          <w:rtl/>
        </w:rPr>
        <w:t>שלושה חודשים, וזאת במידה והוכח כי החממה לא פעלה כנדרש בהתאם</w:t>
      </w:r>
      <w:r w:rsidR="00376B50">
        <w:rPr>
          <w:rFonts w:hint="cs"/>
          <w:b w:val="0"/>
          <w:bCs w:val="0"/>
          <w:sz w:val="24"/>
          <w:u w:val="none"/>
          <w:rtl/>
        </w:rPr>
        <w:t xml:space="preserve"> </w:t>
      </w:r>
      <w:r w:rsidR="006326AC" w:rsidRPr="00376B50">
        <w:rPr>
          <w:rFonts w:hint="cs"/>
          <w:b w:val="0"/>
          <w:bCs w:val="0"/>
          <w:sz w:val="24"/>
          <w:u w:val="none"/>
          <w:rtl/>
        </w:rPr>
        <w:t>להוראות מנכ"ל, נהלים אלה והסכם ההתקשרות של החממה עם המדינה.</w:t>
      </w:r>
    </w:p>
    <w:p w:rsidR="004D17CE" w:rsidRPr="0034742E" w:rsidRDefault="00376B50" w:rsidP="00BB7239">
      <w:pPr>
        <w:pStyle w:val="2"/>
        <w:tabs>
          <w:tab w:val="left" w:pos="1620"/>
        </w:tabs>
        <w:ind w:left="900"/>
        <w:jc w:val="both"/>
        <w:rPr>
          <w:b w:val="0"/>
          <w:bCs w:val="0"/>
          <w:sz w:val="24"/>
          <w:u w:val="none"/>
          <w:rtl/>
        </w:rPr>
      </w:pPr>
      <w:r>
        <w:rPr>
          <w:rFonts w:hint="cs"/>
          <w:b w:val="0"/>
          <w:bCs w:val="0"/>
          <w:sz w:val="24"/>
          <w:u w:val="none"/>
          <w:rtl/>
        </w:rPr>
        <w:t xml:space="preserve">        </w:t>
      </w:r>
      <w:r w:rsidR="004C4898">
        <w:rPr>
          <w:rFonts w:hint="cs"/>
          <w:b w:val="0"/>
          <w:bCs w:val="0"/>
          <w:sz w:val="24"/>
          <w:u w:val="none"/>
          <w:rtl/>
        </w:rPr>
        <w:t xml:space="preserve">  </w:t>
      </w:r>
      <w:r w:rsidR="00180BE2" w:rsidRPr="0034742E">
        <w:rPr>
          <w:rFonts w:hint="cs"/>
          <w:b w:val="0"/>
          <w:bCs w:val="0"/>
          <w:sz w:val="24"/>
          <w:u w:val="none"/>
          <w:rtl/>
        </w:rPr>
        <w:t>להלן המסמכים הדרושים:</w:t>
      </w:r>
    </w:p>
    <w:p w:rsidR="004260EF" w:rsidRDefault="004260EF" w:rsidP="008B0D10">
      <w:pPr>
        <w:pStyle w:val="2"/>
        <w:numPr>
          <w:ilvl w:val="4"/>
          <w:numId w:val="1"/>
        </w:numPr>
        <w:jc w:val="both"/>
        <w:rPr>
          <w:b w:val="0"/>
          <w:bCs w:val="0"/>
          <w:u w:val="none"/>
        </w:rPr>
      </w:pPr>
      <w:r>
        <w:rPr>
          <w:rFonts w:hint="cs"/>
          <w:b w:val="0"/>
          <w:bCs w:val="0"/>
          <w:u w:val="none"/>
          <w:rtl/>
        </w:rPr>
        <w:t>תעודת התאגדות של חברת הפרויקט ופלט רשם החברות הכולל את רשימת בעלי המניות של חברת הפרויקט</w:t>
      </w:r>
      <w:r w:rsidR="0062552A">
        <w:rPr>
          <w:rFonts w:hint="cs"/>
          <w:b w:val="0"/>
          <w:bCs w:val="0"/>
          <w:u w:val="none"/>
          <w:rtl/>
        </w:rPr>
        <w:t xml:space="preserve"> ואת שיעורי האחזקה של כל אחד מהם על בסיס דילול מלא</w:t>
      </w:r>
      <w:r>
        <w:rPr>
          <w:rFonts w:hint="cs"/>
          <w:b w:val="0"/>
          <w:bCs w:val="0"/>
          <w:u w:val="none"/>
          <w:rtl/>
        </w:rPr>
        <w:t>.</w:t>
      </w:r>
    </w:p>
    <w:p w:rsidR="004D17CE" w:rsidRPr="0034742E" w:rsidRDefault="004D17CE" w:rsidP="008B0D10">
      <w:pPr>
        <w:pStyle w:val="2"/>
        <w:numPr>
          <w:ilvl w:val="4"/>
          <w:numId w:val="1"/>
        </w:numPr>
        <w:jc w:val="both"/>
        <w:rPr>
          <w:b w:val="0"/>
          <w:bCs w:val="0"/>
          <w:u w:val="none"/>
          <w:rtl/>
        </w:rPr>
      </w:pPr>
      <w:r w:rsidRPr="0034742E">
        <w:rPr>
          <w:rFonts w:hint="cs"/>
          <w:b w:val="0"/>
          <w:bCs w:val="0"/>
          <w:u w:val="none"/>
          <w:rtl/>
        </w:rPr>
        <w:t>כתב התחייבות</w:t>
      </w:r>
      <w:r w:rsidR="00180BE2" w:rsidRPr="0034742E">
        <w:rPr>
          <w:rFonts w:hint="cs"/>
          <w:b w:val="0"/>
          <w:bCs w:val="0"/>
          <w:u w:val="none"/>
          <w:rtl/>
        </w:rPr>
        <w:t>, על כל נספחיו, החתום ע"י החממה וחברת הפרויקט</w:t>
      </w:r>
      <w:r w:rsidR="004A0ED1" w:rsidRPr="0034742E">
        <w:rPr>
          <w:rFonts w:hint="cs"/>
          <w:b w:val="0"/>
          <w:bCs w:val="0"/>
          <w:u w:val="none"/>
          <w:rtl/>
        </w:rPr>
        <w:t xml:space="preserve"> (להלן - "כתב התחייבות") - </w:t>
      </w:r>
      <w:r w:rsidRPr="0034742E">
        <w:rPr>
          <w:rFonts w:hint="cs"/>
          <w:b w:val="0"/>
          <w:bCs w:val="0"/>
          <w:u w:val="none"/>
          <w:rtl/>
        </w:rPr>
        <w:t xml:space="preserve">נספח </w:t>
      </w:r>
      <w:r w:rsidR="00701F23" w:rsidRPr="0034742E">
        <w:rPr>
          <w:rFonts w:hint="cs"/>
          <w:b w:val="0"/>
          <w:bCs w:val="0"/>
          <w:u w:val="none"/>
          <w:rtl/>
        </w:rPr>
        <w:t>מס' 11</w:t>
      </w:r>
      <w:r w:rsidRPr="0034742E">
        <w:rPr>
          <w:rFonts w:hint="cs"/>
          <w:b w:val="0"/>
          <w:bCs w:val="0"/>
          <w:u w:val="none"/>
          <w:rtl/>
        </w:rPr>
        <w:t>.</w:t>
      </w:r>
    </w:p>
    <w:p w:rsidR="004D17CE" w:rsidRPr="0034742E" w:rsidRDefault="004D17CE" w:rsidP="008B0D10">
      <w:pPr>
        <w:pStyle w:val="2"/>
        <w:numPr>
          <w:ilvl w:val="4"/>
          <w:numId w:val="1"/>
        </w:numPr>
        <w:jc w:val="both"/>
        <w:rPr>
          <w:b w:val="0"/>
          <w:bCs w:val="0"/>
          <w:u w:val="none"/>
          <w:rtl/>
        </w:rPr>
      </w:pPr>
      <w:r w:rsidRPr="0034742E">
        <w:rPr>
          <w:rFonts w:hint="cs"/>
          <w:b w:val="0"/>
          <w:bCs w:val="0"/>
          <w:u w:val="none"/>
          <w:rtl/>
        </w:rPr>
        <w:t xml:space="preserve">התקציב המאושר החתום ע"י החממה וע"י </w:t>
      </w:r>
      <w:r w:rsidR="00180BE2" w:rsidRPr="0034742E">
        <w:rPr>
          <w:rFonts w:hint="cs"/>
          <w:b w:val="0"/>
          <w:bCs w:val="0"/>
          <w:u w:val="none"/>
          <w:rtl/>
        </w:rPr>
        <w:t>חברת</w:t>
      </w:r>
      <w:r w:rsidRPr="0034742E">
        <w:rPr>
          <w:rFonts w:hint="cs"/>
          <w:b w:val="0"/>
          <w:bCs w:val="0"/>
          <w:u w:val="none"/>
          <w:rtl/>
        </w:rPr>
        <w:t xml:space="preserve"> ה</w:t>
      </w:r>
      <w:r w:rsidR="00654862" w:rsidRPr="0034742E">
        <w:rPr>
          <w:rFonts w:hint="cs"/>
          <w:b w:val="0"/>
          <w:bCs w:val="0"/>
          <w:u w:val="none"/>
          <w:rtl/>
        </w:rPr>
        <w:t>פרויקט</w:t>
      </w:r>
      <w:r w:rsidRPr="0034742E">
        <w:rPr>
          <w:rFonts w:hint="cs"/>
          <w:b w:val="0"/>
          <w:bCs w:val="0"/>
          <w:u w:val="none"/>
          <w:rtl/>
        </w:rPr>
        <w:t xml:space="preserve"> כמפורט בסעיף 4.</w:t>
      </w:r>
      <w:r w:rsidR="003A4CA5" w:rsidRPr="0034742E">
        <w:rPr>
          <w:rFonts w:hint="cs"/>
          <w:b w:val="0"/>
          <w:bCs w:val="0"/>
          <w:u w:val="none"/>
          <w:rtl/>
        </w:rPr>
        <w:t>3</w:t>
      </w:r>
      <w:r w:rsidR="008B0D10" w:rsidRPr="0034742E">
        <w:rPr>
          <w:rFonts w:hint="cs"/>
          <w:b w:val="0"/>
          <w:bCs w:val="0"/>
          <w:u w:val="none"/>
          <w:rtl/>
        </w:rPr>
        <w:t xml:space="preserve"> - </w:t>
      </w:r>
      <w:r w:rsidR="00701F23" w:rsidRPr="0034742E">
        <w:rPr>
          <w:rFonts w:hint="cs"/>
          <w:b w:val="0"/>
          <w:bCs w:val="0"/>
          <w:u w:val="none"/>
          <w:rtl/>
        </w:rPr>
        <w:t>נספח מס' 12</w:t>
      </w:r>
      <w:r w:rsidRPr="0034742E">
        <w:rPr>
          <w:rFonts w:hint="cs"/>
          <w:b w:val="0"/>
          <w:bCs w:val="0"/>
          <w:u w:val="none"/>
          <w:rtl/>
        </w:rPr>
        <w:t>.</w:t>
      </w:r>
    </w:p>
    <w:p w:rsidR="004D17CE" w:rsidRPr="0034742E" w:rsidRDefault="003502C6" w:rsidP="008B0D10">
      <w:pPr>
        <w:pStyle w:val="2"/>
        <w:numPr>
          <w:ilvl w:val="4"/>
          <w:numId w:val="1"/>
        </w:numPr>
        <w:jc w:val="both"/>
        <w:rPr>
          <w:b w:val="0"/>
          <w:bCs w:val="0"/>
          <w:u w:val="none"/>
          <w:rtl/>
        </w:rPr>
      </w:pPr>
      <w:r w:rsidRPr="0034742E">
        <w:rPr>
          <w:rFonts w:hint="cs"/>
          <w:b w:val="0"/>
          <w:bCs w:val="0"/>
          <w:u w:val="none"/>
          <w:rtl/>
        </w:rPr>
        <w:t>טופס פתיחת/</w:t>
      </w:r>
      <w:r w:rsidR="00701F23" w:rsidRPr="0034742E">
        <w:rPr>
          <w:rFonts w:hint="cs"/>
          <w:b w:val="0"/>
          <w:bCs w:val="0"/>
          <w:u w:val="none"/>
          <w:rtl/>
        </w:rPr>
        <w:t>עדכון פרטי מוטב כמפורט בנספח מס' 5</w:t>
      </w:r>
      <w:r w:rsidR="004D17CE" w:rsidRPr="0034742E">
        <w:rPr>
          <w:rFonts w:hint="cs"/>
          <w:b w:val="0"/>
          <w:bCs w:val="0"/>
          <w:u w:val="none"/>
          <w:rtl/>
        </w:rPr>
        <w:t xml:space="preserve">. ללא האישורים מהרשויות </w:t>
      </w:r>
      <w:r w:rsidR="003A4CA5" w:rsidRPr="0034742E">
        <w:rPr>
          <w:rFonts w:hint="cs"/>
          <w:b w:val="0"/>
          <w:bCs w:val="0"/>
          <w:u w:val="none"/>
          <w:rtl/>
        </w:rPr>
        <w:t>עפ"י הנדרש בנספח זה.</w:t>
      </w:r>
    </w:p>
    <w:p w:rsidR="004D17CE" w:rsidRPr="0034742E" w:rsidRDefault="008B0D10" w:rsidP="008B0D10">
      <w:pPr>
        <w:pStyle w:val="2"/>
        <w:numPr>
          <w:ilvl w:val="4"/>
          <w:numId w:val="1"/>
        </w:numPr>
        <w:jc w:val="both"/>
        <w:rPr>
          <w:b w:val="0"/>
          <w:bCs w:val="0"/>
          <w:u w:val="none"/>
          <w:rtl/>
        </w:rPr>
      </w:pPr>
      <w:r w:rsidRPr="0034742E">
        <w:rPr>
          <w:rFonts w:hint="cs"/>
          <w:b w:val="0"/>
          <w:bCs w:val="0"/>
          <w:u w:val="none"/>
          <w:rtl/>
        </w:rPr>
        <w:t xml:space="preserve">הסכם </w:t>
      </w:r>
      <w:r w:rsidR="0053637C">
        <w:rPr>
          <w:rFonts w:hint="cs"/>
          <w:b w:val="0"/>
          <w:bCs w:val="0"/>
          <w:u w:val="none"/>
          <w:rtl/>
        </w:rPr>
        <w:t xml:space="preserve">סופי </w:t>
      </w:r>
      <w:r w:rsidR="004A0ED1" w:rsidRPr="0034742E">
        <w:rPr>
          <w:rFonts w:hint="cs"/>
          <w:b w:val="0"/>
          <w:bCs w:val="0"/>
          <w:u w:val="none"/>
          <w:rtl/>
        </w:rPr>
        <w:t>חתום</w:t>
      </w:r>
      <w:r w:rsidR="008E450F">
        <w:rPr>
          <w:rFonts w:hint="cs"/>
          <w:b w:val="0"/>
          <w:bCs w:val="0"/>
          <w:u w:val="none"/>
          <w:rtl/>
        </w:rPr>
        <w:t xml:space="preserve"> על ידי מורשי חתימה</w:t>
      </w:r>
      <w:r w:rsidR="004A0ED1" w:rsidRPr="0034742E">
        <w:rPr>
          <w:rFonts w:hint="cs"/>
          <w:b w:val="0"/>
          <w:bCs w:val="0"/>
          <w:u w:val="none"/>
          <w:rtl/>
        </w:rPr>
        <w:t xml:space="preserve"> </w:t>
      </w:r>
      <w:r w:rsidRPr="0034742E">
        <w:rPr>
          <w:rFonts w:hint="cs"/>
          <w:b w:val="0"/>
          <w:bCs w:val="0"/>
          <w:u w:val="none"/>
          <w:rtl/>
        </w:rPr>
        <w:t>בין כל בעלי המניות של חברת הפרויקט כולל הזכיין</w:t>
      </w:r>
      <w:r w:rsidR="004A0ED1" w:rsidRPr="0034742E">
        <w:rPr>
          <w:rFonts w:hint="cs"/>
          <w:b w:val="0"/>
          <w:bCs w:val="0"/>
          <w:u w:val="none"/>
          <w:rtl/>
        </w:rPr>
        <w:t xml:space="preserve"> (להלן </w:t>
      </w:r>
      <w:r w:rsidR="004A0ED1" w:rsidRPr="0034742E">
        <w:rPr>
          <w:b w:val="0"/>
          <w:bCs w:val="0"/>
          <w:u w:val="none"/>
          <w:rtl/>
        </w:rPr>
        <w:t>–</w:t>
      </w:r>
      <w:r w:rsidR="004A0ED1" w:rsidRPr="0034742E">
        <w:rPr>
          <w:rFonts w:hint="cs"/>
          <w:b w:val="0"/>
          <w:bCs w:val="0"/>
          <w:u w:val="none"/>
          <w:rtl/>
        </w:rPr>
        <w:t xml:space="preserve"> "הסכם המייסדים").</w:t>
      </w:r>
    </w:p>
    <w:p w:rsidR="005D7E8A" w:rsidRPr="0034742E" w:rsidRDefault="003A4CA5" w:rsidP="005D7E8A">
      <w:pPr>
        <w:pStyle w:val="2"/>
        <w:numPr>
          <w:ilvl w:val="4"/>
          <w:numId w:val="1"/>
        </w:numPr>
        <w:jc w:val="both"/>
        <w:rPr>
          <w:b w:val="0"/>
          <w:bCs w:val="0"/>
          <w:u w:val="none"/>
          <w:rtl/>
        </w:rPr>
      </w:pPr>
      <w:r w:rsidRPr="0034742E">
        <w:rPr>
          <w:rFonts w:hint="cs"/>
          <w:b w:val="0"/>
          <w:bCs w:val="0"/>
          <w:u w:val="none"/>
          <w:rtl/>
        </w:rPr>
        <w:t>המסמכים</w:t>
      </w:r>
      <w:r w:rsidR="004D17CE" w:rsidRPr="0034742E">
        <w:rPr>
          <w:rFonts w:hint="cs"/>
          <w:b w:val="0"/>
          <w:bCs w:val="0"/>
          <w:u w:val="none"/>
          <w:rtl/>
        </w:rPr>
        <w:t xml:space="preserve"> יוגשו ב-3 עותקים וישלחו הן בדואר והן </w:t>
      </w:r>
      <w:r w:rsidR="00150586" w:rsidRPr="0034742E">
        <w:rPr>
          <w:rFonts w:hint="cs"/>
          <w:b w:val="0"/>
          <w:bCs w:val="0"/>
          <w:u w:val="none"/>
          <w:rtl/>
        </w:rPr>
        <w:t>בדוא"ל</w:t>
      </w:r>
      <w:r w:rsidR="004D17CE" w:rsidRPr="0034742E">
        <w:rPr>
          <w:rFonts w:hint="cs"/>
          <w:b w:val="0"/>
          <w:bCs w:val="0"/>
          <w:u w:val="none"/>
          <w:rtl/>
        </w:rPr>
        <w:t xml:space="preserve"> בצרוף מכתב מלווה לפי הנוסח בנספח </w:t>
      </w:r>
      <w:r w:rsidR="00701F23" w:rsidRPr="0034742E">
        <w:rPr>
          <w:rFonts w:hint="cs"/>
          <w:b w:val="0"/>
          <w:bCs w:val="0"/>
          <w:u w:val="none"/>
          <w:rtl/>
        </w:rPr>
        <w:t>מס' 10.</w:t>
      </w:r>
    </w:p>
    <w:p w:rsidR="004D17CE" w:rsidRPr="0034742E" w:rsidRDefault="004D17CE" w:rsidP="008E450F">
      <w:pPr>
        <w:pStyle w:val="2"/>
        <w:numPr>
          <w:ilvl w:val="4"/>
          <w:numId w:val="1"/>
        </w:numPr>
        <w:jc w:val="both"/>
        <w:rPr>
          <w:b w:val="0"/>
          <w:bCs w:val="0"/>
          <w:u w:val="none"/>
          <w:rtl/>
        </w:rPr>
      </w:pPr>
      <w:r w:rsidRPr="0034742E">
        <w:rPr>
          <w:rFonts w:hint="cs"/>
          <w:b w:val="0"/>
          <w:bCs w:val="0"/>
          <w:u w:val="none"/>
          <w:rtl/>
        </w:rPr>
        <w:t xml:space="preserve">החממה  אחראית בפני המדינה על קיום כל  ההצהרות וההתחייבויות </w:t>
      </w:r>
      <w:r w:rsidR="003A4CA5" w:rsidRPr="0034742E">
        <w:rPr>
          <w:rFonts w:hint="cs"/>
          <w:b w:val="0"/>
          <w:bCs w:val="0"/>
          <w:u w:val="none"/>
          <w:rtl/>
        </w:rPr>
        <w:t xml:space="preserve"> </w:t>
      </w:r>
      <w:r w:rsidRPr="0034742E">
        <w:rPr>
          <w:rFonts w:hint="cs"/>
          <w:b w:val="0"/>
          <w:bCs w:val="0"/>
          <w:u w:val="none"/>
          <w:rtl/>
        </w:rPr>
        <w:t>המפורטות בכתב ההתחייבות ועל קיום כל התנאים המפורטים בכתב האישור.</w:t>
      </w:r>
      <w:r w:rsidR="009F39DC" w:rsidRPr="0034742E">
        <w:rPr>
          <w:rFonts w:hint="cs"/>
          <w:b w:val="0"/>
          <w:bCs w:val="0"/>
          <w:u w:val="none"/>
          <w:rtl/>
        </w:rPr>
        <w:t xml:space="preserve"> </w:t>
      </w:r>
      <w:r w:rsidRPr="0034742E">
        <w:rPr>
          <w:rFonts w:hint="cs"/>
          <w:b w:val="0"/>
          <w:bCs w:val="0"/>
          <w:u w:val="none"/>
          <w:rtl/>
        </w:rPr>
        <w:t xml:space="preserve">על מנת לעמוד  בהתחייבויותיה  </w:t>
      </w:r>
      <w:r w:rsidR="008E450F">
        <w:rPr>
          <w:rFonts w:hint="cs"/>
          <w:b w:val="0"/>
          <w:bCs w:val="0"/>
          <w:u w:val="none"/>
          <w:rtl/>
        </w:rPr>
        <w:t>כאמור לעיל</w:t>
      </w:r>
      <w:r w:rsidRPr="0034742E">
        <w:rPr>
          <w:rFonts w:hint="cs"/>
          <w:b w:val="0"/>
          <w:bCs w:val="0"/>
          <w:u w:val="none"/>
          <w:rtl/>
        </w:rPr>
        <w:t>, תחתום  החממה על הסכם עם היזם</w:t>
      </w:r>
      <w:r w:rsidR="003A4CA5" w:rsidRPr="0034742E">
        <w:rPr>
          <w:rFonts w:hint="cs"/>
          <w:b w:val="0"/>
          <w:bCs w:val="0"/>
          <w:u w:val="none"/>
          <w:rtl/>
        </w:rPr>
        <w:t xml:space="preserve"> או עם חברת הפרויקט, </w:t>
      </w:r>
      <w:r w:rsidRPr="0034742E">
        <w:rPr>
          <w:rFonts w:hint="cs"/>
          <w:b w:val="0"/>
          <w:bCs w:val="0"/>
          <w:u w:val="none"/>
          <w:rtl/>
        </w:rPr>
        <w:t>בו יפורטו  זכויותיו וחובותיו, כך שהחממה תעמוד בהתחייבויות שלקחה על  עצמה בקשר ל</w:t>
      </w:r>
      <w:r w:rsidR="00654862" w:rsidRPr="0034742E">
        <w:rPr>
          <w:rFonts w:hint="cs"/>
          <w:b w:val="0"/>
          <w:bCs w:val="0"/>
          <w:u w:val="none"/>
          <w:rtl/>
        </w:rPr>
        <w:t>פרויקט</w:t>
      </w:r>
      <w:r w:rsidRPr="0034742E">
        <w:rPr>
          <w:rFonts w:hint="cs"/>
          <w:b w:val="0"/>
          <w:bCs w:val="0"/>
          <w:u w:val="none"/>
          <w:rtl/>
        </w:rPr>
        <w:t xml:space="preserve">. חתימת החממה על כתב ההתחייבות תהיה רק לאחר שחתמה על הסכם </w:t>
      </w:r>
      <w:r w:rsidR="00A16217" w:rsidRPr="0034742E">
        <w:rPr>
          <w:rFonts w:hint="cs"/>
          <w:b w:val="0"/>
          <w:bCs w:val="0"/>
          <w:u w:val="none"/>
          <w:rtl/>
        </w:rPr>
        <w:t xml:space="preserve">כאמור </w:t>
      </w:r>
      <w:r w:rsidRPr="0034742E">
        <w:rPr>
          <w:rFonts w:hint="cs"/>
          <w:b w:val="0"/>
          <w:bCs w:val="0"/>
          <w:u w:val="none"/>
          <w:rtl/>
        </w:rPr>
        <w:t>עם היזם</w:t>
      </w:r>
      <w:r w:rsidR="005716DF" w:rsidRPr="0034742E">
        <w:rPr>
          <w:rFonts w:hint="cs"/>
          <w:b w:val="0"/>
          <w:bCs w:val="0"/>
          <w:u w:val="none"/>
          <w:rtl/>
        </w:rPr>
        <w:t xml:space="preserve"> או עם חברת הפרויקט</w:t>
      </w:r>
      <w:r w:rsidRPr="0034742E">
        <w:rPr>
          <w:rFonts w:hint="cs"/>
          <w:b w:val="0"/>
          <w:bCs w:val="0"/>
          <w:u w:val="none"/>
          <w:rtl/>
        </w:rPr>
        <w:t>.</w:t>
      </w:r>
      <w:r w:rsidR="003A4CA5" w:rsidRPr="0034742E">
        <w:rPr>
          <w:rFonts w:hint="cs"/>
          <w:b w:val="0"/>
          <w:bCs w:val="0"/>
          <w:u w:val="none"/>
          <w:rtl/>
        </w:rPr>
        <w:t xml:space="preserve"> </w:t>
      </w:r>
      <w:r w:rsidRPr="0034742E">
        <w:rPr>
          <w:rFonts w:hint="cs"/>
          <w:b w:val="0"/>
          <w:bCs w:val="0"/>
          <w:u w:val="none"/>
          <w:rtl/>
        </w:rPr>
        <w:t>נוסח כתב ההתחייבות יהיה נספח להסכם</w:t>
      </w:r>
      <w:r w:rsidR="00CE2554" w:rsidRPr="0034742E">
        <w:rPr>
          <w:rFonts w:hint="cs"/>
          <w:b w:val="0"/>
          <w:bCs w:val="0"/>
          <w:u w:val="none"/>
          <w:rtl/>
        </w:rPr>
        <w:t xml:space="preserve"> </w:t>
      </w:r>
      <w:r w:rsidR="009B798C" w:rsidRPr="0034742E">
        <w:rPr>
          <w:rFonts w:hint="cs"/>
          <w:b w:val="0"/>
          <w:bCs w:val="0"/>
          <w:u w:val="none"/>
          <w:rtl/>
        </w:rPr>
        <w:t>שנחתם בין החממה ליזם או בין החממה לחברת הפרויקט.</w:t>
      </w:r>
    </w:p>
    <w:p w:rsidR="004D17CE" w:rsidRPr="0034742E" w:rsidRDefault="004D17CE" w:rsidP="004D17CE">
      <w:pPr>
        <w:ind w:left="206" w:firstLine="514"/>
        <w:rPr>
          <w:rFonts w:cs="David"/>
          <w:spacing w:val="6"/>
          <w:sz w:val="24"/>
          <w:szCs w:val="24"/>
          <w:rtl/>
        </w:rPr>
      </w:pPr>
    </w:p>
    <w:p w:rsidR="004D17CE" w:rsidRPr="0034742E" w:rsidRDefault="00395C88" w:rsidP="0034128F">
      <w:pPr>
        <w:pStyle w:val="2"/>
        <w:numPr>
          <w:ilvl w:val="1"/>
          <w:numId w:val="1"/>
        </w:numPr>
        <w:tabs>
          <w:tab w:val="clear" w:pos="792"/>
          <w:tab w:val="num" w:pos="900"/>
        </w:tabs>
        <w:jc w:val="both"/>
        <w:rPr>
          <w:sz w:val="28"/>
          <w:szCs w:val="28"/>
          <w:rtl/>
        </w:rPr>
      </w:pPr>
      <w:r w:rsidRPr="0034742E">
        <w:rPr>
          <w:rFonts w:hint="cs"/>
          <w:sz w:val="28"/>
          <w:szCs w:val="28"/>
          <w:rtl/>
        </w:rPr>
        <w:lastRenderedPageBreak/>
        <w:t>הגשת</w:t>
      </w:r>
      <w:r w:rsidR="004A15B5" w:rsidRPr="0034742E">
        <w:rPr>
          <w:rFonts w:hint="cs"/>
          <w:sz w:val="28"/>
          <w:szCs w:val="28"/>
          <w:rtl/>
        </w:rPr>
        <w:t xml:space="preserve"> ערעור</w:t>
      </w:r>
      <w:r w:rsidR="009F39DC" w:rsidRPr="0034742E">
        <w:rPr>
          <w:rFonts w:hint="cs"/>
          <w:sz w:val="28"/>
          <w:szCs w:val="28"/>
          <w:rtl/>
        </w:rPr>
        <w:t>/בקשה חוזרת</w:t>
      </w:r>
    </w:p>
    <w:p w:rsidR="00B42998" w:rsidRPr="0034742E" w:rsidRDefault="00B42998" w:rsidP="0034128F">
      <w:pPr>
        <w:pStyle w:val="2"/>
        <w:numPr>
          <w:ilvl w:val="2"/>
          <w:numId w:val="1"/>
        </w:numPr>
        <w:tabs>
          <w:tab w:val="num" w:pos="1440"/>
        </w:tabs>
        <w:jc w:val="both"/>
        <w:rPr>
          <w:b w:val="0"/>
          <w:bCs w:val="0"/>
          <w:sz w:val="24"/>
          <w:u w:val="none"/>
          <w:rtl/>
        </w:rPr>
      </w:pPr>
      <w:r w:rsidRPr="0034742E">
        <w:rPr>
          <w:rFonts w:hint="cs"/>
          <w:b w:val="0"/>
          <w:bCs w:val="0"/>
          <w:sz w:val="24"/>
          <w:u w:val="none"/>
          <w:rtl/>
        </w:rPr>
        <w:t xml:space="preserve">כאשר פרויקט נדחה בוועדת החממות, הוועדה תציין </w:t>
      </w:r>
      <w:r w:rsidR="00A915C0" w:rsidRPr="0034742E">
        <w:rPr>
          <w:rFonts w:hint="cs"/>
          <w:b w:val="0"/>
          <w:bCs w:val="0"/>
          <w:sz w:val="24"/>
          <w:u w:val="none"/>
          <w:rtl/>
        </w:rPr>
        <w:t xml:space="preserve">בפרוטוקול </w:t>
      </w:r>
      <w:r w:rsidRPr="0034742E">
        <w:rPr>
          <w:rFonts w:hint="cs"/>
          <w:b w:val="0"/>
          <w:bCs w:val="0"/>
          <w:sz w:val="24"/>
          <w:u w:val="none"/>
          <w:rtl/>
        </w:rPr>
        <w:t>את הסיבות לדחייה.</w:t>
      </w:r>
    </w:p>
    <w:p w:rsidR="008257ED" w:rsidRPr="0034742E" w:rsidRDefault="008B4F35" w:rsidP="0034128F">
      <w:pPr>
        <w:pStyle w:val="2"/>
        <w:numPr>
          <w:ilvl w:val="2"/>
          <w:numId w:val="1"/>
        </w:numPr>
        <w:tabs>
          <w:tab w:val="num" w:pos="1440"/>
        </w:tabs>
        <w:jc w:val="both"/>
        <w:rPr>
          <w:b w:val="0"/>
          <w:bCs w:val="0"/>
          <w:sz w:val="24"/>
          <w:u w:val="none"/>
          <w:rtl/>
        </w:rPr>
      </w:pPr>
      <w:r w:rsidRPr="0034742E">
        <w:rPr>
          <w:rFonts w:hint="cs"/>
          <w:b w:val="0"/>
          <w:bCs w:val="0"/>
          <w:sz w:val="24"/>
          <w:u w:val="none"/>
          <w:rtl/>
        </w:rPr>
        <w:t>הזכיין רשאי</w:t>
      </w:r>
      <w:r w:rsidR="008257ED" w:rsidRPr="0034742E">
        <w:rPr>
          <w:rFonts w:hint="cs"/>
          <w:b w:val="0"/>
          <w:bCs w:val="0"/>
          <w:sz w:val="24"/>
          <w:u w:val="none"/>
          <w:rtl/>
        </w:rPr>
        <w:t xml:space="preserve"> להגיש ערעור על החלטת הועדה למינהלת תוכנית החממות </w:t>
      </w:r>
      <w:r w:rsidRPr="0034742E">
        <w:rPr>
          <w:rFonts w:hint="cs"/>
          <w:b w:val="0"/>
          <w:bCs w:val="0"/>
          <w:sz w:val="24"/>
          <w:u w:val="none"/>
          <w:rtl/>
        </w:rPr>
        <w:t>ב</w:t>
      </w:r>
      <w:r w:rsidR="008257ED" w:rsidRPr="0034742E">
        <w:rPr>
          <w:rFonts w:hint="cs"/>
          <w:b w:val="0"/>
          <w:bCs w:val="0"/>
          <w:sz w:val="24"/>
          <w:u w:val="none"/>
          <w:rtl/>
        </w:rPr>
        <w:t xml:space="preserve">תוך 45 יום </w:t>
      </w:r>
      <w:r w:rsidR="005716DF" w:rsidRPr="0034742E">
        <w:rPr>
          <w:rFonts w:hint="cs"/>
          <w:b w:val="0"/>
          <w:bCs w:val="0"/>
          <w:sz w:val="24"/>
          <w:u w:val="none"/>
          <w:rtl/>
        </w:rPr>
        <w:t xml:space="preserve">ממועד </w:t>
      </w:r>
      <w:r w:rsidR="00C5469B" w:rsidRPr="0034742E">
        <w:rPr>
          <w:rFonts w:hint="cs"/>
          <w:b w:val="0"/>
          <w:bCs w:val="0"/>
          <w:sz w:val="24"/>
          <w:u w:val="none"/>
          <w:rtl/>
        </w:rPr>
        <w:t>חתימת</w:t>
      </w:r>
      <w:r w:rsidR="00D7082A" w:rsidRPr="0034742E">
        <w:rPr>
          <w:rFonts w:hint="cs"/>
          <w:b w:val="0"/>
          <w:bCs w:val="0"/>
          <w:sz w:val="24"/>
          <w:u w:val="none"/>
          <w:rtl/>
        </w:rPr>
        <w:t xml:space="preserve"> </w:t>
      </w:r>
      <w:r w:rsidR="008257ED" w:rsidRPr="0034742E">
        <w:rPr>
          <w:rFonts w:hint="cs"/>
          <w:b w:val="0"/>
          <w:bCs w:val="0"/>
          <w:sz w:val="24"/>
          <w:u w:val="none"/>
          <w:rtl/>
        </w:rPr>
        <w:t>מכתב</w:t>
      </w:r>
      <w:r w:rsidR="008A333B" w:rsidRPr="0034742E">
        <w:rPr>
          <w:rFonts w:hint="cs"/>
          <w:b w:val="0"/>
          <w:bCs w:val="0"/>
          <w:sz w:val="24"/>
          <w:u w:val="none"/>
          <w:rtl/>
        </w:rPr>
        <w:t xml:space="preserve"> הוועדה</w:t>
      </w:r>
      <w:r w:rsidR="008257ED" w:rsidRPr="0034742E">
        <w:rPr>
          <w:rFonts w:hint="cs"/>
          <w:b w:val="0"/>
          <w:bCs w:val="0"/>
          <w:sz w:val="24"/>
          <w:u w:val="none"/>
          <w:rtl/>
        </w:rPr>
        <w:t>. בקשת העירעור תהיה ע</w:t>
      </w:r>
      <w:r w:rsidR="00133C64" w:rsidRPr="0034742E">
        <w:rPr>
          <w:rFonts w:hint="cs"/>
          <w:b w:val="0"/>
          <w:bCs w:val="0"/>
          <w:sz w:val="24"/>
          <w:u w:val="none"/>
          <w:rtl/>
        </w:rPr>
        <w:t>ל בסיס</w:t>
      </w:r>
      <w:r w:rsidR="008257ED" w:rsidRPr="0034742E">
        <w:rPr>
          <w:rFonts w:hint="cs"/>
          <w:b w:val="0"/>
          <w:bCs w:val="0"/>
          <w:sz w:val="24"/>
          <w:u w:val="none"/>
          <w:rtl/>
        </w:rPr>
        <w:t xml:space="preserve"> הסיבות לדחייה ולא ע</w:t>
      </w:r>
      <w:r w:rsidR="00133C64" w:rsidRPr="0034742E">
        <w:rPr>
          <w:rFonts w:hint="cs"/>
          <w:b w:val="0"/>
          <w:bCs w:val="0"/>
          <w:sz w:val="24"/>
          <w:u w:val="none"/>
          <w:rtl/>
        </w:rPr>
        <w:t>ל בסיס</w:t>
      </w:r>
      <w:r w:rsidR="008257ED" w:rsidRPr="0034742E">
        <w:rPr>
          <w:rFonts w:hint="cs"/>
          <w:b w:val="0"/>
          <w:bCs w:val="0"/>
          <w:sz w:val="24"/>
          <w:u w:val="none"/>
          <w:rtl/>
        </w:rPr>
        <w:t xml:space="preserve"> נתונים חדשים. </w:t>
      </w:r>
    </w:p>
    <w:p w:rsidR="00B42998" w:rsidRPr="0034742E" w:rsidRDefault="00B42998" w:rsidP="0034128F">
      <w:pPr>
        <w:pStyle w:val="2"/>
        <w:numPr>
          <w:ilvl w:val="2"/>
          <w:numId w:val="1"/>
        </w:numPr>
        <w:tabs>
          <w:tab w:val="num" w:pos="1440"/>
        </w:tabs>
        <w:jc w:val="both"/>
        <w:rPr>
          <w:b w:val="0"/>
          <w:bCs w:val="0"/>
          <w:sz w:val="24"/>
          <w:u w:val="none"/>
          <w:rtl/>
        </w:rPr>
      </w:pPr>
      <w:r w:rsidRPr="0034742E">
        <w:rPr>
          <w:rFonts w:hint="cs"/>
          <w:b w:val="0"/>
          <w:bCs w:val="0"/>
          <w:sz w:val="24"/>
          <w:u w:val="none"/>
          <w:rtl/>
        </w:rPr>
        <w:t>לבדיקת ערעור ימונה בודק מקצועי חדש</w:t>
      </w:r>
      <w:r w:rsidR="004D17CE" w:rsidRPr="0034742E">
        <w:rPr>
          <w:rFonts w:hint="cs"/>
          <w:b w:val="0"/>
          <w:bCs w:val="0"/>
          <w:sz w:val="24"/>
          <w:u w:val="none"/>
          <w:rtl/>
        </w:rPr>
        <w:t>.</w:t>
      </w:r>
    </w:p>
    <w:p w:rsidR="008257ED" w:rsidRPr="0034742E" w:rsidRDefault="008257ED" w:rsidP="0034128F">
      <w:pPr>
        <w:pStyle w:val="2"/>
        <w:numPr>
          <w:ilvl w:val="2"/>
          <w:numId w:val="1"/>
        </w:numPr>
        <w:tabs>
          <w:tab w:val="num" w:pos="1440"/>
        </w:tabs>
        <w:jc w:val="both"/>
        <w:rPr>
          <w:b w:val="0"/>
          <w:bCs w:val="0"/>
          <w:sz w:val="24"/>
          <w:u w:val="none"/>
          <w:rtl/>
        </w:rPr>
      </w:pPr>
      <w:r w:rsidRPr="0034742E">
        <w:rPr>
          <w:rFonts w:hint="cs"/>
          <w:b w:val="0"/>
          <w:bCs w:val="0"/>
          <w:sz w:val="24"/>
          <w:u w:val="none"/>
          <w:rtl/>
        </w:rPr>
        <w:t>הבודק יתייחס בחוו"ד על הערעור לנושאים שבגינם נדחה הפרויקט. הדיון בוועדה יתרכז רק בנושאים אלו.</w:t>
      </w:r>
    </w:p>
    <w:p w:rsidR="00B42998" w:rsidRPr="0034742E" w:rsidRDefault="00B42998" w:rsidP="0034128F">
      <w:pPr>
        <w:pStyle w:val="2"/>
        <w:numPr>
          <w:ilvl w:val="2"/>
          <w:numId w:val="1"/>
        </w:numPr>
        <w:tabs>
          <w:tab w:val="num" w:pos="1440"/>
        </w:tabs>
        <w:jc w:val="both"/>
        <w:rPr>
          <w:b w:val="0"/>
          <w:bCs w:val="0"/>
          <w:sz w:val="24"/>
          <w:u w:val="none"/>
          <w:rtl/>
        </w:rPr>
      </w:pPr>
      <w:r w:rsidRPr="0034742E">
        <w:rPr>
          <w:rFonts w:hint="cs"/>
          <w:b w:val="0"/>
          <w:bCs w:val="0"/>
          <w:sz w:val="24"/>
          <w:u w:val="none"/>
          <w:rtl/>
        </w:rPr>
        <w:t>החממה</w:t>
      </w:r>
      <w:r w:rsidR="008257ED" w:rsidRPr="0034742E">
        <w:rPr>
          <w:rFonts w:hint="cs"/>
          <w:b w:val="0"/>
          <w:bCs w:val="0"/>
          <w:sz w:val="24"/>
          <w:u w:val="none"/>
          <w:rtl/>
        </w:rPr>
        <w:t xml:space="preserve"> רשאית</w:t>
      </w:r>
      <w:r w:rsidRPr="0034742E">
        <w:rPr>
          <w:rFonts w:hint="cs"/>
          <w:b w:val="0"/>
          <w:bCs w:val="0"/>
          <w:sz w:val="24"/>
          <w:u w:val="none"/>
          <w:rtl/>
        </w:rPr>
        <w:t xml:space="preserve"> להגיש בקשה חוזרת</w:t>
      </w:r>
      <w:r w:rsidR="008257ED" w:rsidRPr="0034742E">
        <w:rPr>
          <w:rFonts w:hint="cs"/>
          <w:b w:val="0"/>
          <w:bCs w:val="0"/>
          <w:sz w:val="24"/>
          <w:u w:val="none"/>
          <w:rtl/>
        </w:rPr>
        <w:t xml:space="preserve"> לאישור הפרויקט </w:t>
      </w:r>
      <w:r w:rsidR="007C02CD" w:rsidRPr="0034742E">
        <w:rPr>
          <w:rFonts w:hint="cs"/>
          <w:b w:val="0"/>
          <w:bCs w:val="0"/>
          <w:sz w:val="24"/>
          <w:u w:val="none"/>
          <w:rtl/>
        </w:rPr>
        <w:t xml:space="preserve">רק </w:t>
      </w:r>
      <w:r w:rsidR="008257ED" w:rsidRPr="0034742E">
        <w:rPr>
          <w:rFonts w:hint="cs"/>
          <w:b w:val="0"/>
          <w:bCs w:val="0"/>
          <w:sz w:val="24"/>
          <w:u w:val="none"/>
          <w:rtl/>
        </w:rPr>
        <w:t>במידה והיא מתבססת על נתונים חדשים משמעותיים</w:t>
      </w:r>
      <w:r w:rsidRPr="0034742E">
        <w:rPr>
          <w:rFonts w:hint="cs"/>
          <w:b w:val="0"/>
          <w:bCs w:val="0"/>
          <w:sz w:val="24"/>
          <w:u w:val="none"/>
          <w:rtl/>
        </w:rPr>
        <w:t xml:space="preserve">. </w:t>
      </w:r>
    </w:p>
    <w:p w:rsidR="00B42998" w:rsidRPr="0034742E" w:rsidRDefault="008257ED" w:rsidP="0034128F">
      <w:pPr>
        <w:pStyle w:val="2"/>
        <w:numPr>
          <w:ilvl w:val="2"/>
          <w:numId w:val="1"/>
        </w:numPr>
        <w:tabs>
          <w:tab w:val="num" w:pos="1440"/>
        </w:tabs>
        <w:jc w:val="both"/>
        <w:rPr>
          <w:b w:val="0"/>
          <w:bCs w:val="0"/>
          <w:sz w:val="24"/>
          <w:u w:val="none"/>
          <w:rtl/>
        </w:rPr>
      </w:pPr>
      <w:r w:rsidRPr="0034742E">
        <w:rPr>
          <w:rFonts w:hint="cs"/>
          <w:b w:val="0"/>
          <w:bCs w:val="0"/>
          <w:sz w:val="24"/>
          <w:u w:val="none"/>
          <w:rtl/>
        </w:rPr>
        <w:t>לבדיקת הבקשה החוזרת ימונה בודק מקצועי עפ"י החלטת ראש התחום.</w:t>
      </w:r>
    </w:p>
    <w:p w:rsidR="00216714" w:rsidRPr="0034742E" w:rsidRDefault="00216714" w:rsidP="0034128F">
      <w:pPr>
        <w:pStyle w:val="2"/>
        <w:numPr>
          <w:ilvl w:val="2"/>
          <w:numId w:val="1"/>
        </w:numPr>
        <w:tabs>
          <w:tab w:val="num" w:pos="1440"/>
        </w:tabs>
        <w:jc w:val="both"/>
        <w:rPr>
          <w:b w:val="0"/>
          <w:bCs w:val="0"/>
          <w:sz w:val="24"/>
          <w:u w:val="none"/>
          <w:rtl/>
        </w:rPr>
      </w:pPr>
      <w:r w:rsidRPr="0034742E">
        <w:rPr>
          <w:rFonts w:hint="cs"/>
          <w:b w:val="0"/>
          <w:bCs w:val="0"/>
          <w:sz w:val="24"/>
          <w:u w:val="none"/>
          <w:rtl/>
        </w:rPr>
        <w:t>מנהל החממה</w:t>
      </w:r>
      <w:r w:rsidR="008257ED" w:rsidRPr="0034742E">
        <w:rPr>
          <w:rFonts w:hint="cs"/>
          <w:b w:val="0"/>
          <w:bCs w:val="0"/>
          <w:sz w:val="24"/>
          <w:u w:val="none"/>
          <w:rtl/>
        </w:rPr>
        <w:t xml:space="preserve"> ו/או נציגו </w:t>
      </w:r>
      <w:r w:rsidR="008B4F35" w:rsidRPr="0034742E">
        <w:rPr>
          <w:rFonts w:hint="cs"/>
          <w:b w:val="0"/>
          <w:bCs w:val="0"/>
          <w:sz w:val="24"/>
          <w:u w:val="none"/>
          <w:rtl/>
        </w:rPr>
        <w:t>(</w:t>
      </w:r>
      <w:r w:rsidR="008257ED" w:rsidRPr="0034742E">
        <w:rPr>
          <w:rFonts w:hint="cs"/>
          <w:b w:val="0"/>
          <w:bCs w:val="0"/>
          <w:sz w:val="24"/>
          <w:u w:val="none"/>
          <w:rtl/>
        </w:rPr>
        <w:t>כולל יזם הפרויקט</w:t>
      </w:r>
      <w:r w:rsidR="008B4F35" w:rsidRPr="0034742E">
        <w:rPr>
          <w:rFonts w:hint="cs"/>
          <w:b w:val="0"/>
          <w:bCs w:val="0"/>
          <w:sz w:val="24"/>
          <w:u w:val="none"/>
          <w:rtl/>
        </w:rPr>
        <w:t>)</w:t>
      </w:r>
      <w:r w:rsidR="008257ED" w:rsidRPr="0034742E">
        <w:rPr>
          <w:rFonts w:hint="cs"/>
          <w:b w:val="0"/>
          <w:bCs w:val="0"/>
          <w:sz w:val="24"/>
          <w:u w:val="none"/>
          <w:rtl/>
        </w:rPr>
        <w:t xml:space="preserve"> </w:t>
      </w:r>
      <w:r w:rsidRPr="0034742E">
        <w:rPr>
          <w:rFonts w:hint="cs"/>
          <w:b w:val="0"/>
          <w:bCs w:val="0"/>
          <w:sz w:val="24"/>
          <w:u w:val="none"/>
          <w:rtl/>
        </w:rPr>
        <w:t xml:space="preserve">יציג את </w:t>
      </w:r>
      <w:r w:rsidR="008257ED" w:rsidRPr="0034742E">
        <w:rPr>
          <w:rFonts w:hint="cs"/>
          <w:b w:val="0"/>
          <w:bCs w:val="0"/>
          <w:sz w:val="24"/>
          <w:u w:val="none"/>
          <w:rtl/>
        </w:rPr>
        <w:t>טענות הערעור / בקשה חוזרת. הבודק המקצועי יציג את עמדתו שלא בנוכחות נציגי החממה. לאחר מכן הוועדה תדון ותקבל החלטה לאשר או לדחות.</w:t>
      </w:r>
    </w:p>
    <w:p w:rsidR="00216714" w:rsidRPr="0034742E" w:rsidRDefault="008257ED" w:rsidP="0034128F">
      <w:pPr>
        <w:pStyle w:val="2"/>
        <w:numPr>
          <w:ilvl w:val="2"/>
          <w:numId w:val="1"/>
        </w:numPr>
        <w:tabs>
          <w:tab w:val="num" w:pos="1440"/>
        </w:tabs>
        <w:jc w:val="both"/>
        <w:rPr>
          <w:b w:val="0"/>
          <w:bCs w:val="0"/>
          <w:sz w:val="24"/>
          <w:u w:val="none"/>
          <w:rtl/>
        </w:rPr>
      </w:pPr>
      <w:r w:rsidRPr="0034742E">
        <w:rPr>
          <w:rFonts w:hint="cs"/>
          <w:b w:val="0"/>
          <w:bCs w:val="0"/>
          <w:sz w:val="24"/>
          <w:u w:val="none"/>
          <w:rtl/>
        </w:rPr>
        <w:t>דחתה הועדה את הערעור / בקשה חוזרת, לא ניתן יהיה לדון בפרויקט פעם נוספת.</w:t>
      </w:r>
    </w:p>
    <w:p w:rsidR="00C02278" w:rsidRPr="0034742E" w:rsidRDefault="00C02278" w:rsidP="00395C88">
      <w:pPr>
        <w:ind w:left="1106" w:hanging="1286"/>
        <w:rPr>
          <w:rFonts w:cs="David"/>
          <w:sz w:val="22"/>
          <w:szCs w:val="22"/>
          <w:rtl/>
        </w:rPr>
      </w:pPr>
    </w:p>
    <w:p w:rsidR="00C4630A" w:rsidRPr="0034742E" w:rsidRDefault="004A15B5" w:rsidP="0034128F">
      <w:pPr>
        <w:pStyle w:val="2"/>
        <w:numPr>
          <w:ilvl w:val="1"/>
          <w:numId w:val="1"/>
        </w:numPr>
        <w:tabs>
          <w:tab w:val="clear" w:pos="792"/>
          <w:tab w:val="num" w:pos="900"/>
        </w:tabs>
        <w:jc w:val="both"/>
        <w:rPr>
          <w:sz w:val="28"/>
          <w:szCs w:val="28"/>
          <w:rtl/>
        </w:rPr>
      </w:pPr>
      <w:r w:rsidRPr="0034742E">
        <w:rPr>
          <w:rFonts w:hint="cs"/>
          <w:sz w:val="28"/>
          <w:szCs w:val="28"/>
          <w:rtl/>
        </w:rPr>
        <w:t>תקציב ה</w:t>
      </w:r>
      <w:r w:rsidR="00654862" w:rsidRPr="0034742E">
        <w:rPr>
          <w:rFonts w:hint="cs"/>
          <w:sz w:val="28"/>
          <w:szCs w:val="28"/>
          <w:rtl/>
        </w:rPr>
        <w:t>פרויקט</w:t>
      </w:r>
    </w:p>
    <w:p w:rsidR="00ED029C" w:rsidRPr="0034742E" w:rsidRDefault="004A15B5" w:rsidP="00ED029C">
      <w:pPr>
        <w:spacing w:line="360" w:lineRule="auto"/>
        <w:ind w:firstLine="180"/>
        <w:rPr>
          <w:rFonts w:cs="David"/>
          <w:sz w:val="24"/>
          <w:szCs w:val="24"/>
          <w:rtl/>
        </w:rPr>
      </w:pPr>
      <w:r w:rsidRPr="0034742E">
        <w:rPr>
          <w:rFonts w:cs="David" w:hint="cs"/>
          <w:sz w:val="22"/>
          <w:szCs w:val="22"/>
          <w:rtl/>
        </w:rPr>
        <w:t xml:space="preserve"> </w:t>
      </w:r>
      <w:r w:rsidR="007D074D" w:rsidRPr="0034742E">
        <w:rPr>
          <w:rFonts w:cs="David" w:hint="cs"/>
          <w:sz w:val="24"/>
          <w:szCs w:val="24"/>
          <w:rtl/>
        </w:rPr>
        <w:t xml:space="preserve">            </w:t>
      </w:r>
      <w:r w:rsidR="007B17C8" w:rsidRPr="0034742E">
        <w:rPr>
          <w:rFonts w:cs="David" w:hint="cs"/>
          <w:sz w:val="24"/>
          <w:szCs w:val="24"/>
          <w:rtl/>
        </w:rPr>
        <w:t>הרכב התקציב המאושר ל</w:t>
      </w:r>
      <w:r w:rsidR="00654862" w:rsidRPr="0034742E">
        <w:rPr>
          <w:rFonts w:cs="David" w:hint="cs"/>
          <w:sz w:val="24"/>
          <w:szCs w:val="24"/>
          <w:rtl/>
        </w:rPr>
        <w:t>פרויקט</w:t>
      </w:r>
      <w:r w:rsidR="007B17C8" w:rsidRPr="0034742E">
        <w:rPr>
          <w:rFonts w:cs="David" w:hint="cs"/>
          <w:sz w:val="24"/>
          <w:szCs w:val="24"/>
          <w:rtl/>
        </w:rPr>
        <w:t>:</w:t>
      </w:r>
      <w:r w:rsidR="00ED029C" w:rsidRPr="0034742E">
        <w:rPr>
          <w:rFonts w:cs="David" w:hint="cs"/>
          <w:sz w:val="24"/>
          <w:szCs w:val="24"/>
          <w:rtl/>
        </w:rPr>
        <w:t xml:space="preserve"> </w:t>
      </w:r>
    </w:p>
    <w:p w:rsidR="009B798C" w:rsidRPr="0034742E" w:rsidRDefault="007D074D" w:rsidP="004D2C4D">
      <w:pPr>
        <w:spacing w:line="360" w:lineRule="auto"/>
        <w:ind w:left="180"/>
        <w:rPr>
          <w:rFonts w:cs="David"/>
          <w:sz w:val="24"/>
          <w:szCs w:val="24"/>
          <w:rtl/>
        </w:rPr>
      </w:pPr>
      <w:r w:rsidRPr="0034742E">
        <w:rPr>
          <w:rFonts w:cs="David" w:hint="cs"/>
          <w:sz w:val="24"/>
          <w:szCs w:val="24"/>
          <w:rtl/>
        </w:rPr>
        <w:t xml:space="preserve">             </w:t>
      </w:r>
      <w:r w:rsidR="004A15B5" w:rsidRPr="0034742E">
        <w:rPr>
          <w:rFonts w:cs="David" w:hint="cs"/>
          <w:sz w:val="24"/>
          <w:szCs w:val="24"/>
          <w:rtl/>
        </w:rPr>
        <w:t>התקציב המאושר</w:t>
      </w:r>
      <w:r w:rsidR="007B17C8" w:rsidRPr="0034742E">
        <w:rPr>
          <w:rFonts w:cs="David" w:hint="cs"/>
          <w:sz w:val="24"/>
          <w:szCs w:val="24"/>
          <w:rtl/>
        </w:rPr>
        <w:t xml:space="preserve"> ל</w:t>
      </w:r>
      <w:r w:rsidR="00F07ED7" w:rsidRPr="0034742E">
        <w:rPr>
          <w:rFonts w:cs="David" w:hint="cs"/>
          <w:sz w:val="24"/>
          <w:szCs w:val="24"/>
          <w:rtl/>
        </w:rPr>
        <w:t>חברת פרויקט</w:t>
      </w:r>
      <w:r w:rsidR="00B277AD" w:rsidRPr="0034742E">
        <w:rPr>
          <w:rFonts w:cs="David" w:hint="cs"/>
          <w:sz w:val="24"/>
          <w:szCs w:val="24"/>
          <w:rtl/>
        </w:rPr>
        <w:t xml:space="preserve"> </w:t>
      </w:r>
      <w:r w:rsidR="004A15B5" w:rsidRPr="0034742E">
        <w:rPr>
          <w:rFonts w:cs="David" w:hint="cs"/>
          <w:sz w:val="24"/>
          <w:szCs w:val="24"/>
          <w:rtl/>
        </w:rPr>
        <w:t>י</w:t>
      </w:r>
      <w:r w:rsidR="00D369D6" w:rsidRPr="0034742E">
        <w:rPr>
          <w:rFonts w:cs="David" w:hint="cs"/>
          <w:sz w:val="24"/>
          <w:szCs w:val="24"/>
          <w:rtl/>
        </w:rPr>
        <w:t xml:space="preserve">כלול את </w:t>
      </w:r>
      <w:r w:rsidR="004A15B5" w:rsidRPr="0034742E">
        <w:rPr>
          <w:rFonts w:cs="David" w:hint="cs"/>
          <w:sz w:val="24"/>
          <w:szCs w:val="24"/>
          <w:rtl/>
        </w:rPr>
        <w:t>הסעיפים הבאים:</w:t>
      </w:r>
      <w:r w:rsidR="00ED029C" w:rsidRPr="0034742E">
        <w:rPr>
          <w:rFonts w:cs="David" w:hint="cs"/>
          <w:sz w:val="24"/>
          <w:szCs w:val="24"/>
          <w:rtl/>
        </w:rPr>
        <w:t xml:space="preserve"> </w:t>
      </w:r>
      <w:r w:rsidR="009B798C" w:rsidRPr="0034742E">
        <w:rPr>
          <w:rFonts w:cs="David" w:hint="cs"/>
          <w:sz w:val="24"/>
          <w:szCs w:val="24"/>
          <w:rtl/>
        </w:rPr>
        <w:t xml:space="preserve">שכר עבודה, קבלני </w:t>
      </w:r>
    </w:p>
    <w:p w:rsidR="004A15B5" w:rsidRPr="0034742E" w:rsidRDefault="009B798C" w:rsidP="009B798C">
      <w:pPr>
        <w:spacing w:line="360" w:lineRule="auto"/>
        <w:ind w:left="180" w:firstLine="540"/>
        <w:rPr>
          <w:rFonts w:cs="David"/>
          <w:sz w:val="24"/>
          <w:szCs w:val="24"/>
          <w:rtl/>
        </w:rPr>
      </w:pPr>
      <w:r w:rsidRPr="0034742E">
        <w:rPr>
          <w:rFonts w:cs="David" w:hint="cs"/>
          <w:sz w:val="24"/>
          <w:szCs w:val="24"/>
          <w:rtl/>
        </w:rPr>
        <w:t xml:space="preserve">   משנה, </w:t>
      </w:r>
      <w:r w:rsidR="004A15B5" w:rsidRPr="0034742E">
        <w:rPr>
          <w:rFonts w:cs="David" w:hint="cs"/>
          <w:sz w:val="24"/>
          <w:szCs w:val="24"/>
          <w:rtl/>
        </w:rPr>
        <w:t xml:space="preserve">ציוד, חומרים, </w:t>
      </w:r>
      <w:r w:rsidR="004D2C4D" w:rsidRPr="0034742E">
        <w:rPr>
          <w:rFonts w:cs="David" w:hint="cs"/>
          <w:sz w:val="24"/>
          <w:szCs w:val="24"/>
          <w:rtl/>
        </w:rPr>
        <w:t xml:space="preserve"> </w:t>
      </w:r>
      <w:r w:rsidR="004A15B5" w:rsidRPr="0034742E">
        <w:rPr>
          <w:rFonts w:cs="David" w:hint="cs"/>
          <w:sz w:val="24"/>
          <w:szCs w:val="24"/>
          <w:rtl/>
        </w:rPr>
        <w:t>ש</w:t>
      </w:r>
      <w:r w:rsidR="00E449FB" w:rsidRPr="0034742E">
        <w:rPr>
          <w:rFonts w:cs="David" w:hint="cs"/>
          <w:sz w:val="24"/>
          <w:szCs w:val="24"/>
          <w:rtl/>
        </w:rPr>
        <w:t>י</w:t>
      </w:r>
      <w:r w:rsidR="004A15B5" w:rsidRPr="0034742E">
        <w:rPr>
          <w:rFonts w:cs="David" w:hint="cs"/>
          <w:sz w:val="24"/>
          <w:szCs w:val="24"/>
          <w:rtl/>
        </w:rPr>
        <w:t>ווק  ושונות.</w:t>
      </w:r>
    </w:p>
    <w:p w:rsidR="004A15B5" w:rsidRPr="0034742E" w:rsidRDefault="004D2C4D" w:rsidP="0034128F">
      <w:pPr>
        <w:pStyle w:val="2"/>
        <w:numPr>
          <w:ilvl w:val="2"/>
          <w:numId w:val="1"/>
        </w:numPr>
        <w:tabs>
          <w:tab w:val="num" w:pos="1440"/>
        </w:tabs>
        <w:jc w:val="both"/>
        <w:rPr>
          <w:b w:val="0"/>
          <w:bCs w:val="0"/>
          <w:sz w:val="24"/>
        </w:rPr>
      </w:pPr>
      <w:r w:rsidRPr="0034742E">
        <w:rPr>
          <w:rFonts w:hint="cs"/>
          <w:b w:val="0"/>
          <w:bCs w:val="0"/>
          <w:sz w:val="24"/>
          <w:rtl/>
        </w:rPr>
        <w:t>ש</w:t>
      </w:r>
      <w:r w:rsidR="004A15B5" w:rsidRPr="0034742E">
        <w:rPr>
          <w:rFonts w:hint="cs"/>
          <w:b w:val="0"/>
          <w:bCs w:val="0"/>
          <w:sz w:val="24"/>
          <w:rtl/>
        </w:rPr>
        <w:t>כר עבודה</w:t>
      </w:r>
      <w:r w:rsidR="00D738AB" w:rsidRPr="0034742E">
        <w:rPr>
          <w:rFonts w:hint="cs"/>
          <w:b w:val="0"/>
          <w:bCs w:val="0"/>
          <w:sz w:val="24"/>
          <w:u w:val="none"/>
          <w:rtl/>
        </w:rPr>
        <w:t>:</w:t>
      </w:r>
    </w:p>
    <w:p w:rsidR="004C4898" w:rsidRDefault="00D738AB" w:rsidP="004C4898">
      <w:pPr>
        <w:spacing w:line="360" w:lineRule="auto"/>
        <w:ind w:left="1440" w:hanging="1260"/>
        <w:rPr>
          <w:rFonts w:cs="David"/>
          <w:sz w:val="24"/>
          <w:szCs w:val="24"/>
          <w:rtl/>
        </w:rPr>
      </w:pPr>
      <w:r w:rsidRPr="0034742E">
        <w:rPr>
          <w:rFonts w:cs="David" w:hint="cs"/>
          <w:sz w:val="24"/>
          <w:szCs w:val="24"/>
          <w:rtl/>
        </w:rPr>
        <w:t xml:space="preserve">                       </w:t>
      </w:r>
      <w:r w:rsidR="004A15B5" w:rsidRPr="0034742E">
        <w:rPr>
          <w:rFonts w:cs="David" w:hint="cs"/>
          <w:sz w:val="24"/>
          <w:szCs w:val="24"/>
          <w:rtl/>
        </w:rPr>
        <w:t>שכר העבודה לעובדים ב</w:t>
      </w:r>
      <w:r w:rsidR="00F07ED7" w:rsidRPr="0034742E">
        <w:rPr>
          <w:rFonts w:cs="David" w:hint="cs"/>
          <w:sz w:val="24"/>
          <w:szCs w:val="24"/>
          <w:rtl/>
        </w:rPr>
        <w:t xml:space="preserve">חברת </w:t>
      </w:r>
      <w:r w:rsidR="00701F23" w:rsidRPr="0034742E">
        <w:rPr>
          <w:rFonts w:cs="David" w:hint="cs"/>
          <w:sz w:val="24"/>
          <w:szCs w:val="24"/>
          <w:rtl/>
        </w:rPr>
        <w:t>ה</w:t>
      </w:r>
      <w:r w:rsidR="00F07ED7" w:rsidRPr="0034742E">
        <w:rPr>
          <w:rFonts w:cs="David" w:hint="cs"/>
          <w:sz w:val="24"/>
          <w:szCs w:val="24"/>
          <w:rtl/>
        </w:rPr>
        <w:t>פרויקט</w:t>
      </w:r>
      <w:r w:rsidR="00BC223F">
        <w:rPr>
          <w:rFonts w:cs="David" w:hint="cs"/>
          <w:sz w:val="24"/>
          <w:szCs w:val="24"/>
          <w:rtl/>
        </w:rPr>
        <w:t xml:space="preserve"> </w:t>
      </w:r>
      <w:r w:rsidR="00040268">
        <w:rPr>
          <w:rFonts w:cs="David" w:hint="cs"/>
          <w:sz w:val="24"/>
          <w:szCs w:val="24"/>
          <w:rtl/>
        </w:rPr>
        <w:t xml:space="preserve"> </w:t>
      </w:r>
      <w:r w:rsidR="004A15B5" w:rsidRPr="0034742E">
        <w:rPr>
          <w:rFonts w:cs="David" w:hint="cs"/>
          <w:sz w:val="24"/>
          <w:szCs w:val="24"/>
          <w:rtl/>
        </w:rPr>
        <w:t xml:space="preserve">יהיה </w:t>
      </w:r>
      <w:r w:rsidR="001C5234" w:rsidRPr="0034742E">
        <w:rPr>
          <w:rFonts w:cs="David" w:hint="cs"/>
          <w:sz w:val="24"/>
          <w:szCs w:val="24"/>
          <w:rtl/>
        </w:rPr>
        <w:t xml:space="preserve">כפוף </w:t>
      </w:r>
      <w:r w:rsidR="004A15B5" w:rsidRPr="0034742E">
        <w:rPr>
          <w:rFonts w:cs="David" w:hint="cs"/>
          <w:sz w:val="24"/>
          <w:szCs w:val="24"/>
          <w:rtl/>
        </w:rPr>
        <w:t xml:space="preserve">לתקרת עלות </w:t>
      </w:r>
      <w:r w:rsidR="00BF1AAA" w:rsidRPr="0034742E">
        <w:rPr>
          <w:rFonts w:cs="David" w:hint="cs"/>
          <w:sz w:val="24"/>
          <w:szCs w:val="24"/>
          <w:rtl/>
        </w:rPr>
        <w:t xml:space="preserve">מעביד </w:t>
      </w:r>
      <w:r w:rsidR="004C4898">
        <w:rPr>
          <w:rFonts w:cs="David" w:hint="cs"/>
          <w:sz w:val="24"/>
          <w:szCs w:val="24"/>
          <w:rtl/>
        </w:rPr>
        <w:t>כמפורט בנספח מס' 2</w:t>
      </w:r>
      <w:r w:rsidR="00AE6EF4" w:rsidRPr="0034742E">
        <w:rPr>
          <w:rFonts w:cs="David" w:hint="cs"/>
          <w:sz w:val="24"/>
          <w:szCs w:val="24"/>
          <w:rtl/>
        </w:rPr>
        <w:t xml:space="preserve">. </w:t>
      </w:r>
      <w:r w:rsidR="00A13782" w:rsidRPr="0034742E">
        <w:rPr>
          <w:rFonts w:cs="David" w:hint="cs"/>
          <w:sz w:val="24"/>
          <w:szCs w:val="24"/>
          <w:rtl/>
        </w:rPr>
        <w:t xml:space="preserve">מבלי לפגוע באמור, </w:t>
      </w:r>
      <w:r w:rsidR="009B798C" w:rsidRPr="0034742E">
        <w:rPr>
          <w:rFonts w:cs="David" w:hint="cs"/>
          <w:sz w:val="24"/>
          <w:szCs w:val="24"/>
          <w:rtl/>
        </w:rPr>
        <w:t xml:space="preserve">עלות </w:t>
      </w:r>
      <w:r w:rsidR="00BF1AAA" w:rsidRPr="0034742E">
        <w:rPr>
          <w:rFonts w:cs="David" w:hint="cs"/>
          <w:sz w:val="24"/>
          <w:szCs w:val="24"/>
          <w:rtl/>
        </w:rPr>
        <w:t>מעביד ל</w:t>
      </w:r>
      <w:r w:rsidR="009B798C" w:rsidRPr="0034742E">
        <w:rPr>
          <w:rFonts w:cs="David" w:hint="cs"/>
          <w:sz w:val="24"/>
          <w:szCs w:val="24"/>
          <w:rtl/>
        </w:rPr>
        <w:t xml:space="preserve">שכר </w:t>
      </w:r>
      <w:r w:rsidR="004D2C4D" w:rsidRPr="0034742E">
        <w:rPr>
          <w:rFonts w:cs="David" w:hint="cs"/>
          <w:sz w:val="24"/>
          <w:szCs w:val="24"/>
          <w:rtl/>
        </w:rPr>
        <w:t>למנכ</w:t>
      </w:r>
      <w:r w:rsidR="00150586" w:rsidRPr="0034742E">
        <w:rPr>
          <w:rFonts w:cs="David" w:hint="cs"/>
          <w:sz w:val="24"/>
          <w:szCs w:val="24"/>
          <w:rtl/>
        </w:rPr>
        <w:t>"</w:t>
      </w:r>
      <w:r w:rsidR="004D2C4D" w:rsidRPr="0034742E">
        <w:rPr>
          <w:rFonts w:cs="David" w:hint="cs"/>
          <w:sz w:val="24"/>
          <w:szCs w:val="24"/>
          <w:rtl/>
        </w:rPr>
        <w:t xml:space="preserve">ל </w:t>
      </w:r>
      <w:r w:rsidR="004C4898">
        <w:rPr>
          <w:rFonts w:cs="David" w:hint="cs"/>
          <w:sz w:val="24"/>
          <w:szCs w:val="24"/>
          <w:rtl/>
        </w:rPr>
        <w:t xml:space="preserve">או לחילופין </w:t>
      </w:r>
      <w:r w:rsidR="00EA5225">
        <w:rPr>
          <w:rFonts w:cs="David" w:hint="cs"/>
          <w:sz w:val="24"/>
          <w:szCs w:val="24"/>
          <w:rtl/>
        </w:rPr>
        <w:t xml:space="preserve">סמנכ"ל </w:t>
      </w:r>
      <w:r w:rsidR="003C3A38">
        <w:rPr>
          <w:rFonts w:cs="David" w:hint="cs"/>
          <w:sz w:val="24"/>
          <w:szCs w:val="24"/>
          <w:rtl/>
        </w:rPr>
        <w:t>ה</w:t>
      </w:r>
      <w:r w:rsidR="00EA5225">
        <w:rPr>
          <w:rFonts w:cs="David" w:hint="cs"/>
          <w:sz w:val="24"/>
          <w:szCs w:val="24"/>
          <w:rtl/>
        </w:rPr>
        <w:t xml:space="preserve">מו"פ של </w:t>
      </w:r>
      <w:r w:rsidR="004D2C4D" w:rsidRPr="0034742E">
        <w:rPr>
          <w:rFonts w:cs="David" w:hint="cs"/>
          <w:sz w:val="24"/>
          <w:szCs w:val="24"/>
          <w:rtl/>
        </w:rPr>
        <w:t>חב</w:t>
      </w:r>
      <w:r w:rsidR="00150586" w:rsidRPr="0034742E">
        <w:rPr>
          <w:rFonts w:cs="David" w:hint="cs"/>
          <w:sz w:val="24"/>
          <w:szCs w:val="24"/>
          <w:rtl/>
        </w:rPr>
        <w:t>רת</w:t>
      </w:r>
      <w:r w:rsidR="004D2C4D" w:rsidRPr="0034742E">
        <w:rPr>
          <w:rFonts w:cs="David" w:hint="cs"/>
          <w:sz w:val="24"/>
          <w:szCs w:val="24"/>
          <w:rtl/>
        </w:rPr>
        <w:t xml:space="preserve"> הפרויקט </w:t>
      </w:r>
      <w:r w:rsidR="00150586" w:rsidRPr="0034742E">
        <w:rPr>
          <w:rFonts w:cs="David" w:hint="cs"/>
          <w:sz w:val="24"/>
          <w:szCs w:val="24"/>
          <w:rtl/>
        </w:rPr>
        <w:t xml:space="preserve">תהיה </w:t>
      </w:r>
      <w:r w:rsidR="004D2C4D" w:rsidRPr="0034742E">
        <w:rPr>
          <w:rFonts w:cs="David" w:hint="cs"/>
          <w:sz w:val="24"/>
          <w:szCs w:val="24"/>
          <w:rtl/>
        </w:rPr>
        <w:t xml:space="preserve">כפופה לתקרה של </w:t>
      </w:r>
      <w:r w:rsidR="00C5469B" w:rsidRPr="0034742E">
        <w:rPr>
          <w:rFonts w:cs="David" w:hint="cs"/>
          <w:sz w:val="24"/>
          <w:szCs w:val="24"/>
          <w:rtl/>
        </w:rPr>
        <w:t xml:space="preserve">עד </w:t>
      </w:r>
      <w:r w:rsidR="004D2C4D" w:rsidRPr="0034742E">
        <w:rPr>
          <w:rFonts w:cs="David" w:hint="cs"/>
          <w:sz w:val="24"/>
          <w:szCs w:val="24"/>
          <w:rtl/>
        </w:rPr>
        <w:t>35,000 ₪</w:t>
      </w:r>
      <w:r w:rsidR="00040268">
        <w:rPr>
          <w:rFonts w:cs="David" w:hint="cs"/>
          <w:sz w:val="24"/>
          <w:szCs w:val="24"/>
          <w:rtl/>
        </w:rPr>
        <w:t xml:space="preserve">. </w:t>
      </w:r>
    </w:p>
    <w:p w:rsidR="00D56115" w:rsidRDefault="004C4898" w:rsidP="00AD7CC6">
      <w:pPr>
        <w:spacing w:line="360" w:lineRule="auto"/>
        <w:ind w:left="1440" w:hanging="1260"/>
        <w:rPr>
          <w:rFonts w:cs="David"/>
          <w:sz w:val="24"/>
          <w:szCs w:val="24"/>
          <w:rtl/>
        </w:rPr>
      </w:pPr>
      <w:r>
        <w:rPr>
          <w:rFonts w:cs="David" w:hint="cs"/>
          <w:sz w:val="24"/>
          <w:szCs w:val="24"/>
          <w:rtl/>
        </w:rPr>
        <w:t xml:space="preserve">                        </w:t>
      </w:r>
      <w:r w:rsidR="00561718" w:rsidRPr="0034742E">
        <w:rPr>
          <w:rFonts w:cs="David" w:hint="cs"/>
          <w:sz w:val="24"/>
          <w:szCs w:val="24"/>
          <w:rtl/>
        </w:rPr>
        <w:t xml:space="preserve">למען הסר ספק, </w:t>
      </w:r>
      <w:r w:rsidR="004A53A1">
        <w:rPr>
          <w:rFonts w:cs="David" w:hint="cs"/>
          <w:sz w:val="24"/>
          <w:szCs w:val="24"/>
          <w:rtl/>
        </w:rPr>
        <w:t xml:space="preserve">תקרת עלות מעביד </w:t>
      </w:r>
      <w:r w:rsidR="00AD7CC6">
        <w:rPr>
          <w:rFonts w:cs="David" w:hint="cs"/>
          <w:sz w:val="24"/>
          <w:szCs w:val="24"/>
          <w:rtl/>
        </w:rPr>
        <w:t>של</w:t>
      </w:r>
      <w:r w:rsidR="004A53A1">
        <w:rPr>
          <w:rFonts w:cs="David" w:hint="cs"/>
          <w:sz w:val="24"/>
          <w:szCs w:val="24"/>
          <w:rtl/>
        </w:rPr>
        <w:t xml:space="preserve"> </w:t>
      </w:r>
      <w:r w:rsidR="003C3A38">
        <w:rPr>
          <w:rFonts w:cs="David" w:hint="cs"/>
          <w:sz w:val="24"/>
          <w:szCs w:val="24"/>
          <w:rtl/>
        </w:rPr>
        <w:t>3</w:t>
      </w:r>
      <w:r w:rsidR="00AD7CC6">
        <w:rPr>
          <w:rFonts w:cs="David" w:hint="cs"/>
          <w:sz w:val="24"/>
          <w:szCs w:val="24"/>
          <w:rtl/>
        </w:rPr>
        <w:t>5</w:t>
      </w:r>
      <w:r w:rsidR="004A53A1">
        <w:rPr>
          <w:rFonts w:cs="David" w:hint="cs"/>
          <w:sz w:val="24"/>
          <w:szCs w:val="24"/>
          <w:rtl/>
        </w:rPr>
        <w:t>,000 ₪ תהיה רק לבעל תפקיד אחד ב</w:t>
      </w:r>
      <w:r w:rsidR="00561718" w:rsidRPr="0034742E">
        <w:rPr>
          <w:rFonts w:cs="David" w:hint="cs"/>
          <w:sz w:val="24"/>
          <w:szCs w:val="24"/>
          <w:rtl/>
        </w:rPr>
        <w:t xml:space="preserve">חברת </w:t>
      </w:r>
      <w:r w:rsidR="00BC223F">
        <w:rPr>
          <w:rFonts w:cs="David" w:hint="cs"/>
          <w:sz w:val="24"/>
          <w:szCs w:val="24"/>
          <w:rtl/>
        </w:rPr>
        <w:t>ה</w:t>
      </w:r>
      <w:r w:rsidR="00561718" w:rsidRPr="0034742E">
        <w:rPr>
          <w:rFonts w:cs="David" w:hint="cs"/>
          <w:sz w:val="24"/>
          <w:szCs w:val="24"/>
          <w:rtl/>
        </w:rPr>
        <w:t>פרויקט.</w:t>
      </w:r>
      <w:r>
        <w:rPr>
          <w:rFonts w:cs="David" w:hint="cs"/>
          <w:sz w:val="24"/>
          <w:szCs w:val="24"/>
          <w:rtl/>
        </w:rPr>
        <w:t xml:space="preserve"> </w:t>
      </w:r>
      <w:r w:rsidR="00032D65">
        <w:rPr>
          <w:rFonts w:cs="David" w:hint="cs"/>
          <w:sz w:val="24"/>
          <w:szCs w:val="24"/>
          <w:rtl/>
        </w:rPr>
        <w:t>שכר יו"ר פעיל בחברת הפרויקט יהיה כפ</w:t>
      </w:r>
      <w:r w:rsidR="006C7596">
        <w:rPr>
          <w:rFonts w:cs="David" w:hint="cs"/>
          <w:sz w:val="24"/>
          <w:szCs w:val="24"/>
          <w:rtl/>
        </w:rPr>
        <w:t>ו</w:t>
      </w:r>
      <w:r w:rsidR="00032D65">
        <w:rPr>
          <w:rFonts w:cs="David" w:hint="cs"/>
          <w:sz w:val="24"/>
          <w:szCs w:val="24"/>
          <w:rtl/>
        </w:rPr>
        <w:t>ף לתקרת עלות</w:t>
      </w:r>
      <w:r w:rsidR="00DC197E">
        <w:rPr>
          <w:rFonts w:cs="David" w:hint="cs"/>
          <w:sz w:val="24"/>
          <w:szCs w:val="24"/>
          <w:rtl/>
        </w:rPr>
        <w:t xml:space="preserve"> מעביד</w:t>
      </w:r>
      <w:r w:rsidR="00032D65">
        <w:rPr>
          <w:rFonts w:cs="David" w:hint="cs"/>
          <w:sz w:val="24"/>
          <w:szCs w:val="24"/>
          <w:rtl/>
        </w:rPr>
        <w:t xml:space="preserve"> של </w:t>
      </w:r>
      <w:r w:rsidR="003C3A38">
        <w:rPr>
          <w:rFonts w:cs="David" w:hint="cs"/>
          <w:sz w:val="24"/>
          <w:szCs w:val="24"/>
          <w:rtl/>
        </w:rPr>
        <w:t>5,000</w:t>
      </w:r>
      <w:r w:rsidR="00032D65">
        <w:rPr>
          <w:rFonts w:cs="David" w:hint="cs"/>
          <w:sz w:val="24"/>
          <w:szCs w:val="24"/>
          <w:rtl/>
        </w:rPr>
        <w:t xml:space="preserve"> ₪</w:t>
      </w:r>
      <w:r w:rsidR="00DC197E">
        <w:rPr>
          <w:rFonts w:cs="David" w:hint="cs"/>
          <w:sz w:val="24"/>
          <w:szCs w:val="24"/>
          <w:rtl/>
        </w:rPr>
        <w:t xml:space="preserve"> ובתנאי שקיבל אישור מראש על כך ממינהלת החממות</w:t>
      </w:r>
      <w:r>
        <w:rPr>
          <w:rFonts w:cs="David" w:hint="cs"/>
          <w:sz w:val="24"/>
          <w:szCs w:val="24"/>
          <w:rtl/>
        </w:rPr>
        <w:t>.</w:t>
      </w:r>
    </w:p>
    <w:p w:rsidR="00992C82" w:rsidRPr="00984B3E" w:rsidRDefault="00992C82" w:rsidP="00F425BD">
      <w:pPr>
        <w:pStyle w:val="2"/>
        <w:numPr>
          <w:ilvl w:val="4"/>
          <w:numId w:val="1"/>
        </w:numPr>
        <w:jc w:val="both"/>
        <w:rPr>
          <w:b w:val="0"/>
          <w:bCs w:val="0"/>
          <w:u w:val="none"/>
          <w:rtl/>
        </w:rPr>
      </w:pPr>
      <w:r w:rsidRPr="00984B3E">
        <w:rPr>
          <w:rFonts w:hint="cs"/>
          <w:b w:val="0"/>
          <w:bCs w:val="0"/>
          <w:u w:val="none"/>
          <w:rtl/>
        </w:rPr>
        <w:lastRenderedPageBreak/>
        <w:t xml:space="preserve">הכרה בעלות שכר העובדים מותנית בדווח שעות מסודר </w:t>
      </w:r>
      <w:r w:rsidR="00791296" w:rsidRPr="00984B3E">
        <w:rPr>
          <w:rFonts w:hint="cs"/>
          <w:b w:val="0"/>
          <w:bCs w:val="0"/>
          <w:u w:val="none"/>
          <w:rtl/>
        </w:rPr>
        <w:t xml:space="preserve">במערכת שעון נוכחות ממוחשבת </w:t>
      </w:r>
      <w:r w:rsidRPr="00984B3E">
        <w:rPr>
          <w:rFonts w:hint="cs"/>
          <w:b w:val="0"/>
          <w:bCs w:val="0"/>
          <w:u w:val="none"/>
          <w:rtl/>
        </w:rPr>
        <w:t>עפ"י כללי המדע"ר.</w:t>
      </w:r>
    </w:p>
    <w:p w:rsidR="001D0E01" w:rsidRPr="00984B3E" w:rsidRDefault="001D0E01" w:rsidP="00FC1467">
      <w:pPr>
        <w:pStyle w:val="2"/>
        <w:numPr>
          <w:ilvl w:val="4"/>
          <w:numId w:val="1"/>
        </w:numPr>
        <w:jc w:val="both"/>
        <w:rPr>
          <w:b w:val="0"/>
          <w:bCs w:val="0"/>
          <w:u w:val="none"/>
          <w:rtl/>
        </w:rPr>
      </w:pPr>
      <w:r w:rsidRPr="00984B3E">
        <w:rPr>
          <w:rFonts w:hint="cs"/>
          <w:b w:val="0"/>
          <w:bCs w:val="0"/>
          <w:u w:val="none"/>
          <w:rtl/>
        </w:rPr>
        <w:t xml:space="preserve">עלות  רכב תוכר </w:t>
      </w:r>
      <w:r w:rsidR="00DC3F36" w:rsidRPr="00984B3E">
        <w:rPr>
          <w:rFonts w:hint="cs"/>
          <w:b w:val="0"/>
          <w:bCs w:val="0"/>
          <w:u w:val="none"/>
          <w:rtl/>
        </w:rPr>
        <w:t xml:space="preserve">רק </w:t>
      </w:r>
      <w:r w:rsidR="00F36B00">
        <w:rPr>
          <w:rFonts w:hint="cs"/>
          <w:b w:val="0"/>
          <w:bCs w:val="0"/>
          <w:u w:val="none"/>
          <w:rtl/>
        </w:rPr>
        <w:t>ב</w:t>
      </w:r>
      <w:r w:rsidR="00BC223F" w:rsidRPr="00984B3E">
        <w:rPr>
          <w:rFonts w:hint="cs"/>
          <w:b w:val="0"/>
          <w:bCs w:val="0"/>
          <w:u w:val="none"/>
          <w:rtl/>
        </w:rPr>
        <w:t xml:space="preserve">גובה שווי רכב </w:t>
      </w:r>
      <w:r w:rsidR="00E8040E" w:rsidRPr="00984B3E">
        <w:rPr>
          <w:rFonts w:hint="cs"/>
          <w:b w:val="0"/>
          <w:bCs w:val="0"/>
          <w:u w:val="none"/>
          <w:rtl/>
        </w:rPr>
        <w:t xml:space="preserve">עד </w:t>
      </w:r>
      <w:r w:rsidR="00BC223F" w:rsidRPr="00984B3E">
        <w:rPr>
          <w:rFonts w:hint="cs"/>
          <w:b w:val="0"/>
          <w:bCs w:val="0"/>
          <w:u w:val="none"/>
          <w:rtl/>
        </w:rPr>
        <w:t xml:space="preserve">קבוצת מחיר 2. בסמכות מנהל תכנית החממות הטכנולוגיות לאשר קבוצת מחיר גבוהה יותר במקרים מיוחדים, כגון: לבעלי מוגבלויות. </w:t>
      </w:r>
      <w:r w:rsidR="00357ABD" w:rsidRPr="00984B3E">
        <w:rPr>
          <w:rFonts w:hint="cs"/>
          <w:b w:val="0"/>
          <w:bCs w:val="0"/>
          <w:u w:val="none"/>
          <w:rtl/>
        </w:rPr>
        <w:t>בכל מקרה עלות המעביד לא תעלה על התקרה הנקובה בנספח מס' 2.</w:t>
      </w:r>
    </w:p>
    <w:p w:rsidR="000B5634" w:rsidRPr="0034742E" w:rsidRDefault="000B5634" w:rsidP="000B5634">
      <w:pPr>
        <w:pStyle w:val="2"/>
        <w:numPr>
          <w:ilvl w:val="4"/>
          <w:numId w:val="1"/>
        </w:numPr>
        <w:jc w:val="both"/>
        <w:rPr>
          <w:b w:val="0"/>
          <w:bCs w:val="0"/>
          <w:u w:val="none"/>
          <w:rtl/>
        </w:rPr>
      </w:pPr>
      <w:r w:rsidRPr="0034742E">
        <w:rPr>
          <w:rFonts w:hint="cs"/>
          <w:b w:val="0"/>
          <w:bCs w:val="0"/>
          <w:u w:val="none"/>
          <w:rtl/>
        </w:rPr>
        <w:t>עובדי הפרויקט לא יהי</w:t>
      </w:r>
      <w:r w:rsidR="00F43E9B" w:rsidRPr="0034742E">
        <w:rPr>
          <w:rFonts w:hint="cs"/>
          <w:b w:val="0"/>
          <w:bCs w:val="0"/>
          <w:u w:val="none"/>
          <w:rtl/>
        </w:rPr>
        <w:t>ו נושאי משרה או בעלי עניין בחממה</w:t>
      </w:r>
      <w:r w:rsidRPr="0034742E">
        <w:rPr>
          <w:rFonts w:hint="cs"/>
          <w:b w:val="0"/>
          <w:bCs w:val="0"/>
          <w:u w:val="none"/>
          <w:rtl/>
        </w:rPr>
        <w:t xml:space="preserve"> ויועסקו כשכירים בחברת הפרויקט.</w:t>
      </w:r>
    </w:p>
    <w:p w:rsidR="001D0E01" w:rsidRPr="0034742E" w:rsidRDefault="001D0E01" w:rsidP="001D0E01">
      <w:pPr>
        <w:pStyle w:val="2"/>
        <w:numPr>
          <w:ilvl w:val="4"/>
          <w:numId w:val="1"/>
        </w:numPr>
        <w:jc w:val="both"/>
        <w:rPr>
          <w:b w:val="0"/>
          <w:bCs w:val="0"/>
          <w:u w:val="none"/>
        </w:rPr>
      </w:pPr>
      <w:r w:rsidRPr="0034742E">
        <w:rPr>
          <w:rFonts w:hint="cs"/>
          <w:b w:val="0"/>
          <w:bCs w:val="0"/>
          <w:u w:val="none"/>
          <w:rtl/>
        </w:rPr>
        <w:t xml:space="preserve">לא  יוכרו בחברת פרויקט בעלי  תפקידים  אדמיניסטרטיביים  כגון: מנהלי   </w:t>
      </w:r>
    </w:p>
    <w:p w:rsidR="001D0E01" w:rsidRPr="0034742E" w:rsidRDefault="002366A8" w:rsidP="001D0E01">
      <w:pPr>
        <w:pStyle w:val="2"/>
        <w:ind w:left="1440"/>
        <w:jc w:val="both"/>
        <w:rPr>
          <w:b w:val="0"/>
          <w:bCs w:val="0"/>
          <w:u w:val="none"/>
          <w:rtl/>
        </w:rPr>
      </w:pPr>
      <w:r w:rsidRPr="0034742E">
        <w:rPr>
          <w:rFonts w:hint="cs"/>
          <w:b w:val="0"/>
          <w:bCs w:val="0"/>
          <w:u w:val="none"/>
          <w:rtl/>
        </w:rPr>
        <w:t xml:space="preserve">      </w:t>
      </w:r>
      <w:r w:rsidR="001D0E01" w:rsidRPr="0034742E">
        <w:rPr>
          <w:rFonts w:hint="cs"/>
          <w:b w:val="0"/>
          <w:bCs w:val="0"/>
          <w:u w:val="none"/>
          <w:rtl/>
        </w:rPr>
        <w:t xml:space="preserve">חשבונות,  מזכירות  וכדומה אלא במסגרת סעיף התקורה.    </w:t>
      </w:r>
    </w:p>
    <w:p w:rsidR="004A15B5" w:rsidRPr="0034742E" w:rsidRDefault="004A15B5" w:rsidP="00742DB0">
      <w:pPr>
        <w:pStyle w:val="2"/>
        <w:numPr>
          <w:ilvl w:val="4"/>
          <w:numId w:val="1"/>
        </w:numPr>
        <w:jc w:val="both"/>
        <w:rPr>
          <w:b w:val="0"/>
          <w:bCs w:val="0"/>
          <w:u w:val="none"/>
          <w:rtl/>
        </w:rPr>
      </w:pPr>
      <w:r w:rsidRPr="0034742E">
        <w:rPr>
          <w:rFonts w:hint="cs"/>
          <w:b w:val="0"/>
          <w:bCs w:val="0"/>
          <w:u w:val="none"/>
          <w:rtl/>
        </w:rPr>
        <w:t xml:space="preserve">אם יועסק בין  </w:t>
      </w:r>
      <w:r w:rsidR="004D2C4D" w:rsidRPr="0034742E">
        <w:rPr>
          <w:rFonts w:hint="cs"/>
          <w:b w:val="0"/>
          <w:bCs w:val="0"/>
          <w:u w:val="none"/>
          <w:rtl/>
        </w:rPr>
        <w:t xml:space="preserve">העובדים בפרויקט חוקר </w:t>
      </w:r>
      <w:r w:rsidRPr="0034742E">
        <w:rPr>
          <w:rFonts w:hint="cs"/>
          <w:b w:val="0"/>
          <w:bCs w:val="0"/>
          <w:u w:val="none"/>
          <w:rtl/>
        </w:rPr>
        <w:t>המו</w:t>
      </w:r>
      <w:r w:rsidR="00D738AB" w:rsidRPr="0034742E">
        <w:rPr>
          <w:rFonts w:hint="cs"/>
          <w:b w:val="0"/>
          <w:bCs w:val="0"/>
          <w:u w:val="none"/>
          <w:rtl/>
        </w:rPr>
        <w:t xml:space="preserve">עסק במשרה  מלאה  במוסד  אקדמאי </w:t>
      </w:r>
      <w:r w:rsidRPr="0034742E">
        <w:rPr>
          <w:rFonts w:hint="cs"/>
          <w:b w:val="0"/>
          <w:bCs w:val="0"/>
          <w:u w:val="none"/>
          <w:rtl/>
        </w:rPr>
        <w:t>מוכר להשכלה גבוהה</w:t>
      </w:r>
      <w:r w:rsidR="004D2C4D" w:rsidRPr="0034742E">
        <w:rPr>
          <w:rFonts w:hint="cs"/>
          <w:b w:val="0"/>
          <w:bCs w:val="0"/>
          <w:u w:val="none"/>
          <w:rtl/>
        </w:rPr>
        <w:t xml:space="preserve"> או ביה"ח</w:t>
      </w:r>
      <w:r w:rsidR="00D738AB" w:rsidRPr="0034742E">
        <w:rPr>
          <w:rFonts w:hint="cs"/>
          <w:b w:val="0"/>
          <w:bCs w:val="0"/>
          <w:u w:val="none"/>
          <w:rtl/>
        </w:rPr>
        <w:t xml:space="preserve">, תוכר העסקתו </w:t>
      </w:r>
      <w:r w:rsidRPr="0034742E">
        <w:rPr>
          <w:rFonts w:hint="cs"/>
          <w:b w:val="0"/>
          <w:bCs w:val="0"/>
          <w:u w:val="none"/>
          <w:rtl/>
        </w:rPr>
        <w:t>ב</w:t>
      </w:r>
      <w:r w:rsidR="00F07ED7" w:rsidRPr="0034742E">
        <w:rPr>
          <w:rFonts w:hint="cs"/>
          <w:b w:val="0"/>
          <w:bCs w:val="0"/>
          <w:u w:val="none"/>
          <w:rtl/>
        </w:rPr>
        <w:t>חברת פרויקט</w:t>
      </w:r>
      <w:r w:rsidR="00D738AB" w:rsidRPr="0034742E">
        <w:rPr>
          <w:rFonts w:hint="cs"/>
          <w:b w:val="0"/>
          <w:bCs w:val="0"/>
          <w:u w:val="none"/>
          <w:rtl/>
        </w:rPr>
        <w:t xml:space="preserve"> </w:t>
      </w:r>
      <w:r w:rsidRPr="0034742E">
        <w:rPr>
          <w:rFonts w:hint="cs"/>
          <w:b w:val="0"/>
          <w:bCs w:val="0"/>
          <w:u w:val="none"/>
          <w:rtl/>
        </w:rPr>
        <w:t>בשליש משרה לכל  היותר</w:t>
      </w:r>
      <w:r w:rsidR="00742DB0" w:rsidRPr="0034742E">
        <w:rPr>
          <w:rFonts w:hint="cs"/>
          <w:b w:val="0"/>
          <w:bCs w:val="0"/>
          <w:u w:val="none"/>
          <w:rtl/>
        </w:rPr>
        <w:t>.</w:t>
      </w:r>
    </w:p>
    <w:p w:rsidR="00326089" w:rsidRPr="0034742E" w:rsidRDefault="000479C6" w:rsidP="009321CE">
      <w:pPr>
        <w:pStyle w:val="2"/>
        <w:numPr>
          <w:ilvl w:val="4"/>
          <w:numId w:val="1"/>
        </w:numPr>
        <w:jc w:val="both"/>
        <w:rPr>
          <w:b w:val="0"/>
          <w:bCs w:val="0"/>
          <w:u w:val="none"/>
          <w:rtl/>
        </w:rPr>
      </w:pPr>
      <w:r w:rsidRPr="0034742E">
        <w:rPr>
          <w:rFonts w:hint="cs"/>
          <w:b w:val="0"/>
          <w:bCs w:val="0"/>
          <w:u w:val="none"/>
          <w:rtl/>
        </w:rPr>
        <w:t xml:space="preserve">במקרים  מיוחדים </w:t>
      </w:r>
      <w:r w:rsidR="00333101">
        <w:rPr>
          <w:rFonts w:hint="cs"/>
          <w:b w:val="0"/>
          <w:bCs w:val="0"/>
          <w:u w:val="none"/>
          <w:rtl/>
        </w:rPr>
        <w:t xml:space="preserve">שקבעה וועדת החממות </w:t>
      </w:r>
      <w:r w:rsidRPr="0034742E">
        <w:rPr>
          <w:rFonts w:hint="cs"/>
          <w:b w:val="0"/>
          <w:bCs w:val="0"/>
          <w:u w:val="none"/>
          <w:rtl/>
        </w:rPr>
        <w:t xml:space="preserve">תוכל </w:t>
      </w:r>
      <w:r w:rsidR="00F36B00">
        <w:rPr>
          <w:rFonts w:hint="cs"/>
          <w:b w:val="0"/>
          <w:bCs w:val="0"/>
          <w:u w:val="none"/>
          <w:rtl/>
        </w:rPr>
        <w:t>מינהלת החממות</w:t>
      </w:r>
      <w:r w:rsidRPr="0034742E">
        <w:rPr>
          <w:rFonts w:hint="cs"/>
          <w:b w:val="0"/>
          <w:bCs w:val="0"/>
          <w:u w:val="none"/>
          <w:rtl/>
        </w:rPr>
        <w:t xml:space="preserve"> לאשר קב</w:t>
      </w:r>
      <w:r w:rsidR="00F36B00">
        <w:rPr>
          <w:rFonts w:hint="cs"/>
          <w:b w:val="0"/>
          <w:bCs w:val="0"/>
          <w:u w:val="none"/>
          <w:rtl/>
        </w:rPr>
        <w:t>לת שכר תמורת</w:t>
      </w:r>
      <w:r w:rsidR="004F7A8A">
        <w:rPr>
          <w:rFonts w:hint="cs"/>
          <w:b w:val="0"/>
          <w:bCs w:val="0"/>
          <w:u w:val="none"/>
          <w:rtl/>
        </w:rPr>
        <w:t xml:space="preserve"> הגשת</w:t>
      </w:r>
      <w:r w:rsidR="007A7E02" w:rsidRPr="0034742E">
        <w:rPr>
          <w:rFonts w:hint="cs"/>
          <w:b w:val="0"/>
          <w:bCs w:val="0"/>
          <w:u w:val="none"/>
          <w:rtl/>
        </w:rPr>
        <w:t xml:space="preserve"> חשבונית </w:t>
      </w:r>
      <w:r w:rsidRPr="0034742E">
        <w:rPr>
          <w:rFonts w:hint="cs"/>
          <w:b w:val="0"/>
          <w:bCs w:val="0"/>
          <w:u w:val="none"/>
          <w:rtl/>
        </w:rPr>
        <w:t>מס</w:t>
      </w:r>
      <w:r w:rsidR="006F2454" w:rsidRPr="0034742E">
        <w:rPr>
          <w:rFonts w:hint="cs"/>
          <w:b w:val="0"/>
          <w:bCs w:val="0"/>
          <w:u w:val="none"/>
          <w:rtl/>
        </w:rPr>
        <w:t xml:space="preserve"> </w:t>
      </w:r>
      <w:r w:rsidR="00DC3F36">
        <w:rPr>
          <w:rFonts w:hint="cs"/>
          <w:b w:val="0"/>
          <w:bCs w:val="0"/>
          <w:u w:val="none"/>
          <w:rtl/>
        </w:rPr>
        <w:t>אישית של העובד ו</w:t>
      </w:r>
      <w:r w:rsidR="006F2454" w:rsidRPr="0034742E">
        <w:rPr>
          <w:rFonts w:hint="cs"/>
          <w:b w:val="0"/>
          <w:bCs w:val="0"/>
          <w:u w:val="none"/>
          <w:rtl/>
        </w:rPr>
        <w:t>בהתאם לכללי המדע"ר</w:t>
      </w:r>
      <w:r w:rsidR="004A7F39" w:rsidRPr="0034742E">
        <w:rPr>
          <w:rFonts w:hint="cs"/>
          <w:b w:val="0"/>
          <w:bCs w:val="0"/>
          <w:u w:val="none"/>
          <w:rtl/>
        </w:rPr>
        <w:t xml:space="preserve"> </w:t>
      </w:r>
      <w:r w:rsidRPr="0034742E">
        <w:rPr>
          <w:rFonts w:hint="cs"/>
          <w:b w:val="0"/>
          <w:bCs w:val="0"/>
          <w:u w:val="none"/>
          <w:rtl/>
        </w:rPr>
        <w:t>כפוף  לתקרות  השכר</w:t>
      </w:r>
      <w:r w:rsidR="00855592" w:rsidRPr="0034742E">
        <w:rPr>
          <w:rFonts w:hint="cs"/>
          <w:b w:val="0"/>
          <w:bCs w:val="0"/>
          <w:u w:val="none"/>
          <w:rtl/>
        </w:rPr>
        <w:t>,</w:t>
      </w:r>
      <w:r w:rsidRPr="0034742E">
        <w:rPr>
          <w:rFonts w:hint="cs"/>
          <w:b w:val="0"/>
          <w:bCs w:val="0"/>
          <w:u w:val="none"/>
          <w:rtl/>
        </w:rPr>
        <w:t xml:space="preserve">  כמפורט  </w:t>
      </w:r>
      <w:r w:rsidR="00855592" w:rsidRPr="0034742E">
        <w:rPr>
          <w:rFonts w:hint="cs"/>
          <w:b w:val="0"/>
          <w:bCs w:val="0"/>
          <w:u w:val="none"/>
          <w:rtl/>
        </w:rPr>
        <w:t>בנספח</w:t>
      </w:r>
      <w:r w:rsidRPr="0034742E">
        <w:rPr>
          <w:rFonts w:hint="cs"/>
          <w:b w:val="0"/>
          <w:bCs w:val="0"/>
          <w:u w:val="none"/>
          <w:rtl/>
        </w:rPr>
        <w:t xml:space="preserve">  </w:t>
      </w:r>
      <w:r w:rsidR="00855592" w:rsidRPr="0034742E">
        <w:rPr>
          <w:rFonts w:hint="cs"/>
          <w:b w:val="0"/>
          <w:bCs w:val="0"/>
          <w:u w:val="none"/>
          <w:rtl/>
        </w:rPr>
        <w:t>2</w:t>
      </w:r>
      <w:r w:rsidR="00074808">
        <w:rPr>
          <w:rFonts w:hint="cs"/>
          <w:b w:val="0"/>
          <w:bCs w:val="0"/>
          <w:u w:val="none"/>
          <w:rtl/>
        </w:rPr>
        <w:t>.</w:t>
      </w:r>
      <w:r w:rsidR="004B0CF1" w:rsidRPr="0034742E">
        <w:rPr>
          <w:rFonts w:hint="cs"/>
          <w:b w:val="0"/>
          <w:bCs w:val="0"/>
          <w:u w:val="none"/>
          <w:rtl/>
        </w:rPr>
        <w:t xml:space="preserve"> </w:t>
      </w:r>
      <w:r w:rsidR="00326089" w:rsidRPr="0034742E">
        <w:rPr>
          <w:rFonts w:hint="cs"/>
          <w:b w:val="0"/>
          <w:bCs w:val="0"/>
          <w:u w:val="none"/>
          <w:rtl/>
        </w:rPr>
        <w:t>לא תוכר הוצאה בגין חשבונית חברה בע"מ.</w:t>
      </w:r>
      <w:r w:rsidR="008D46CC">
        <w:rPr>
          <w:rFonts w:hint="cs"/>
          <w:b w:val="0"/>
          <w:bCs w:val="0"/>
          <w:u w:val="none"/>
          <w:rtl/>
        </w:rPr>
        <w:t xml:space="preserve"> המקרים המיוחדים מפורטים בנספח </w:t>
      </w:r>
      <w:r w:rsidR="009321CE">
        <w:rPr>
          <w:rFonts w:hint="cs"/>
          <w:b w:val="0"/>
          <w:bCs w:val="0"/>
          <w:u w:val="none"/>
          <w:rtl/>
        </w:rPr>
        <w:t>2</w:t>
      </w:r>
      <w:r w:rsidR="008D46CC">
        <w:rPr>
          <w:rFonts w:hint="cs"/>
          <w:b w:val="0"/>
          <w:bCs w:val="0"/>
          <w:u w:val="none"/>
          <w:rtl/>
        </w:rPr>
        <w:t>.</w:t>
      </w:r>
    </w:p>
    <w:p w:rsidR="004A15B5" w:rsidRPr="0034742E" w:rsidRDefault="000215D3" w:rsidP="00D738AB">
      <w:pPr>
        <w:pStyle w:val="2"/>
        <w:numPr>
          <w:ilvl w:val="4"/>
          <w:numId w:val="1"/>
        </w:numPr>
        <w:jc w:val="both"/>
        <w:rPr>
          <w:b w:val="0"/>
          <w:bCs w:val="0"/>
          <w:u w:val="none"/>
          <w:rtl/>
        </w:rPr>
      </w:pPr>
      <w:r w:rsidRPr="0034742E">
        <w:rPr>
          <w:rFonts w:hint="cs"/>
          <w:b w:val="0"/>
          <w:bCs w:val="0"/>
          <w:u w:val="none"/>
          <w:rtl/>
        </w:rPr>
        <w:t xml:space="preserve">כל ימי  החופשה </w:t>
      </w:r>
      <w:r w:rsidR="004A15B5" w:rsidRPr="0034742E">
        <w:rPr>
          <w:rFonts w:hint="cs"/>
          <w:b w:val="0"/>
          <w:bCs w:val="0"/>
          <w:u w:val="none"/>
          <w:rtl/>
        </w:rPr>
        <w:t xml:space="preserve">השנתיים ינוצלו </w:t>
      </w:r>
      <w:r w:rsidR="00B350D0" w:rsidRPr="0034742E">
        <w:rPr>
          <w:rFonts w:hint="cs"/>
          <w:b w:val="0"/>
          <w:bCs w:val="0"/>
          <w:u w:val="none"/>
          <w:rtl/>
        </w:rPr>
        <w:t>בתוך תקופת הביצוע</w:t>
      </w:r>
      <w:r w:rsidR="00003D59" w:rsidRPr="0034742E">
        <w:rPr>
          <w:rFonts w:hint="cs"/>
          <w:b w:val="0"/>
          <w:bCs w:val="0"/>
          <w:u w:val="none"/>
          <w:rtl/>
        </w:rPr>
        <w:t xml:space="preserve"> בהתאם לנהלי המדע"ר.</w:t>
      </w:r>
    </w:p>
    <w:p w:rsidR="0036587C" w:rsidRDefault="004A15B5" w:rsidP="003B14E7">
      <w:pPr>
        <w:pStyle w:val="2"/>
        <w:numPr>
          <w:ilvl w:val="4"/>
          <w:numId w:val="1"/>
        </w:numPr>
        <w:jc w:val="both"/>
        <w:rPr>
          <w:b w:val="0"/>
          <w:bCs w:val="0"/>
          <w:u w:val="none"/>
          <w:rtl/>
        </w:rPr>
      </w:pPr>
      <w:r w:rsidRPr="0034742E">
        <w:rPr>
          <w:rFonts w:hint="cs"/>
          <w:b w:val="0"/>
          <w:bCs w:val="0"/>
          <w:u w:val="none"/>
          <w:rtl/>
        </w:rPr>
        <w:t>תשלומים לקרן פ</w:t>
      </w:r>
      <w:r w:rsidR="00992C82" w:rsidRPr="0034742E">
        <w:rPr>
          <w:rFonts w:hint="cs"/>
          <w:b w:val="0"/>
          <w:bCs w:val="0"/>
          <w:u w:val="none"/>
          <w:rtl/>
        </w:rPr>
        <w:t>י</w:t>
      </w:r>
      <w:r w:rsidRPr="0034742E">
        <w:rPr>
          <w:rFonts w:hint="cs"/>
          <w:b w:val="0"/>
          <w:bCs w:val="0"/>
          <w:u w:val="none"/>
          <w:rtl/>
        </w:rPr>
        <w:t>צויים ייעשו מדי חודש והינם חלק מעלות השכר.</w:t>
      </w:r>
    </w:p>
    <w:p w:rsidR="006C7596" w:rsidRDefault="006C7596" w:rsidP="00B26E6A">
      <w:pPr>
        <w:pStyle w:val="2"/>
        <w:numPr>
          <w:ilvl w:val="4"/>
          <w:numId w:val="1"/>
        </w:numPr>
        <w:jc w:val="both"/>
        <w:rPr>
          <w:b w:val="0"/>
          <w:bCs w:val="0"/>
          <w:u w:val="none"/>
          <w:rtl/>
        </w:rPr>
      </w:pPr>
      <w:r w:rsidRPr="00BC223F">
        <w:rPr>
          <w:rFonts w:hint="cs"/>
          <w:b w:val="0"/>
          <w:bCs w:val="0"/>
          <w:u w:val="none"/>
          <w:rtl/>
        </w:rPr>
        <w:t xml:space="preserve">תקורה </w:t>
      </w:r>
      <w:r w:rsidRPr="00BC223F">
        <w:rPr>
          <w:b w:val="0"/>
          <w:bCs w:val="0"/>
          <w:u w:val="none"/>
          <w:rtl/>
        </w:rPr>
        <w:t>–</w:t>
      </w:r>
      <w:r w:rsidRPr="00BC223F">
        <w:rPr>
          <w:rFonts w:hint="cs"/>
          <w:b w:val="0"/>
          <w:bCs w:val="0"/>
          <w:u w:val="none"/>
          <w:rtl/>
        </w:rPr>
        <w:t xml:space="preserve"> תוכר בגובה 20% משכר </w:t>
      </w:r>
      <w:r w:rsidR="00BC223F">
        <w:rPr>
          <w:rFonts w:hint="cs"/>
          <w:b w:val="0"/>
          <w:bCs w:val="0"/>
          <w:u w:val="none"/>
          <w:rtl/>
        </w:rPr>
        <w:t>ה</w:t>
      </w:r>
      <w:r w:rsidRPr="00BC223F">
        <w:rPr>
          <w:rFonts w:hint="cs"/>
          <w:b w:val="0"/>
          <w:bCs w:val="0"/>
          <w:u w:val="none"/>
          <w:rtl/>
        </w:rPr>
        <w:t>עבודה המאושר.</w:t>
      </w:r>
    </w:p>
    <w:p w:rsidR="000B62C3" w:rsidRPr="000B62C3" w:rsidRDefault="000B62C3" w:rsidP="000B62C3">
      <w:pPr>
        <w:rPr>
          <w:rtl/>
        </w:rPr>
      </w:pPr>
    </w:p>
    <w:p w:rsidR="000B62C3" w:rsidRPr="0034742E" w:rsidRDefault="000B62C3" w:rsidP="000B62C3">
      <w:pPr>
        <w:pStyle w:val="2"/>
        <w:numPr>
          <w:ilvl w:val="2"/>
          <w:numId w:val="1"/>
        </w:numPr>
        <w:tabs>
          <w:tab w:val="num" w:pos="1440"/>
        </w:tabs>
        <w:jc w:val="both"/>
        <w:rPr>
          <w:b w:val="0"/>
          <w:bCs w:val="0"/>
          <w:sz w:val="24"/>
          <w:rtl/>
        </w:rPr>
      </w:pPr>
      <w:r w:rsidRPr="0034742E">
        <w:rPr>
          <w:rFonts w:hint="cs"/>
          <w:b w:val="0"/>
          <w:bCs w:val="0"/>
          <w:sz w:val="24"/>
          <w:rtl/>
        </w:rPr>
        <w:t>חומרים וציוד מתכלה</w:t>
      </w:r>
      <w:r w:rsidRPr="0034742E">
        <w:rPr>
          <w:rFonts w:hint="cs"/>
          <w:b w:val="0"/>
          <w:bCs w:val="0"/>
          <w:sz w:val="24"/>
          <w:u w:val="none"/>
          <w:rtl/>
        </w:rPr>
        <w:t>:</w:t>
      </w:r>
    </w:p>
    <w:p w:rsidR="000B62C3" w:rsidRPr="0034742E" w:rsidRDefault="000B62C3" w:rsidP="000B62C3">
      <w:pPr>
        <w:pStyle w:val="2"/>
        <w:numPr>
          <w:ilvl w:val="4"/>
          <w:numId w:val="1"/>
        </w:numPr>
        <w:jc w:val="both"/>
        <w:rPr>
          <w:b w:val="0"/>
          <w:bCs w:val="0"/>
          <w:u w:val="none"/>
          <w:rtl/>
        </w:rPr>
      </w:pPr>
      <w:r w:rsidRPr="0034742E">
        <w:rPr>
          <w:rFonts w:hint="cs"/>
          <w:b w:val="0"/>
          <w:bCs w:val="0"/>
          <w:u w:val="none"/>
          <w:rtl/>
        </w:rPr>
        <w:t>כל  רכישת  חומרים תתבצע  באמצעות  טופס  הזמנה  ממוספר  מראש  ועליו יצויין יעוד החומר  למו"פ. ההזמנה  תאושר  בכתב ע"י מנהל  החממה.</w:t>
      </w:r>
    </w:p>
    <w:p w:rsidR="000B62C3" w:rsidRPr="0034742E" w:rsidRDefault="000B62C3" w:rsidP="000B62C3">
      <w:pPr>
        <w:pStyle w:val="2"/>
        <w:numPr>
          <w:ilvl w:val="4"/>
          <w:numId w:val="1"/>
        </w:numPr>
        <w:jc w:val="both"/>
        <w:rPr>
          <w:b w:val="0"/>
          <w:bCs w:val="0"/>
          <w:u w:val="none"/>
          <w:rtl/>
        </w:rPr>
      </w:pPr>
      <w:r w:rsidRPr="0034742E">
        <w:rPr>
          <w:rFonts w:hint="cs"/>
          <w:b w:val="0"/>
          <w:bCs w:val="0"/>
          <w:u w:val="none"/>
          <w:rtl/>
        </w:rPr>
        <w:t>חשבוניות ספק בגין חומרים לחברת פרויקט יוחתמו בחותמת "שייך  לפרויקט" וייחתמו  ע"י  מנהל החממה.</w:t>
      </w:r>
    </w:p>
    <w:p w:rsidR="00F36B00" w:rsidRPr="00F36B00" w:rsidRDefault="00F36B00" w:rsidP="00F36B00">
      <w:pPr>
        <w:rPr>
          <w:rtl/>
        </w:rPr>
      </w:pPr>
    </w:p>
    <w:p w:rsidR="004A15B5" w:rsidRPr="0034742E" w:rsidRDefault="004A15B5" w:rsidP="00A36F26">
      <w:pPr>
        <w:pStyle w:val="2"/>
        <w:numPr>
          <w:ilvl w:val="4"/>
          <w:numId w:val="1"/>
        </w:numPr>
        <w:jc w:val="both"/>
        <w:rPr>
          <w:b w:val="0"/>
          <w:bCs w:val="0"/>
          <w:u w:val="none"/>
          <w:rtl/>
        </w:rPr>
      </w:pPr>
      <w:r w:rsidRPr="0034742E">
        <w:rPr>
          <w:rFonts w:hint="cs"/>
          <w:b w:val="0"/>
          <w:bCs w:val="0"/>
          <w:u w:val="none"/>
          <w:rtl/>
        </w:rPr>
        <w:lastRenderedPageBreak/>
        <w:t>ב</w:t>
      </w:r>
      <w:r w:rsidR="001D4652" w:rsidRPr="0034742E">
        <w:rPr>
          <w:rFonts w:hint="cs"/>
          <w:b w:val="0"/>
          <w:bCs w:val="0"/>
          <w:u w:val="none"/>
          <w:rtl/>
        </w:rPr>
        <w:t xml:space="preserve">חברות </w:t>
      </w:r>
      <w:r w:rsidR="00654862" w:rsidRPr="0034742E">
        <w:rPr>
          <w:rFonts w:hint="cs"/>
          <w:b w:val="0"/>
          <w:bCs w:val="0"/>
          <w:u w:val="none"/>
          <w:rtl/>
        </w:rPr>
        <w:t>פרויקט</w:t>
      </w:r>
      <w:r w:rsidRPr="0034742E">
        <w:rPr>
          <w:rFonts w:hint="cs"/>
          <w:b w:val="0"/>
          <w:bCs w:val="0"/>
          <w:u w:val="none"/>
          <w:rtl/>
        </w:rPr>
        <w:t>ים הקשורים לחממה בה יש מחסן  מרכזי, יתנהלו  כל  רכישות  החממה  דרך המחסן, וההוצאה בגינם תרשם לפי שוברי ניפוק, כדי להבטיח החזרת החומרים והציוד לחממה, במקרה ש</w:t>
      </w:r>
      <w:r w:rsidR="00F07ED7" w:rsidRPr="0034742E">
        <w:rPr>
          <w:rFonts w:hint="cs"/>
          <w:b w:val="0"/>
          <w:bCs w:val="0"/>
          <w:u w:val="none"/>
          <w:rtl/>
        </w:rPr>
        <w:t xml:space="preserve">חברת </w:t>
      </w:r>
      <w:r w:rsidR="001D4652" w:rsidRPr="0034742E">
        <w:rPr>
          <w:rFonts w:hint="cs"/>
          <w:b w:val="0"/>
          <w:bCs w:val="0"/>
          <w:u w:val="none"/>
          <w:rtl/>
        </w:rPr>
        <w:t>ה</w:t>
      </w:r>
      <w:r w:rsidR="00F07ED7" w:rsidRPr="0034742E">
        <w:rPr>
          <w:rFonts w:hint="cs"/>
          <w:b w:val="0"/>
          <w:bCs w:val="0"/>
          <w:u w:val="none"/>
          <w:rtl/>
        </w:rPr>
        <w:t>פרויקט</w:t>
      </w:r>
      <w:r w:rsidR="001D4652" w:rsidRPr="0034742E">
        <w:rPr>
          <w:rFonts w:hint="cs"/>
          <w:b w:val="0"/>
          <w:bCs w:val="0"/>
          <w:u w:val="none"/>
          <w:rtl/>
        </w:rPr>
        <w:t xml:space="preserve"> ת</w:t>
      </w:r>
      <w:r w:rsidRPr="0034742E">
        <w:rPr>
          <w:rFonts w:hint="cs"/>
          <w:b w:val="0"/>
          <w:bCs w:val="0"/>
          <w:u w:val="none"/>
          <w:rtl/>
        </w:rPr>
        <w:t>פס</w:t>
      </w:r>
      <w:r w:rsidR="001D4652" w:rsidRPr="0034742E">
        <w:rPr>
          <w:rFonts w:hint="cs"/>
          <w:b w:val="0"/>
          <w:bCs w:val="0"/>
          <w:u w:val="none"/>
          <w:rtl/>
        </w:rPr>
        <w:t>י</w:t>
      </w:r>
      <w:r w:rsidRPr="0034742E">
        <w:rPr>
          <w:rFonts w:hint="cs"/>
          <w:b w:val="0"/>
          <w:bCs w:val="0"/>
          <w:u w:val="none"/>
          <w:rtl/>
        </w:rPr>
        <w:t xml:space="preserve">ק </w:t>
      </w:r>
      <w:r w:rsidR="001D4652" w:rsidRPr="0034742E">
        <w:rPr>
          <w:rFonts w:hint="cs"/>
          <w:b w:val="0"/>
          <w:bCs w:val="0"/>
          <w:u w:val="none"/>
          <w:rtl/>
        </w:rPr>
        <w:t xml:space="preserve">את פעילותה </w:t>
      </w:r>
      <w:r w:rsidRPr="0034742E">
        <w:rPr>
          <w:rFonts w:hint="cs"/>
          <w:b w:val="0"/>
          <w:bCs w:val="0"/>
          <w:u w:val="none"/>
          <w:rtl/>
        </w:rPr>
        <w:t>מכל סיבה שהיא.</w:t>
      </w:r>
    </w:p>
    <w:p w:rsidR="004A15B5" w:rsidRPr="0034742E" w:rsidRDefault="004A15B5" w:rsidP="001D4652">
      <w:pPr>
        <w:pStyle w:val="2"/>
        <w:numPr>
          <w:ilvl w:val="4"/>
          <w:numId w:val="1"/>
        </w:numPr>
        <w:jc w:val="both"/>
        <w:rPr>
          <w:b w:val="0"/>
          <w:bCs w:val="0"/>
          <w:u w:val="none"/>
          <w:rtl/>
        </w:rPr>
      </w:pPr>
      <w:r w:rsidRPr="0034742E">
        <w:rPr>
          <w:rFonts w:hint="cs"/>
          <w:b w:val="0"/>
          <w:bCs w:val="0"/>
          <w:u w:val="none"/>
          <w:rtl/>
        </w:rPr>
        <w:t>מלאי</w:t>
      </w:r>
      <w:r w:rsidRPr="0034742E">
        <w:rPr>
          <w:b w:val="0"/>
          <w:bCs w:val="0"/>
          <w:u w:val="none"/>
        </w:rPr>
        <w:t xml:space="preserve"> </w:t>
      </w:r>
      <w:r w:rsidRPr="0034742E">
        <w:rPr>
          <w:b w:val="0"/>
          <w:bCs w:val="0"/>
          <w:u w:val="none"/>
          <w:rtl/>
        </w:rPr>
        <w:t>ח</w:t>
      </w:r>
      <w:r w:rsidRPr="0034742E">
        <w:rPr>
          <w:rFonts w:hint="cs"/>
          <w:b w:val="0"/>
          <w:bCs w:val="0"/>
          <w:u w:val="none"/>
          <w:rtl/>
        </w:rPr>
        <w:t>ומרים</w:t>
      </w:r>
      <w:r w:rsidRPr="0034742E">
        <w:rPr>
          <w:b w:val="0"/>
          <w:bCs w:val="0"/>
          <w:u w:val="none"/>
        </w:rPr>
        <w:t xml:space="preserve"> </w:t>
      </w:r>
      <w:r w:rsidRPr="0034742E">
        <w:rPr>
          <w:b w:val="0"/>
          <w:bCs w:val="0"/>
          <w:u w:val="none"/>
          <w:rtl/>
        </w:rPr>
        <w:t>ב</w:t>
      </w:r>
      <w:r w:rsidRPr="0034742E">
        <w:rPr>
          <w:rFonts w:hint="cs"/>
          <w:b w:val="0"/>
          <w:bCs w:val="0"/>
          <w:u w:val="none"/>
          <w:rtl/>
        </w:rPr>
        <w:t>תום</w:t>
      </w:r>
      <w:r w:rsidRPr="0034742E">
        <w:rPr>
          <w:b w:val="0"/>
          <w:bCs w:val="0"/>
          <w:u w:val="none"/>
        </w:rPr>
        <w:t xml:space="preserve"> </w:t>
      </w:r>
      <w:r w:rsidR="001D4652" w:rsidRPr="0034742E">
        <w:rPr>
          <w:rFonts w:hint="cs"/>
          <w:b w:val="0"/>
          <w:bCs w:val="0"/>
          <w:u w:val="none"/>
          <w:rtl/>
        </w:rPr>
        <w:t>תקופת ה</w:t>
      </w:r>
      <w:r w:rsidRPr="0034742E">
        <w:rPr>
          <w:b w:val="0"/>
          <w:bCs w:val="0"/>
          <w:u w:val="none"/>
          <w:rtl/>
        </w:rPr>
        <w:t>ב</w:t>
      </w:r>
      <w:r w:rsidRPr="0034742E">
        <w:rPr>
          <w:rFonts w:hint="cs"/>
          <w:b w:val="0"/>
          <w:bCs w:val="0"/>
          <w:u w:val="none"/>
          <w:rtl/>
        </w:rPr>
        <w:t>יצוע</w:t>
      </w:r>
      <w:r w:rsidRPr="0034742E">
        <w:rPr>
          <w:b w:val="0"/>
          <w:bCs w:val="0"/>
          <w:u w:val="none"/>
        </w:rPr>
        <w:t xml:space="preserve"> </w:t>
      </w:r>
      <w:r w:rsidR="001D4652" w:rsidRPr="0034742E">
        <w:rPr>
          <w:rFonts w:hint="cs"/>
          <w:b w:val="0"/>
          <w:bCs w:val="0"/>
          <w:u w:val="none"/>
          <w:rtl/>
        </w:rPr>
        <w:t xml:space="preserve">של </w:t>
      </w:r>
      <w:r w:rsidR="00F07ED7" w:rsidRPr="0034742E">
        <w:rPr>
          <w:rFonts w:hint="cs"/>
          <w:b w:val="0"/>
          <w:bCs w:val="0"/>
          <w:u w:val="none"/>
          <w:rtl/>
        </w:rPr>
        <w:t xml:space="preserve">חברת </w:t>
      </w:r>
      <w:r w:rsidR="001D4652" w:rsidRPr="0034742E">
        <w:rPr>
          <w:rFonts w:hint="cs"/>
          <w:b w:val="0"/>
          <w:bCs w:val="0"/>
          <w:u w:val="none"/>
          <w:rtl/>
        </w:rPr>
        <w:t>ה</w:t>
      </w:r>
      <w:r w:rsidR="00F07ED7" w:rsidRPr="0034742E">
        <w:rPr>
          <w:rFonts w:hint="cs"/>
          <w:b w:val="0"/>
          <w:bCs w:val="0"/>
          <w:u w:val="none"/>
          <w:rtl/>
        </w:rPr>
        <w:t>פרויקט</w:t>
      </w:r>
      <w:r w:rsidR="001D4652" w:rsidRPr="0034742E">
        <w:rPr>
          <w:rFonts w:hint="cs"/>
          <w:b w:val="0"/>
          <w:bCs w:val="0"/>
          <w:u w:val="none"/>
          <w:rtl/>
        </w:rPr>
        <w:t xml:space="preserve"> </w:t>
      </w:r>
      <w:r w:rsidRPr="0034742E">
        <w:rPr>
          <w:b w:val="0"/>
          <w:bCs w:val="0"/>
          <w:u w:val="none"/>
          <w:rtl/>
        </w:rPr>
        <w:t>י</w:t>
      </w:r>
      <w:r w:rsidRPr="0034742E">
        <w:rPr>
          <w:rFonts w:hint="cs"/>
          <w:b w:val="0"/>
          <w:bCs w:val="0"/>
          <w:u w:val="none"/>
          <w:rtl/>
        </w:rPr>
        <w:t>קוזז</w:t>
      </w:r>
      <w:r w:rsidRPr="0034742E">
        <w:rPr>
          <w:b w:val="0"/>
          <w:bCs w:val="0"/>
          <w:u w:val="none"/>
        </w:rPr>
        <w:t xml:space="preserve"> </w:t>
      </w:r>
      <w:r w:rsidRPr="0034742E">
        <w:rPr>
          <w:b w:val="0"/>
          <w:bCs w:val="0"/>
          <w:u w:val="none"/>
          <w:rtl/>
        </w:rPr>
        <w:t>מ</w:t>
      </w:r>
      <w:r w:rsidRPr="0034742E">
        <w:rPr>
          <w:rFonts w:hint="cs"/>
          <w:b w:val="0"/>
          <w:bCs w:val="0"/>
          <w:u w:val="none"/>
          <w:rtl/>
        </w:rPr>
        <w:t>עלות החומרים.</w:t>
      </w:r>
    </w:p>
    <w:p w:rsidR="004A15B5" w:rsidRPr="0034742E" w:rsidRDefault="00EB1647" w:rsidP="00EB1647">
      <w:pPr>
        <w:pStyle w:val="2"/>
        <w:numPr>
          <w:ilvl w:val="4"/>
          <w:numId w:val="1"/>
        </w:numPr>
        <w:jc w:val="both"/>
        <w:rPr>
          <w:b w:val="0"/>
          <w:bCs w:val="0"/>
          <w:u w:val="none"/>
          <w:rtl/>
        </w:rPr>
      </w:pPr>
      <w:r w:rsidRPr="0034742E">
        <w:rPr>
          <w:rFonts w:hint="cs"/>
          <w:b w:val="0"/>
          <w:bCs w:val="0"/>
          <w:u w:val="none"/>
          <w:rtl/>
        </w:rPr>
        <w:t>ל</w:t>
      </w:r>
      <w:r w:rsidR="004A15B5" w:rsidRPr="0034742E">
        <w:rPr>
          <w:rFonts w:hint="cs"/>
          <w:b w:val="0"/>
          <w:bCs w:val="0"/>
          <w:u w:val="none"/>
          <w:rtl/>
        </w:rPr>
        <w:t>א</w:t>
      </w:r>
      <w:r w:rsidR="004A15B5" w:rsidRPr="0034742E">
        <w:rPr>
          <w:b w:val="0"/>
          <w:bCs w:val="0"/>
          <w:u w:val="none"/>
        </w:rPr>
        <w:t xml:space="preserve">  </w:t>
      </w:r>
      <w:r w:rsidR="004A15B5" w:rsidRPr="0034742E">
        <w:rPr>
          <w:b w:val="0"/>
          <w:bCs w:val="0"/>
          <w:u w:val="none"/>
          <w:rtl/>
        </w:rPr>
        <w:t>ת</w:t>
      </w:r>
      <w:r w:rsidR="004A15B5" w:rsidRPr="0034742E">
        <w:rPr>
          <w:rFonts w:hint="cs"/>
          <w:b w:val="0"/>
          <w:bCs w:val="0"/>
          <w:u w:val="none"/>
          <w:rtl/>
        </w:rPr>
        <w:t>אושר</w:t>
      </w:r>
      <w:r w:rsidRPr="0034742E">
        <w:rPr>
          <w:b w:val="0"/>
          <w:bCs w:val="0"/>
          <w:u w:val="none"/>
        </w:rPr>
        <w:t xml:space="preserve"> </w:t>
      </w:r>
      <w:r w:rsidR="004A15B5" w:rsidRPr="0034742E">
        <w:rPr>
          <w:b w:val="0"/>
          <w:bCs w:val="0"/>
          <w:u w:val="none"/>
          <w:rtl/>
        </w:rPr>
        <w:t>ר</w:t>
      </w:r>
      <w:r w:rsidR="004A15B5" w:rsidRPr="0034742E">
        <w:rPr>
          <w:rFonts w:hint="cs"/>
          <w:b w:val="0"/>
          <w:bCs w:val="0"/>
          <w:u w:val="none"/>
          <w:rtl/>
        </w:rPr>
        <w:t>כישת</w:t>
      </w:r>
      <w:r w:rsidRPr="0034742E">
        <w:rPr>
          <w:b w:val="0"/>
          <w:bCs w:val="0"/>
          <w:u w:val="none"/>
        </w:rPr>
        <w:t xml:space="preserve"> </w:t>
      </w:r>
      <w:r w:rsidR="004A15B5" w:rsidRPr="0034742E">
        <w:rPr>
          <w:b w:val="0"/>
          <w:bCs w:val="0"/>
          <w:u w:val="none"/>
          <w:rtl/>
        </w:rPr>
        <w:t>ח</w:t>
      </w:r>
      <w:r w:rsidR="004A15B5" w:rsidRPr="0034742E">
        <w:rPr>
          <w:rFonts w:hint="cs"/>
          <w:b w:val="0"/>
          <w:bCs w:val="0"/>
          <w:u w:val="none"/>
          <w:rtl/>
        </w:rPr>
        <w:t>ומרים</w:t>
      </w:r>
      <w:r w:rsidR="004A15B5" w:rsidRPr="0034742E">
        <w:rPr>
          <w:b w:val="0"/>
          <w:bCs w:val="0"/>
          <w:u w:val="none"/>
        </w:rPr>
        <w:t xml:space="preserve"> </w:t>
      </w:r>
      <w:r w:rsidR="004A15B5" w:rsidRPr="0034742E">
        <w:rPr>
          <w:b w:val="0"/>
          <w:bCs w:val="0"/>
          <w:u w:val="none"/>
          <w:rtl/>
        </w:rPr>
        <w:t>ב</w:t>
      </w:r>
      <w:r w:rsidR="004A15B5" w:rsidRPr="0034742E">
        <w:rPr>
          <w:rFonts w:hint="cs"/>
          <w:b w:val="0"/>
          <w:bCs w:val="0"/>
          <w:u w:val="none"/>
          <w:rtl/>
        </w:rPr>
        <w:t>היקף</w:t>
      </w:r>
      <w:r w:rsidR="004A15B5" w:rsidRPr="0034742E">
        <w:rPr>
          <w:b w:val="0"/>
          <w:bCs w:val="0"/>
          <w:u w:val="none"/>
        </w:rPr>
        <w:t xml:space="preserve"> </w:t>
      </w:r>
      <w:r w:rsidR="004A15B5" w:rsidRPr="0034742E">
        <w:rPr>
          <w:b w:val="0"/>
          <w:bCs w:val="0"/>
          <w:u w:val="none"/>
          <w:rtl/>
        </w:rPr>
        <w:t>נ</w:t>
      </w:r>
      <w:r w:rsidR="004A15B5" w:rsidRPr="0034742E">
        <w:rPr>
          <w:rFonts w:hint="cs"/>
          <w:b w:val="0"/>
          <w:bCs w:val="0"/>
          <w:u w:val="none"/>
          <w:rtl/>
        </w:rPr>
        <w:t>יכר</w:t>
      </w:r>
      <w:r w:rsidR="004A15B5" w:rsidRPr="0034742E">
        <w:rPr>
          <w:b w:val="0"/>
          <w:bCs w:val="0"/>
          <w:u w:val="none"/>
        </w:rPr>
        <w:t xml:space="preserve"> </w:t>
      </w:r>
      <w:r w:rsidR="004A15B5" w:rsidRPr="0034742E">
        <w:rPr>
          <w:b w:val="0"/>
          <w:bCs w:val="0"/>
          <w:u w:val="none"/>
          <w:rtl/>
        </w:rPr>
        <w:t>א</w:t>
      </w:r>
      <w:r w:rsidR="004A15B5" w:rsidRPr="0034742E">
        <w:rPr>
          <w:rFonts w:hint="cs"/>
          <w:b w:val="0"/>
          <w:bCs w:val="0"/>
          <w:u w:val="none"/>
          <w:rtl/>
        </w:rPr>
        <w:t>ם</w:t>
      </w:r>
      <w:r w:rsidR="004A15B5" w:rsidRPr="0034742E">
        <w:rPr>
          <w:b w:val="0"/>
          <w:bCs w:val="0"/>
          <w:u w:val="none"/>
        </w:rPr>
        <w:t xml:space="preserve"> </w:t>
      </w:r>
      <w:r w:rsidR="004A15B5" w:rsidRPr="0034742E">
        <w:rPr>
          <w:b w:val="0"/>
          <w:bCs w:val="0"/>
          <w:u w:val="none"/>
          <w:rtl/>
        </w:rPr>
        <w:t>ב</w:t>
      </w:r>
      <w:r w:rsidR="004A15B5" w:rsidRPr="0034742E">
        <w:rPr>
          <w:rFonts w:hint="cs"/>
          <w:b w:val="0"/>
          <w:bCs w:val="0"/>
          <w:u w:val="none"/>
          <w:rtl/>
        </w:rPr>
        <w:t>וצעה</w:t>
      </w:r>
      <w:r w:rsidR="004A15B5" w:rsidRPr="0034742E">
        <w:rPr>
          <w:b w:val="0"/>
          <w:bCs w:val="0"/>
          <w:u w:val="none"/>
        </w:rPr>
        <w:t xml:space="preserve"> </w:t>
      </w:r>
      <w:r w:rsidR="004A15B5" w:rsidRPr="0034742E">
        <w:rPr>
          <w:b w:val="0"/>
          <w:bCs w:val="0"/>
          <w:u w:val="none"/>
          <w:rtl/>
        </w:rPr>
        <w:t>ב</w:t>
      </w:r>
      <w:r w:rsidR="004A15B5" w:rsidRPr="0034742E">
        <w:rPr>
          <w:rFonts w:hint="cs"/>
          <w:b w:val="0"/>
          <w:bCs w:val="0"/>
          <w:u w:val="none"/>
          <w:rtl/>
        </w:rPr>
        <w:t>סוף</w:t>
      </w:r>
      <w:r w:rsidR="004A15B5" w:rsidRPr="0034742E">
        <w:rPr>
          <w:b w:val="0"/>
          <w:bCs w:val="0"/>
          <w:u w:val="none"/>
        </w:rPr>
        <w:t xml:space="preserve">  </w:t>
      </w:r>
      <w:r w:rsidR="004A15B5" w:rsidRPr="0034742E">
        <w:rPr>
          <w:b w:val="0"/>
          <w:bCs w:val="0"/>
          <w:u w:val="none"/>
          <w:rtl/>
        </w:rPr>
        <w:t>ת</w:t>
      </w:r>
      <w:r w:rsidR="004A15B5" w:rsidRPr="0034742E">
        <w:rPr>
          <w:rFonts w:hint="cs"/>
          <w:b w:val="0"/>
          <w:bCs w:val="0"/>
          <w:u w:val="none"/>
          <w:rtl/>
        </w:rPr>
        <w:t>קופת</w:t>
      </w:r>
      <w:r w:rsidR="004A15B5" w:rsidRPr="0034742E">
        <w:rPr>
          <w:b w:val="0"/>
          <w:bCs w:val="0"/>
          <w:u w:val="none"/>
        </w:rPr>
        <w:t xml:space="preserve"> </w:t>
      </w:r>
      <w:r w:rsidR="004A15B5" w:rsidRPr="0034742E">
        <w:rPr>
          <w:rFonts w:hint="cs"/>
          <w:b w:val="0"/>
          <w:bCs w:val="0"/>
          <w:u w:val="none"/>
          <w:rtl/>
        </w:rPr>
        <w:t xml:space="preserve"> </w:t>
      </w:r>
      <w:r w:rsidR="004A15B5" w:rsidRPr="0034742E">
        <w:rPr>
          <w:b w:val="0"/>
          <w:bCs w:val="0"/>
          <w:u w:val="none"/>
          <w:rtl/>
        </w:rPr>
        <w:t>ה</w:t>
      </w:r>
      <w:r w:rsidR="004A15B5" w:rsidRPr="0034742E">
        <w:rPr>
          <w:rFonts w:hint="cs"/>
          <w:b w:val="0"/>
          <w:bCs w:val="0"/>
          <w:u w:val="none"/>
          <w:rtl/>
        </w:rPr>
        <w:t>מו</w:t>
      </w:r>
      <w:r w:rsidR="004A15B5" w:rsidRPr="0034742E">
        <w:rPr>
          <w:b w:val="0"/>
          <w:bCs w:val="0"/>
          <w:u w:val="none"/>
        </w:rPr>
        <w:t>"</w:t>
      </w:r>
      <w:r w:rsidR="004A15B5" w:rsidRPr="0034742E">
        <w:rPr>
          <w:b w:val="0"/>
          <w:bCs w:val="0"/>
          <w:u w:val="none"/>
          <w:rtl/>
        </w:rPr>
        <w:t>פ</w:t>
      </w:r>
      <w:r w:rsidR="004A15B5" w:rsidRPr="0034742E">
        <w:rPr>
          <w:rFonts w:hint="cs"/>
          <w:b w:val="0"/>
          <w:bCs w:val="0"/>
          <w:u w:val="none"/>
          <w:rtl/>
        </w:rPr>
        <w:t>, אלא</w:t>
      </w:r>
      <w:r w:rsidR="004A15B5" w:rsidRPr="0034742E">
        <w:rPr>
          <w:b w:val="0"/>
          <w:bCs w:val="0"/>
          <w:u w:val="none"/>
        </w:rPr>
        <w:t xml:space="preserve"> </w:t>
      </w:r>
      <w:r w:rsidR="004A15B5" w:rsidRPr="0034742E">
        <w:rPr>
          <w:b w:val="0"/>
          <w:bCs w:val="0"/>
          <w:u w:val="none"/>
          <w:rtl/>
        </w:rPr>
        <w:t>א</w:t>
      </w:r>
      <w:r w:rsidR="004A15B5" w:rsidRPr="0034742E">
        <w:rPr>
          <w:rFonts w:hint="cs"/>
          <w:b w:val="0"/>
          <w:bCs w:val="0"/>
          <w:u w:val="none"/>
          <w:rtl/>
        </w:rPr>
        <w:t>ם</w:t>
      </w:r>
      <w:r w:rsidR="004A15B5" w:rsidRPr="0034742E">
        <w:rPr>
          <w:b w:val="0"/>
          <w:bCs w:val="0"/>
          <w:u w:val="none"/>
        </w:rPr>
        <w:t xml:space="preserve"> </w:t>
      </w:r>
      <w:r w:rsidR="004A15B5" w:rsidRPr="0034742E">
        <w:rPr>
          <w:b w:val="0"/>
          <w:bCs w:val="0"/>
          <w:u w:val="none"/>
          <w:rtl/>
        </w:rPr>
        <w:t>י</w:t>
      </w:r>
      <w:r w:rsidR="004A15B5" w:rsidRPr="0034742E">
        <w:rPr>
          <w:rFonts w:hint="cs"/>
          <w:b w:val="0"/>
          <w:bCs w:val="0"/>
          <w:u w:val="none"/>
          <w:rtl/>
        </w:rPr>
        <w:t>וכח</w:t>
      </w:r>
      <w:r w:rsidR="004A15B5" w:rsidRPr="0034742E">
        <w:rPr>
          <w:b w:val="0"/>
          <w:bCs w:val="0"/>
          <w:u w:val="none"/>
        </w:rPr>
        <w:t xml:space="preserve"> </w:t>
      </w:r>
      <w:r w:rsidR="004A15B5" w:rsidRPr="0034742E">
        <w:rPr>
          <w:b w:val="0"/>
          <w:bCs w:val="0"/>
          <w:u w:val="none"/>
          <w:rtl/>
        </w:rPr>
        <w:t>ש</w:t>
      </w:r>
      <w:r w:rsidR="004A15B5" w:rsidRPr="0034742E">
        <w:rPr>
          <w:rFonts w:hint="cs"/>
          <w:b w:val="0"/>
          <w:bCs w:val="0"/>
          <w:u w:val="none"/>
          <w:rtl/>
        </w:rPr>
        <w:t>הדבר</w:t>
      </w:r>
      <w:r w:rsidR="004A15B5" w:rsidRPr="0034742E">
        <w:rPr>
          <w:b w:val="0"/>
          <w:bCs w:val="0"/>
          <w:u w:val="none"/>
        </w:rPr>
        <w:t xml:space="preserve"> </w:t>
      </w:r>
      <w:r w:rsidR="004A15B5" w:rsidRPr="0034742E">
        <w:rPr>
          <w:b w:val="0"/>
          <w:bCs w:val="0"/>
          <w:u w:val="none"/>
          <w:rtl/>
        </w:rPr>
        <w:t>ה</w:t>
      </w:r>
      <w:r w:rsidR="004A15B5" w:rsidRPr="0034742E">
        <w:rPr>
          <w:rFonts w:hint="cs"/>
          <w:b w:val="0"/>
          <w:bCs w:val="0"/>
          <w:u w:val="none"/>
          <w:rtl/>
        </w:rPr>
        <w:t>כרחי</w:t>
      </w:r>
      <w:r w:rsidRPr="0034742E">
        <w:rPr>
          <w:rFonts w:hint="cs"/>
          <w:b w:val="0"/>
          <w:bCs w:val="0"/>
          <w:u w:val="none"/>
          <w:rtl/>
        </w:rPr>
        <w:t>.</w:t>
      </w:r>
    </w:p>
    <w:p w:rsidR="00A7534D" w:rsidRDefault="004A15B5" w:rsidP="00485918">
      <w:pPr>
        <w:pStyle w:val="2"/>
        <w:numPr>
          <w:ilvl w:val="4"/>
          <w:numId w:val="1"/>
        </w:numPr>
        <w:jc w:val="both"/>
        <w:rPr>
          <w:b w:val="0"/>
          <w:bCs w:val="0"/>
          <w:u w:val="none"/>
          <w:rtl/>
        </w:rPr>
      </w:pPr>
      <w:r w:rsidRPr="0034742E">
        <w:rPr>
          <w:rFonts w:hint="cs"/>
          <w:b w:val="0"/>
          <w:bCs w:val="0"/>
          <w:u w:val="none"/>
          <w:rtl/>
        </w:rPr>
        <w:t>יש לפרט</w:t>
      </w:r>
      <w:r w:rsidRPr="0034742E">
        <w:rPr>
          <w:b w:val="0"/>
          <w:bCs w:val="0"/>
          <w:u w:val="none"/>
        </w:rPr>
        <w:t xml:space="preserve"> </w:t>
      </w:r>
      <w:r w:rsidRPr="0034742E">
        <w:rPr>
          <w:b w:val="0"/>
          <w:bCs w:val="0"/>
          <w:u w:val="none"/>
          <w:rtl/>
        </w:rPr>
        <w:t>ב</w:t>
      </w:r>
      <w:r w:rsidRPr="0034742E">
        <w:rPr>
          <w:rFonts w:hint="cs"/>
          <w:b w:val="0"/>
          <w:bCs w:val="0"/>
          <w:u w:val="none"/>
          <w:rtl/>
        </w:rPr>
        <w:t>תקציב</w:t>
      </w:r>
      <w:r w:rsidRPr="0034742E">
        <w:rPr>
          <w:b w:val="0"/>
          <w:bCs w:val="0"/>
          <w:u w:val="none"/>
        </w:rPr>
        <w:t xml:space="preserve"> </w:t>
      </w:r>
      <w:r w:rsidRPr="0034742E">
        <w:rPr>
          <w:b w:val="0"/>
          <w:bCs w:val="0"/>
          <w:u w:val="none"/>
          <w:rtl/>
        </w:rPr>
        <w:t>א</w:t>
      </w:r>
      <w:r w:rsidRPr="0034742E">
        <w:rPr>
          <w:rFonts w:hint="cs"/>
          <w:b w:val="0"/>
          <w:bCs w:val="0"/>
          <w:u w:val="none"/>
          <w:rtl/>
        </w:rPr>
        <w:t>ת</w:t>
      </w:r>
      <w:r w:rsidRPr="0034742E">
        <w:rPr>
          <w:b w:val="0"/>
          <w:bCs w:val="0"/>
          <w:u w:val="none"/>
        </w:rPr>
        <w:t xml:space="preserve"> </w:t>
      </w:r>
      <w:r w:rsidRPr="0034742E">
        <w:rPr>
          <w:b w:val="0"/>
          <w:bCs w:val="0"/>
          <w:u w:val="none"/>
          <w:rtl/>
        </w:rPr>
        <w:t>ס</w:t>
      </w:r>
      <w:r w:rsidRPr="0034742E">
        <w:rPr>
          <w:rFonts w:hint="cs"/>
          <w:b w:val="0"/>
          <w:bCs w:val="0"/>
          <w:u w:val="none"/>
          <w:rtl/>
        </w:rPr>
        <w:t>וג</w:t>
      </w:r>
      <w:r w:rsidRPr="0034742E">
        <w:rPr>
          <w:b w:val="0"/>
          <w:bCs w:val="0"/>
          <w:u w:val="none"/>
        </w:rPr>
        <w:t xml:space="preserve"> </w:t>
      </w:r>
      <w:r w:rsidRPr="0034742E">
        <w:rPr>
          <w:b w:val="0"/>
          <w:bCs w:val="0"/>
          <w:u w:val="none"/>
          <w:rtl/>
        </w:rPr>
        <w:t>ה</w:t>
      </w:r>
      <w:r w:rsidRPr="0034742E">
        <w:rPr>
          <w:rFonts w:hint="cs"/>
          <w:b w:val="0"/>
          <w:bCs w:val="0"/>
          <w:u w:val="none"/>
          <w:rtl/>
        </w:rPr>
        <w:t>חומרים</w:t>
      </w:r>
      <w:r w:rsidRPr="0034742E">
        <w:rPr>
          <w:b w:val="0"/>
          <w:bCs w:val="0"/>
          <w:u w:val="none"/>
        </w:rPr>
        <w:t xml:space="preserve"> </w:t>
      </w:r>
      <w:r w:rsidRPr="0034742E">
        <w:rPr>
          <w:b w:val="0"/>
          <w:bCs w:val="0"/>
          <w:u w:val="none"/>
          <w:rtl/>
        </w:rPr>
        <w:t>ו</w:t>
      </w:r>
      <w:r w:rsidRPr="0034742E">
        <w:rPr>
          <w:rFonts w:hint="cs"/>
          <w:b w:val="0"/>
          <w:bCs w:val="0"/>
          <w:u w:val="none"/>
          <w:rtl/>
        </w:rPr>
        <w:t>ייעודם.</w:t>
      </w:r>
    </w:p>
    <w:p w:rsidR="00CE6AE9" w:rsidRPr="00CE6AE9" w:rsidRDefault="00CE6AE9" w:rsidP="00CE6AE9">
      <w:pPr>
        <w:rPr>
          <w:rtl/>
        </w:rPr>
      </w:pPr>
    </w:p>
    <w:p w:rsidR="00CE6AE9" w:rsidRPr="0034742E" w:rsidRDefault="00CE6AE9" w:rsidP="00CE6AE9">
      <w:pPr>
        <w:pStyle w:val="2"/>
        <w:numPr>
          <w:ilvl w:val="2"/>
          <w:numId w:val="1"/>
        </w:numPr>
        <w:tabs>
          <w:tab w:val="num" w:pos="1440"/>
        </w:tabs>
        <w:jc w:val="both"/>
        <w:rPr>
          <w:b w:val="0"/>
          <w:bCs w:val="0"/>
          <w:sz w:val="24"/>
          <w:rtl/>
        </w:rPr>
      </w:pPr>
      <w:r w:rsidRPr="0034742E">
        <w:rPr>
          <w:rFonts w:hint="cs"/>
          <w:b w:val="0"/>
          <w:bCs w:val="0"/>
          <w:sz w:val="24"/>
          <w:rtl/>
        </w:rPr>
        <w:t>קבלני משנה</w:t>
      </w:r>
      <w:r w:rsidRPr="0034742E">
        <w:rPr>
          <w:rFonts w:hint="cs"/>
          <w:b w:val="0"/>
          <w:bCs w:val="0"/>
          <w:sz w:val="24"/>
          <w:u w:val="none"/>
          <w:rtl/>
        </w:rPr>
        <w:t>:</w:t>
      </w:r>
    </w:p>
    <w:p w:rsidR="00CE6AE9" w:rsidRPr="0034742E" w:rsidRDefault="00CE6AE9" w:rsidP="00CE6AE9">
      <w:pPr>
        <w:pStyle w:val="2"/>
        <w:numPr>
          <w:ilvl w:val="4"/>
          <w:numId w:val="1"/>
        </w:numPr>
        <w:jc w:val="both"/>
        <w:rPr>
          <w:b w:val="0"/>
          <w:bCs w:val="0"/>
          <w:u w:val="none"/>
          <w:rtl/>
        </w:rPr>
      </w:pPr>
      <w:r w:rsidRPr="0034742E">
        <w:rPr>
          <w:rFonts w:hint="cs"/>
          <w:b w:val="0"/>
          <w:bCs w:val="0"/>
          <w:u w:val="none"/>
          <w:rtl/>
        </w:rPr>
        <w:t>חשבוניות</w:t>
      </w:r>
      <w:r w:rsidRPr="0034742E">
        <w:rPr>
          <w:b w:val="0"/>
          <w:bCs w:val="0"/>
          <w:u w:val="none"/>
        </w:rPr>
        <w:t xml:space="preserve"> </w:t>
      </w:r>
      <w:r w:rsidRPr="0034742E">
        <w:rPr>
          <w:b w:val="0"/>
          <w:bCs w:val="0"/>
          <w:u w:val="none"/>
          <w:rtl/>
        </w:rPr>
        <w:t>ק</w:t>
      </w:r>
      <w:r w:rsidRPr="0034742E">
        <w:rPr>
          <w:rFonts w:hint="cs"/>
          <w:b w:val="0"/>
          <w:bCs w:val="0"/>
          <w:u w:val="none"/>
          <w:rtl/>
        </w:rPr>
        <w:t>בלני</w:t>
      </w:r>
      <w:r w:rsidRPr="0034742E">
        <w:rPr>
          <w:b w:val="0"/>
          <w:bCs w:val="0"/>
          <w:u w:val="none"/>
        </w:rPr>
        <w:t xml:space="preserve"> </w:t>
      </w:r>
      <w:r w:rsidRPr="0034742E">
        <w:rPr>
          <w:b w:val="0"/>
          <w:bCs w:val="0"/>
          <w:u w:val="none"/>
          <w:rtl/>
        </w:rPr>
        <w:t>מ</w:t>
      </w:r>
      <w:r w:rsidRPr="0034742E">
        <w:rPr>
          <w:rFonts w:hint="cs"/>
          <w:b w:val="0"/>
          <w:bCs w:val="0"/>
          <w:u w:val="none"/>
          <w:rtl/>
        </w:rPr>
        <w:t>שנה</w:t>
      </w:r>
      <w:r w:rsidRPr="0034742E">
        <w:rPr>
          <w:b w:val="0"/>
          <w:bCs w:val="0"/>
          <w:u w:val="none"/>
        </w:rPr>
        <w:t xml:space="preserve"> </w:t>
      </w:r>
      <w:r w:rsidRPr="0034742E">
        <w:rPr>
          <w:b w:val="0"/>
          <w:bCs w:val="0"/>
          <w:u w:val="none"/>
          <w:rtl/>
        </w:rPr>
        <w:t>י</w:t>
      </w:r>
      <w:r w:rsidRPr="0034742E">
        <w:rPr>
          <w:rFonts w:hint="cs"/>
          <w:b w:val="0"/>
          <w:bCs w:val="0"/>
          <w:u w:val="none"/>
          <w:rtl/>
        </w:rPr>
        <w:t>וחתמו</w:t>
      </w:r>
      <w:r w:rsidRPr="0034742E">
        <w:rPr>
          <w:b w:val="0"/>
          <w:bCs w:val="0"/>
          <w:u w:val="none"/>
        </w:rPr>
        <w:t xml:space="preserve"> </w:t>
      </w:r>
      <w:r w:rsidRPr="0034742E">
        <w:rPr>
          <w:b w:val="0"/>
          <w:bCs w:val="0"/>
          <w:u w:val="none"/>
          <w:rtl/>
        </w:rPr>
        <w:t>ב</w:t>
      </w:r>
      <w:r w:rsidRPr="0034742E">
        <w:rPr>
          <w:rFonts w:hint="cs"/>
          <w:b w:val="0"/>
          <w:bCs w:val="0"/>
          <w:u w:val="none"/>
          <w:rtl/>
        </w:rPr>
        <w:t>חותמת "שייך לפרויקט".</w:t>
      </w:r>
    </w:p>
    <w:p w:rsidR="00CE6AE9" w:rsidRPr="0034742E" w:rsidRDefault="00CE6AE9" w:rsidP="00CE6AE9">
      <w:pPr>
        <w:pStyle w:val="2"/>
        <w:numPr>
          <w:ilvl w:val="4"/>
          <w:numId w:val="1"/>
        </w:numPr>
        <w:jc w:val="both"/>
        <w:rPr>
          <w:b w:val="0"/>
          <w:bCs w:val="0"/>
          <w:u w:val="none"/>
          <w:rtl/>
        </w:rPr>
      </w:pPr>
      <w:r w:rsidRPr="0034742E">
        <w:rPr>
          <w:b w:val="0"/>
          <w:bCs w:val="0"/>
          <w:u w:val="none"/>
          <w:rtl/>
        </w:rPr>
        <w:t>ה</w:t>
      </w:r>
      <w:r w:rsidRPr="0034742E">
        <w:rPr>
          <w:rFonts w:hint="cs"/>
          <w:b w:val="0"/>
          <w:bCs w:val="0"/>
          <w:u w:val="none"/>
          <w:rtl/>
        </w:rPr>
        <w:t>תקשרות</w:t>
      </w:r>
      <w:r w:rsidRPr="0034742E">
        <w:rPr>
          <w:b w:val="0"/>
          <w:bCs w:val="0"/>
          <w:u w:val="none"/>
        </w:rPr>
        <w:t xml:space="preserve"> </w:t>
      </w:r>
      <w:r w:rsidRPr="0034742E">
        <w:rPr>
          <w:b w:val="0"/>
          <w:bCs w:val="0"/>
          <w:u w:val="none"/>
          <w:rtl/>
        </w:rPr>
        <w:t>ע</w:t>
      </w:r>
      <w:r w:rsidRPr="0034742E">
        <w:rPr>
          <w:rFonts w:hint="cs"/>
          <w:b w:val="0"/>
          <w:bCs w:val="0"/>
          <w:u w:val="none"/>
          <w:rtl/>
        </w:rPr>
        <w:t>ם</w:t>
      </w:r>
      <w:r w:rsidRPr="0034742E">
        <w:rPr>
          <w:b w:val="0"/>
          <w:bCs w:val="0"/>
          <w:u w:val="none"/>
        </w:rPr>
        <w:t xml:space="preserve"> </w:t>
      </w:r>
      <w:r w:rsidRPr="0034742E">
        <w:rPr>
          <w:b w:val="0"/>
          <w:bCs w:val="0"/>
          <w:u w:val="none"/>
          <w:rtl/>
        </w:rPr>
        <w:t>ק</w:t>
      </w:r>
      <w:r w:rsidRPr="0034742E">
        <w:rPr>
          <w:rFonts w:hint="cs"/>
          <w:b w:val="0"/>
          <w:bCs w:val="0"/>
          <w:u w:val="none"/>
          <w:rtl/>
        </w:rPr>
        <w:t>בלן</w:t>
      </w:r>
      <w:r w:rsidRPr="0034742E">
        <w:rPr>
          <w:b w:val="0"/>
          <w:bCs w:val="0"/>
          <w:u w:val="none"/>
        </w:rPr>
        <w:t xml:space="preserve"> </w:t>
      </w:r>
      <w:r w:rsidRPr="0034742E">
        <w:rPr>
          <w:b w:val="0"/>
          <w:bCs w:val="0"/>
          <w:u w:val="none"/>
          <w:rtl/>
        </w:rPr>
        <w:t>מ</w:t>
      </w:r>
      <w:r w:rsidRPr="0034742E">
        <w:rPr>
          <w:rFonts w:hint="cs"/>
          <w:b w:val="0"/>
          <w:bCs w:val="0"/>
          <w:u w:val="none"/>
          <w:rtl/>
        </w:rPr>
        <w:t>שנה</w:t>
      </w:r>
      <w:r w:rsidRPr="0034742E">
        <w:rPr>
          <w:b w:val="0"/>
          <w:bCs w:val="0"/>
          <w:u w:val="none"/>
        </w:rPr>
        <w:t xml:space="preserve"> </w:t>
      </w:r>
      <w:r w:rsidRPr="0034742E">
        <w:rPr>
          <w:rFonts w:hint="cs"/>
          <w:b w:val="0"/>
          <w:bCs w:val="0"/>
          <w:u w:val="none"/>
          <w:rtl/>
        </w:rPr>
        <w:t xml:space="preserve">תלווה </w:t>
      </w:r>
      <w:r w:rsidRPr="0034742E">
        <w:rPr>
          <w:b w:val="0"/>
          <w:bCs w:val="0"/>
          <w:u w:val="none"/>
        </w:rPr>
        <w:t xml:space="preserve"> </w:t>
      </w:r>
      <w:r w:rsidRPr="0034742E">
        <w:rPr>
          <w:b w:val="0"/>
          <w:bCs w:val="0"/>
          <w:u w:val="none"/>
          <w:rtl/>
        </w:rPr>
        <w:t>ב</w:t>
      </w:r>
      <w:r w:rsidRPr="0034742E">
        <w:rPr>
          <w:rFonts w:hint="cs"/>
          <w:b w:val="0"/>
          <w:bCs w:val="0"/>
          <w:u w:val="none"/>
          <w:rtl/>
        </w:rPr>
        <w:t>הסכם</w:t>
      </w:r>
      <w:r w:rsidRPr="0034742E">
        <w:rPr>
          <w:b w:val="0"/>
          <w:bCs w:val="0"/>
          <w:u w:val="none"/>
        </w:rPr>
        <w:t xml:space="preserve"> </w:t>
      </w:r>
      <w:r w:rsidRPr="0034742E">
        <w:rPr>
          <w:b w:val="0"/>
          <w:bCs w:val="0"/>
          <w:u w:val="none"/>
          <w:rtl/>
        </w:rPr>
        <w:t>א</w:t>
      </w:r>
      <w:r w:rsidRPr="0034742E">
        <w:rPr>
          <w:rFonts w:hint="cs"/>
          <w:b w:val="0"/>
          <w:bCs w:val="0"/>
          <w:u w:val="none"/>
          <w:rtl/>
        </w:rPr>
        <w:t>ו</w:t>
      </w:r>
      <w:r w:rsidRPr="0034742E">
        <w:rPr>
          <w:b w:val="0"/>
          <w:bCs w:val="0"/>
          <w:u w:val="none"/>
        </w:rPr>
        <w:t xml:space="preserve"> </w:t>
      </w:r>
      <w:r w:rsidRPr="0034742E">
        <w:rPr>
          <w:b w:val="0"/>
          <w:bCs w:val="0"/>
          <w:u w:val="none"/>
          <w:rtl/>
        </w:rPr>
        <w:t>ב</w:t>
      </w:r>
      <w:r w:rsidRPr="0034742E">
        <w:rPr>
          <w:rFonts w:hint="cs"/>
          <w:b w:val="0"/>
          <w:bCs w:val="0"/>
          <w:u w:val="none"/>
          <w:rtl/>
        </w:rPr>
        <w:t>הזמנה</w:t>
      </w:r>
      <w:r w:rsidRPr="0034742E">
        <w:rPr>
          <w:b w:val="0"/>
          <w:bCs w:val="0"/>
          <w:u w:val="none"/>
        </w:rPr>
        <w:t xml:space="preserve"> </w:t>
      </w:r>
      <w:r w:rsidRPr="0034742E">
        <w:rPr>
          <w:b w:val="0"/>
          <w:bCs w:val="0"/>
          <w:u w:val="none"/>
          <w:rtl/>
        </w:rPr>
        <w:t>מ</w:t>
      </w:r>
      <w:r w:rsidRPr="0034742E">
        <w:rPr>
          <w:rFonts w:hint="cs"/>
          <w:b w:val="0"/>
          <w:bCs w:val="0"/>
          <w:u w:val="none"/>
          <w:rtl/>
        </w:rPr>
        <w:t>ראש</w:t>
      </w:r>
      <w:r w:rsidRPr="0034742E">
        <w:rPr>
          <w:b w:val="0"/>
          <w:bCs w:val="0"/>
          <w:u w:val="none"/>
        </w:rPr>
        <w:t>.</w:t>
      </w:r>
    </w:p>
    <w:p w:rsidR="00CE6AE9" w:rsidRPr="0034742E" w:rsidRDefault="00CE6AE9" w:rsidP="00CE6AE9">
      <w:pPr>
        <w:pStyle w:val="2"/>
        <w:numPr>
          <w:ilvl w:val="4"/>
          <w:numId w:val="1"/>
        </w:numPr>
        <w:jc w:val="both"/>
        <w:rPr>
          <w:b w:val="0"/>
          <w:bCs w:val="0"/>
          <w:u w:val="none"/>
          <w:rtl/>
        </w:rPr>
      </w:pPr>
      <w:r w:rsidRPr="0034742E">
        <w:rPr>
          <w:rFonts w:hint="cs"/>
          <w:b w:val="0"/>
          <w:bCs w:val="0"/>
          <w:u w:val="none"/>
          <w:rtl/>
        </w:rPr>
        <w:t>לא</w:t>
      </w:r>
      <w:r w:rsidRPr="0034742E">
        <w:rPr>
          <w:b w:val="0"/>
          <w:bCs w:val="0"/>
          <w:u w:val="none"/>
        </w:rPr>
        <w:t xml:space="preserve"> </w:t>
      </w:r>
      <w:r w:rsidRPr="0034742E">
        <w:rPr>
          <w:b w:val="0"/>
          <w:bCs w:val="0"/>
          <w:u w:val="none"/>
          <w:rtl/>
        </w:rPr>
        <w:t>י</w:t>
      </w:r>
      <w:r w:rsidRPr="0034742E">
        <w:rPr>
          <w:rFonts w:hint="cs"/>
          <w:b w:val="0"/>
          <w:bCs w:val="0"/>
          <w:u w:val="none"/>
          <w:rtl/>
        </w:rPr>
        <w:t>אושר</w:t>
      </w:r>
      <w:r w:rsidRPr="0034742E">
        <w:rPr>
          <w:b w:val="0"/>
          <w:bCs w:val="0"/>
          <w:u w:val="none"/>
        </w:rPr>
        <w:t xml:space="preserve"> </w:t>
      </w:r>
      <w:r w:rsidRPr="0034742E">
        <w:rPr>
          <w:b w:val="0"/>
          <w:bCs w:val="0"/>
          <w:u w:val="none"/>
          <w:rtl/>
        </w:rPr>
        <w:t>ת</w:t>
      </w:r>
      <w:r w:rsidRPr="0034742E">
        <w:rPr>
          <w:rFonts w:hint="cs"/>
          <w:b w:val="0"/>
          <w:bCs w:val="0"/>
          <w:u w:val="none"/>
          <w:rtl/>
        </w:rPr>
        <w:t>שלום</w:t>
      </w:r>
      <w:r w:rsidRPr="0034742E">
        <w:rPr>
          <w:b w:val="0"/>
          <w:bCs w:val="0"/>
          <w:u w:val="none"/>
        </w:rPr>
        <w:t xml:space="preserve"> </w:t>
      </w:r>
      <w:r w:rsidRPr="0034742E">
        <w:rPr>
          <w:b w:val="0"/>
          <w:bCs w:val="0"/>
          <w:u w:val="none"/>
          <w:rtl/>
        </w:rPr>
        <w:t>ל</w:t>
      </w:r>
      <w:r w:rsidRPr="0034742E">
        <w:rPr>
          <w:rFonts w:hint="cs"/>
          <w:b w:val="0"/>
          <w:bCs w:val="0"/>
          <w:u w:val="none"/>
          <w:rtl/>
        </w:rPr>
        <w:t>קבלן</w:t>
      </w:r>
      <w:r w:rsidRPr="0034742E">
        <w:rPr>
          <w:b w:val="0"/>
          <w:bCs w:val="0"/>
          <w:u w:val="none"/>
        </w:rPr>
        <w:t xml:space="preserve"> </w:t>
      </w:r>
      <w:r w:rsidRPr="0034742E">
        <w:rPr>
          <w:b w:val="0"/>
          <w:bCs w:val="0"/>
          <w:u w:val="none"/>
          <w:rtl/>
        </w:rPr>
        <w:t>מ</w:t>
      </w:r>
      <w:r w:rsidRPr="0034742E">
        <w:rPr>
          <w:rFonts w:hint="cs"/>
          <w:b w:val="0"/>
          <w:bCs w:val="0"/>
          <w:u w:val="none"/>
          <w:rtl/>
        </w:rPr>
        <w:t>שנה</w:t>
      </w:r>
      <w:r w:rsidRPr="0034742E">
        <w:rPr>
          <w:b w:val="0"/>
          <w:bCs w:val="0"/>
          <w:u w:val="none"/>
        </w:rPr>
        <w:t xml:space="preserve"> </w:t>
      </w:r>
      <w:r w:rsidRPr="0034742E">
        <w:rPr>
          <w:b w:val="0"/>
          <w:bCs w:val="0"/>
          <w:u w:val="none"/>
          <w:rtl/>
        </w:rPr>
        <w:t>ש</w:t>
      </w:r>
      <w:r w:rsidRPr="0034742E">
        <w:rPr>
          <w:rFonts w:hint="cs"/>
          <w:b w:val="0"/>
          <w:bCs w:val="0"/>
          <w:u w:val="none"/>
          <w:rtl/>
        </w:rPr>
        <w:t>הוא</w:t>
      </w:r>
      <w:r w:rsidRPr="0034742E">
        <w:rPr>
          <w:b w:val="0"/>
          <w:bCs w:val="0"/>
          <w:u w:val="none"/>
        </w:rPr>
        <w:t xml:space="preserve"> </w:t>
      </w:r>
      <w:r w:rsidRPr="0034742E">
        <w:rPr>
          <w:b w:val="0"/>
          <w:bCs w:val="0"/>
          <w:u w:val="none"/>
          <w:rtl/>
        </w:rPr>
        <w:t>י</w:t>
      </w:r>
      <w:r w:rsidRPr="0034742E">
        <w:rPr>
          <w:rFonts w:hint="cs"/>
          <w:b w:val="0"/>
          <w:bCs w:val="0"/>
          <w:u w:val="none"/>
          <w:rtl/>
        </w:rPr>
        <w:t>זם או חברה קשורה ליזם של חברת הפרויקט, אלא אם יש ליזם או לחברה הקשורה ליזם ערך ייחודי ובתנאי שניתן לכך</w:t>
      </w:r>
      <w:r>
        <w:rPr>
          <w:rFonts w:hint="cs"/>
          <w:b w:val="0"/>
          <w:bCs w:val="0"/>
          <w:u w:val="none"/>
          <w:rtl/>
        </w:rPr>
        <w:t xml:space="preserve"> המלצה של בודק מקצועי ו</w:t>
      </w:r>
      <w:r w:rsidRPr="0034742E">
        <w:rPr>
          <w:rFonts w:hint="cs"/>
          <w:b w:val="0"/>
          <w:bCs w:val="0"/>
          <w:u w:val="none"/>
          <w:rtl/>
        </w:rPr>
        <w:t>אישור מיוחד מראש ע"י מינהלת החממות.</w:t>
      </w:r>
    </w:p>
    <w:p w:rsidR="00CE6AE9" w:rsidRPr="0034742E" w:rsidRDefault="00CE6AE9" w:rsidP="00CE6AE9">
      <w:pPr>
        <w:pStyle w:val="2"/>
        <w:numPr>
          <w:ilvl w:val="4"/>
          <w:numId w:val="1"/>
        </w:numPr>
        <w:jc w:val="both"/>
        <w:rPr>
          <w:b w:val="0"/>
          <w:bCs w:val="0"/>
          <w:u w:val="none"/>
          <w:rtl/>
        </w:rPr>
      </w:pPr>
      <w:r w:rsidRPr="0034742E">
        <w:rPr>
          <w:rFonts w:hint="cs"/>
          <w:b w:val="0"/>
          <w:bCs w:val="0"/>
          <w:u w:val="none"/>
          <w:rtl/>
        </w:rPr>
        <w:t>העסקת קב"מ לא תחייב אישור של מינהלת החממות, למעט במקרים הבאים:</w:t>
      </w:r>
    </w:p>
    <w:p w:rsidR="00CE6AE9" w:rsidRPr="0034742E" w:rsidRDefault="00CE6AE9" w:rsidP="00CE6AE9">
      <w:pPr>
        <w:pStyle w:val="2"/>
        <w:numPr>
          <w:ilvl w:val="5"/>
          <w:numId w:val="1"/>
        </w:numPr>
        <w:jc w:val="both"/>
        <w:rPr>
          <w:b w:val="0"/>
          <w:bCs w:val="0"/>
          <w:u w:val="none"/>
          <w:rtl/>
        </w:rPr>
      </w:pPr>
      <w:r w:rsidRPr="0034742E">
        <w:rPr>
          <w:rFonts w:hint="cs"/>
          <w:b w:val="0"/>
          <w:bCs w:val="0"/>
          <w:u w:val="none"/>
          <w:rtl/>
        </w:rPr>
        <w:t xml:space="preserve">במקרה </w:t>
      </w:r>
      <w:r w:rsidRPr="0034742E">
        <w:rPr>
          <w:b w:val="0"/>
          <w:bCs w:val="0"/>
          <w:u w:val="none"/>
        </w:rPr>
        <w:t xml:space="preserve"> </w:t>
      </w:r>
      <w:r w:rsidRPr="0034742E">
        <w:rPr>
          <w:b w:val="0"/>
          <w:bCs w:val="0"/>
          <w:u w:val="none"/>
          <w:rtl/>
        </w:rPr>
        <w:t>ש</w:t>
      </w:r>
      <w:r w:rsidRPr="0034742E">
        <w:rPr>
          <w:rFonts w:hint="cs"/>
          <w:b w:val="0"/>
          <w:bCs w:val="0"/>
          <w:u w:val="none"/>
          <w:rtl/>
        </w:rPr>
        <w:t xml:space="preserve">ל </w:t>
      </w:r>
      <w:r w:rsidRPr="0034742E">
        <w:rPr>
          <w:b w:val="0"/>
          <w:bCs w:val="0"/>
          <w:u w:val="none"/>
        </w:rPr>
        <w:t xml:space="preserve"> </w:t>
      </w:r>
      <w:r w:rsidRPr="0034742E">
        <w:rPr>
          <w:b w:val="0"/>
          <w:bCs w:val="0"/>
          <w:u w:val="none"/>
          <w:rtl/>
        </w:rPr>
        <w:t>ק</w:t>
      </w:r>
      <w:r w:rsidRPr="0034742E">
        <w:rPr>
          <w:rFonts w:hint="cs"/>
          <w:b w:val="0"/>
          <w:bCs w:val="0"/>
          <w:u w:val="none"/>
          <w:rtl/>
        </w:rPr>
        <w:t>בלן</w:t>
      </w:r>
      <w:r w:rsidRPr="0034742E">
        <w:rPr>
          <w:b w:val="0"/>
          <w:bCs w:val="0"/>
          <w:u w:val="none"/>
        </w:rPr>
        <w:t xml:space="preserve"> </w:t>
      </w:r>
      <w:r w:rsidRPr="0034742E">
        <w:rPr>
          <w:rFonts w:hint="cs"/>
          <w:b w:val="0"/>
          <w:bCs w:val="0"/>
          <w:u w:val="none"/>
          <w:rtl/>
        </w:rPr>
        <w:t xml:space="preserve"> </w:t>
      </w:r>
      <w:r w:rsidRPr="0034742E">
        <w:rPr>
          <w:b w:val="0"/>
          <w:bCs w:val="0"/>
          <w:u w:val="none"/>
          <w:rtl/>
        </w:rPr>
        <w:t>מ</w:t>
      </w:r>
      <w:r w:rsidRPr="0034742E">
        <w:rPr>
          <w:rFonts w:hint="cs"/>
          <w:b w:val="0"/>
          <w:bCs w:val="0"/>
          <w:u w:val="none"/>
          <w:rtl/>
        </w:rPr>
        <w:t>שנה</w:t>
      </w:r>
      <w:r w:rsidRPr="0034742E">
        <w:rPr>
          <w:b w:val="0"/>
          <w:bCs w:val="0"/>
          <w:u w:val="none"/>
        </w:rPr>
        <w:t xml:space="preserve"> </w:t>
      </w:r>
      <w:r w:rsidRPr="0034742E">
        <w:rPr>
          <w:rFonts w:hint="cs"/>
          <w:b w:val="0"/>
          <w:bCs w:val="0"/>
          <w:u w:val="none"/>
          <w:rtl/>
        </w:rPr>
        <w:t xml:space="preserve"> </w:t>
      </w:r>
      <w:r w:rsidRPr="0034742E">
        <w:rPr>
          <w:b w:val="0"/>
          <w:bCs w:val="0"/>
          <w:u w:val="none"/>
          <w:rtl/>
        </w:rPr>
        <w:t>ש</w:t>
      </w:r>
      <w:r w:rsidRPr="0034742E">
        <w:rPr>
          <w:rFonts w:hint="cs"/>
          <w:b w:val="0"/>
          <w:bCs w:val="0"/>
          <w:u w:val="none"/>
          <w:rtl/>
        </w:rPr>
        <w:t>הוא</w:t>
      </w:r>
      <w:r w:rsidRPr="0034742E">
        <w:rPr>
          <w:b w:val="0"/>
          <w:bCs w:val="0"/>
          <w:u w:val="none"/>
        </w:rPr>
        <w:t xml:space="preserve"> </w:t>
      </w:r>
      <w:r w:rsidRPr="0034742E">
        <w:rPr>
          <w:b w:val="0"/>
          <w:bCs w:val="0"/>
          <w:u w:val="none"/>
          <w:rtl/>
        </w:rPr>
        <w:t>ב</w:t>
      </w:r>
      <w:r w:rsidRPr="0034742E">
        <w:rPr>
          <w:rFonts w:hint="cs"/>
          <w:b w:val="0"/>
          <w:bCs w:val="0"/>
          <w:u w:val="none"/>
          <w:rtl/>
        </w:rPr>
        <w:t xml:space="preserve">על </w:t>
      </w:r>
      <w:r w:rsidRPr="0034742E">
        <w:rPr>
          <w:b w:val="0"/>
          <w:bCs w:val="0"/>
          <w:u w:val="none"/>
          <w:rtl/>
        </w:rPr>
        <w:t>ע</w:t>
      </w:r>
      <w:r w:rsidRPr="0034742E">
        <w:rPr>
          <w:rFonts w:hint="cs"/>
          <w:b w:val="0"/>
          <w:bCs w:val="0"/>
          <w:u w:val="none"/>
          <w:rtl/>
        </w:rPr>
        <w:t>ניין</w:t>
      </w:r>
      <w:r w:rsidRPr="0034742E">
        <w:rPr>
          <w:b w:val="0"/>
          <w:bCs w:val="0"/>
          <w:u w:val="none"/>
        </w:rPr>
        <w:t xml:space="preserve"> </w:t>
      </w:r>
      <w:r w:rsidRPr="0034742E">
        <w:rPr>
          <w:b w:val="0"/>
          <w:bCs w:val="0"/>
          <w:u w:val="none"/>
          <w:rtl/>
        </w:rPr>
        <w:t>ב</w:t>
      </w:r>
      <w:r w:rsidRPr="0034742E">
        <w:rPr>
          <w:rFonts w:hint="cs"/>
          <w:b w:val="0"/>
          <w:bCs w:val="0"/>
          <w:u w:val="none"/>
          <w:rtl/>
        </w:rPr>
        <w:t>חברת הפרויקט (כולל חברה קשורה)</w:t>
      </w:r>
      <w:r>
        <w:rPr>
          <w:rFonts w:hint="cs"/>
          <w:b w:val="0"/>
          <w:bCs w:val="0"/>
          <w:u w:val="none"/>
          <w:rtl/>
        </w:rPr>
        <w:t xml:space="preserve">, </w:t>
      </w:r>
      <w:r w:rsidRPr="0034742E">
        <w:rPr>
          <w:rFonts w:hint="cs"/>
          <w:b w:val="0"/>
          <w:bCs w:val="0"/>
          <w:u w:val="none"/>
          <w:rtl/>
        </w:rPr>
        <w:t>תתבקש</w:t>
      </w:r>
      <w:r w:rsidRPr="0034742E">
        <w:rPr>
          <w:b w:val="0"/>
          <w:bCs w:val="0"/>
          <w:u w:val="none"/>
        </w:rPr>
        <w:t xml:space="preserve"> </w:t>
      </w:r>
      <w:r w:rsidRPr="0034742E">
        <w:rPr>
          <w:b w:val="0"/>
          <w:bCs w:val="0"/>
          <w:u w:val="none"/>
          <w:rtl/>
        </w:rPr>
        <w:t>ה</w:t>
      </w:r>
      <w:r w:rsidRPr="0034742E">
        <w:rPr>
          <w:rFonts w:hint="cs"/>
          <w:b w:val="0"/>
          <w:bCs w:val="0"/>
          <w:u w:val="none"/>
          <w:rtl/>
        </w:rPr>
        <w:t>חממה</w:t>
      </w:r>
      <w:r w:rsidRPr="0034742E">
        <w:rPr>
          <w:b w:val="0"/>
          <w:bCs w:val="0"/>
          <w:u w:val="none"/>
        </w:rPr>
        <w:t xml:space="preserve"> </w:t>
      </w:r>
      <w:r w:rsidRPr="0034742E">
        <w:rPr>
          <w:rFonts w:hint="cs"/>
          <w:b w:val="0"/>
          <w:bCs w:val="0"/>
          <w:u w:val="none"/>
          <w:rtl/>
        </w:rPr>
        <w:t>לתת גילוי</w:t>
      </w:r>
      <w:r w:rsidRPr="0034742E">
        <w:rPr>
          <w:b w:val="0"/>
          <w:bCs w:val="0"/>
          <w:u w:val="none"/>
        </w:rPr>
        <w:t xml:space="preserve"> </w:t>
      </w:r>
      <w:r w:rsidRPr="0034742E">
        <w:rPr>
          <w:b w:val="0"/>
          <w:bCs w:val="0"/>
          <w:u w:val="none"/>
          <w:rtl/>
        </w:rPr>
        <w:t>נ</w:t>
      </w:r>
      <w:r w:rsidRPr="0034742E">
        <w:rPr>
          <w:rFonts w:hint="cs"/>
          <w:b w:val="0"/>
          <w:bCs w:val="0"/>
          <w:u w:val="none"/>
          <w:rtl/>
        </w:rPr>
        <w:t>אות על העסקתו כקבלן משנה ולקבל על כך</w:t>
      </w:r>
      <w:r>
        <w:rPr>
          <w:rFonts w:hint="cs"/>
          <w:b w:val="0"/>
          <w:bCs w:val="0"/>
          <w:u w:val="none"/>
          <w:rtl/>
        </w:rPr>
        <w:t xml:space="preserve"> המלצה של בודק מקצועי</w:t>
      </w:r>
      <w:r w:rsidRPr="0034742E">
        <w:rPr>
          <w:rFonts w:hint="cs"/>
          <w:b w:val="0"/>
          <w:bCs w:val="0"/>
          <w:u w:val="none"/>
          <w:rtl/>
        </w:rPr>
        <w:t xml:space="preserve"> </w:t>
      </w:r>
      <w:r>
        <w:rPr>
          <w:rFonts w:hint="cs"/>
          <w:b w:val="0"/>
          <w:bCs w:val="0"/>
          <w:u w:val="none"/>
          <w:rtl/>
        </w:rPr>
        <w:t>ו</w:t>
      </w:r>
      <w:r w:rsidRPr="0034742E">
        <w:rPr>
          <w:rFonts w:hint="cs"/>
          <w:b w:val="0"/>
          <w:bCs w:val="0"/>
          <w:u w:val="none"/>
          <w:rtl/>
        </w:rPr>
        <w:t>אישור מראש</w:t>
      </w:r>
      <w:r w:rsidRPr="0034742E">
        <w:rPr>
          <w:b w:val="0"/>
          <w:bCs w:val="0"/>
          <w:u w:val="none"/>
        </w:rPr>
        <w:t xml:space="preserve"> </w:t>
      </w:r>
      <w:r w:rsidRPr="0034742E">
        <w:rPr>
          <w:rFonts w:hint="cs"/>
          <w:b w:val="0"/>
          <w:bCs w:val="0"/>
          <w:u w:val="none"/>
          <w:rtl/>
        </w:rPr>
        <w:t>ש</w:t>
      </w:r>
      <w:r w:rsidRPr="0034742E">
        <w:rPr>
          <w:b w:val="0"/>
          <w:bCs w:val="0"/>
          <w:u w:val="none"/>
          <w:rtl/>
        </w:rPr>
        <w:t>ל</w:t>
      </w:r>
      <w:r w:rsidRPr="0034742E">
        <w:rPr>
          <w:rFonts w:hint="cs"/>
          <w:b w:val="0"/>
          <w:bCs w:val="0"/>
          <w:u w:val="none"/>
          <w:rtl/>
        </w:rPr>
        <w:t xml:space="preserve"> מינהלת החממות.</w:t>
      </w:r>
    </w:p>
    <w:p w:rsidR="00CE6AE9" w:rsidRDefault="00CE6AE9" w:rsidP="00CE6AE9">
      <w:pPr>
        <w:pStyle w:val="2"/>
        <w:numPr>
          <w:ilvl w:val="5"/>
          <w:numId w:val="1"/>
        </w:numPr>
        <w:jc w:val="both"/>
        <w:rPr>
          <w:b w:val="0"/>
          <w:bCs w:val="0"/>
          <w:color w:val="000000"/>
          <w:sz w:val="24"/>
          <w:u w:val="none"/>
        </w:rPr>
      </w:pPr>
      <w:r w:rsidRPr="0034742E">
        <w:rPr>
          <w:rFonts w:hint="cs"/>
          <w:b w:val="0"/>
          <w:bCs w:val="0"/>
          <w:sz w:val="24"/>
          <w:u w:val="none"/>
          <w:rtl/>
        </w:rPr>
        <w:t xml:space="preserve">קבלן </w:t>
      </w:r>
      <w:r w:rsidRPr="0034742E">
        <w:rPr>
          <w:b w:val="0"/>
          <w:bCs w:val="0"/>
          <w:sz w:val="24"/>
          <w:u w:val="none"/>
          <w:rtl/>
        </w:rPr>
        <w:t>מ</w:t>
      </w:r>
      <w:r w:rsidRPr="0034742E">
        <w:rPr>
          <w:rFonts w:hint="cs"/>
          <w:b w:val="0"/>
          <w:bCs w:val="0"/>
          <w:sz w:val="24"/>
          <w:u w:val="none"/>
          <w:rtl/>
        </w:rPr>
        <w:t>שנה</w:t>
      </w:r>
      <w:r w:rsidRPr="0034742E">
        <w:rPr>
          <w:b w:val="0"/>
          <w:bCs w:val="0"/>
          <w:sz w:val="24"/>
          <w:u w:val="none"/>
        </w:rPr>
        <w:t xml:space="preserve"> </w:t>
      </w:r>
      <w:r w:rsidRPr="0034742E">
        <w:rPr>
          <w:b w:val="0"/>
          <w:bCs w:val="0"/>
          <w:sz w:val="24"/>
          <w:u w:val="none"/>
          <w:rtl/>
        </w:rPr>
        <w:t>ה</w:t>
      </w:r>
      <w:r w:rsidRPr="0034742E">
        <w:rPr>
          <w:rFonts w:hint="cs"/>
          <w:b w:val="0"/>
          <w:bCs w:val="0"/>
          <w:sz w:val="24"/>
          <w:u w:val="none"/>
          <w:rtl/>
        </w:rPr>
        <w:t>מבצע</w:t>
      </w:r>
      <w:r w:rsidRPr="0034742E">
        <w:rPr>
          <w:b w:val="0"/>
          <w:bCs w:val="0"/>
          <w:sz w:val="24"/>
          <w:u w:val="none"/>
        </w:rPr>
        <w:t xml:space="preserve"> </w:t>
      </w:r>
      <w:r w:rsidRPr="0034742E">
        <w:rPr>
          <w:b w:val="0"/>
          <w:bCs w:val="0"/>
          <w:sz w:val="24"/>
          <w:u w:val="none"/>
          <w:rtl/>
        </w:rPr>
        <w:t>ח</w:t>
      </w:r>
      <w:r w:rsidRPr="0034742E">
        <w:rPr>
          <w:rFonts w:hint="cs"/>
          <w:b w:val="0"/>
          <w:bCs w:val="0"/>
          <w:sz w:val="24"/>
          <w:u w:val="none"/>
          <w:rtl/>
        </w:rPr>
        <w:t>לק</w:t>
      </w:r>
      <w:r w:rsidRPr="0034742E">
        <w:rPr>
          <w:b w:val="0"/>
          <w:bCs w:val="0"/>
          <w:sz w:val="24"/>
          <w:u w:val="none"/>
        </w:rPr>
        <w:t xml:space="preserve"> </w:t>
      </w:r>
      <w:r w:rsidRPr="0034742E">
        <w:rPr>
          <w:b w:val="0"/>
          <w:bCs w:val="0"/>
          <w:sz w:val="24"/>
          <w:u w:val="none"/>
          <w:rtl/>
        </w:rPr>
        <w:t>נ</w:t>
      </w:r>
      <w:r w:rsidRPr="0034742E">
        <w:rPr>
          <w:rFonts w:hint="cs"/>
          <w:b w:val="0"/>
          <w:bCs w:val="0"/>
          <w:sz w:val="24"/>
          <w:u w:val="none"/>
          <w:rtl/>
        </w:rPr>
        <w:t>יכר</w:t>
      </w:r>
      <w:r w:rsidRPr="0034742E">
        <w:rPr>
          <w:b w:val="0"/>
          <w:bCs w:val="0"/>
          <w:sz w:val="24"/>
          <w:u w:val="none"/>
        </w:rPr>
        <w:t xml:space="preserve"> </w:t>
      </w:r>
      <w:r w:rsidRPr="0034742E">
        <w:rPr>
          <w:b w:val="0"/>
          <w:bCs w:val="0"/>
          <w:sz w:val="24"/>
          <w:u w:val="none"/>
          <w:rtl/>
        </w:rPr>
        <w:t>ב</w:t>
      </w:r>
      <w:r w:rsidRPr="0034742E">
        <w:rPr>
          <w:rFonts w:hint="cs"/>
          <w:b w:val="0"/>
          <w:bCs w:val="0"/>
          <w:sz w:val="24"/>
          <w:u w:val="none"/>
          <w:rtl/>
        </w:rPr>
        <w:t>חברת פרויקט (מעל 150,000 ₪  מתקציב הפרויקט המאושר במצטבר), יחייב אישור מראש ע"י  מינהלת החממות</w:t>
      </w:r>
      <w:r w:rsidRPr="00F36B00">
        <w:rPr>
          <w:b w:val="0"/>
          <w:bCs w:val="0"/>
          <w:sz w:val="24"/>
          <w:u w:val="none"/>
          <w:rtl/>
        </w:rPr>
        <w:t xml:space="preserve"> </w:t>
      </w:r>
      <w:r w:rsidRPr="0034742E">
        <w:rPr>
          <w:rFonts w:hint="cs"/>
          <w:b w:val="0"/>
          <w:bCs w:val="0"/>
          <w:color w:val="000000"/>
          <w:sz w:val="24"/>
          <w:u w:val="none"/>
          <w:rtl/>
        </w:rPr>
        <w:t>ו</w:t>
      </w:r>
      <w:r>
        <w:rPr>
          <w:rFonts w:hint="cs"/>
          <w:b w:val="0"/>
          <w:bCs w:val="0"/>
          <w:color w:val="000000"/>
          <w:sz w:val="24"/>
          <w:u w:val="none"/>
          <w:rtl/>
        </w:rPr>
        <w:t xml:space="preserve">הצגת </w:t>
      </w:r>
      <w:r w:rsidRPr="0034742E">
        <w:rPr>
          <w:rFonts w:hint="cs"/>
          <w:b w:val="0"/>
          <w:bCs w:val="0"/>
          <w:color w:val="000000"/>
          <w:sz w:val="24"/>
          <w:u w:val="none"/>
          <w:rtl/>
        </w:rPr>
        <w:t xml:space="preserve">שלוש הצעות מחיר לפחות. </w:t>
      </w:r>
      <w:r w:rsidRPr="0034742E">
        <w:rPr>
          <w:b w:val="0"/>
          <w:bCs w:val="0"/>
          <w:color w:val="000000"/>
          <w:sz w:val="24"/>
          <w:u w:val="none"/>
          <w:rtl/>
        </w:rPr>
        <w:t>ה</w:t>
      </w:r>
      <w:r w:rsidRPr="0034742E">
        <w:rPr>
          <w:rFonts w:hint="cs"/>
          <w:b w:val="0"/>
          <w:bCs w:val="0"/>
          <w:color w:val="000000"/>
          <w:sz w:val="24"/>
          <w:u w:val="none"/>
          <w:rtl/>
        </w:rPr>
        <w:t>סכום</w:t>
      </w:r>
      <w:r w:rsidRPr="0034742E">
        <w:rPr>
          <w:b w:val="0"/>
          <w:bCs w:val="0"/>
          <w:color w:val="000000"/>
          <w:sz w:val="24"/>
          <w:u w:val="none"/>
        </w:rPr>
        <w:t xml:space="preserve"> </w:t>
      </w:r>
      <w:r w:rsidRPr="0034742E">
        <w:rPr>
          <w:b w:val="0"/>
          <w:bCs w:val="0"/>
          <w:color w:val="000000"/>
          <w:sz w:val="24"/>
          <w:u w:val="none"/>
          <w:rtl/>
        </w:rPr>
        <w:t>ש</w:t>
      </w:r>
      <w:r w:rsidRPr="0034742E">
        <w:rPr>
          <w:rFonts w:hint="cs"/>
          <w:b w:val="0"/>
          <w:bCs w:val="0"/>
          <w:color w:val="000000"/>
          <w:sz w:val="24"/>
          <w:u w:val="none"/>
          <w:rtl/>
        </w:rPr>
        <w:t>יאושר</w:t>
      </w:r>
      <w:r w:rsidRPr="0034742E">
        <w:rPr>
          <w:b w:val="0"/>
          <w:bCs w:val="0"/>
          <w:color w:val="000000"/>
          <w:sz w:val="24"/>
          <w:u w:val="none"/>
        </w:rPr>
        <w:t xml:space="preserve"> </w:t>
      </w:r>
      <w:r w:rsidRPr="0034742E">
        <w:rPr>
          <w:b w:val="0"/>
          <w:bCs w:val="0"/>
          <w:color w:val="000000"/>
          <w:sz w:val="24"/>
          <w:u w:val="none"/>
          <w:rtl/>
        </w:rPr>
        <w:t>י</w:t>
      </w:r>
      <w:r w:rsidRPr="0034742E">
        <w:rPr>
          <w:rFonts w:hint="cs"/>
          <w:b w:val="0"/>
          <w:bCs w:val="0"/>
          <w:color w:val="000000"/>
          <w:sz w:val="24"/>
          <w:u w:val="none"/>
          <w:rtl/>
        </w:rPr>
        <w:t>היה</w:t>
      </w:r>
      <w:r w:rsidRPr="0034742E">
        <w:rPr>
          <w:b w:val="0"/>
          <w:bCs w:val="0"/>
          <w:color w:val="000000"/>
          <w:sz w:val="24"/>
          <w:u w:val="none"/>
        </w:rPr>
        <w:t xml:space="preserve"> </w:t>
      </w:r>
      <w:r w:rsidRPr="0034742E">
        <w:rPr>
          <w:b w:val="0"/>
          <w:bCs w:val="0"/>
          <w:color w:val="000000"/>
          <w:sz w:val="24"/>
          <w:u w:val="none"/>
          <w:rtl/>
        </w:rPr>
        <w:t>ב</w:t>
      </w:r>
      <w:r w:rsidRPr="0034742E">
        <w:rPr>
          <w:rFonts w:hint="cs"/>
          <w:b w:val="0"/>
          <w:bCs w:val="0"/>
          <w:color w:val="000000"/>
          <w:sz w:val="24"/>
          <w:u w:val="none"/>
          <w:rtl/>
        </w:rPr>
        <w:t xml:space="preserve">גובה </w:t>
      </w:r>
      <w:r w:rsidRPr="0034742E">
        <w:rPr>
          <w:b w:val="0"/>
          <w:bCs w:val="0"/>
          <w:color w:val="000000"/>
          <w:sz w:val="24"/>
          <w:u w:val="none"/>
          <w:rtl/>
        </w:rPr>
        <w:t>ה</w:t>
      </w:r>
      <w:r w:rsidRPr="0034742E">
        <w:rPr>
          <w:rFonts w:hint="cs"/>
          <w:b w:val="0"/>
          <w:bCs w:val="0"/>
          <w:color w:val="000000"/>
          <w:sz w:val="24"/>
          <w:u w:val="none"/>
          <w:rtl/>
        </w:rPr>
        <w:t>פירוט</w:t>
      </w:r>
      <w:r w:rsidRPr="0034742E">
        <w:rPr>
          <w:b w:val="0"/>
          <w:bCs w:val="0"/>
          <w:color w:val="000000"/>
          <w:sz w:val="24"/>
          <w:u w:val="none"/>
        </w:rPr>
        <w:t xml:space="preserve"> </w:t>
      </w:r>
      <w:r w:rsidRPr="0034742E">
        <w:rPr>
          <w:b w:val="0"/>
          <w:bCs w:val="0"/>
          <w:color w:val="000000"/>
          <w:sz w:val="24"/>
          <w:u w:val="none"/>
          <w:rtl/>
        </w:rPr>
        <w:t>ש</w:t>
      </w:r>
      <w:r w:rsidRPr="0034742E">
        <w:rPr>
          <w:rFonts w:hint="cs"/>
          <w:b w:val="0"/>
          <w:bCs w:val="0"/>
          <w:color w:val="000000"/>
          <w:sz w:val="24"/>
          <w:u w:val="none"/>
          <w:rtl/>
        </w:rPr>
        <w:t>אושר</w:t>
      </w:r>
      <w:r w:rsidRPr="0034742E">
        <w:rPr>
          <w:b w:val="0"/>
          <w:bCs w:val="0"/>
          <w:color w:val="000000"/>
          <w:sz w:val="24"/>
          <w:u w:val="none"/>
        </w:rPr>
        <w:t xml:space="preserve"> </w:t>
      </w:r>
      <w:r w:rsidRPr="0034742E">
        <w:rPr>
          <w:b w:val="0"/>
          <w:bCs w:val="0"/>
          <w:color w:val="000000"/>
          <w:sz w:val="24"/>
          <w:u w:val="none"/>
          <w:rtl/>
        </w:rPr>
        <w:t>א</w:t>
      </w:r>
      <w:r w:rsidRPr="0034742E">
        <w:rPr>
          <w:rFonts w:hint="cs"/>
          <w:b w:val="0"/>
          <w:bCs w:val="0"/>
          <w:color w:val="000000"/>
          <w:sz w:val="24"/>
          <w:u w:val="none"/>
          <w:rtl/>
        </w:rPr>
        <w:t>ו</w:t>
      </w:r>
      <w:r w:rsidRPr="0034742E">
        <w:rPr>
          <w:b w:val="0"/>
          <w:bCs w:val="0"/>
          <w:color w:val="000000"/>
          <w:sz w:val="24"/>
          <w:u w:val="none"/>
        </w:rPr>
        <w:t xml:space="preserve"> </w:t>
      </w:r>
      <w:r w:rsidRPr="0034742E">
        <w:rPr>
          <w:b w:val="0"/>
          <w:bCs w:val="0"/>
          <w:color w:val="000000"/>
          <w:sz w:val="24"/>
          <w:u w:val="none"/>
          <w:rtl/>
        </w:rPr>
        <w:t>ע</w:t>
      </w:r>
      <w:r w:rsidRPr="0034742E">
        <w:rPr>
          <w:rFonts w:hint="cs"/>
          <w:b w:val="0"/>
          <w:bCs w:val="0"/>
          <w:color w:val="000000"/>
          <w:sz w:val="24"/>
          <w:u w:val="none"/>
          <w:rtl/>
        </w:rPr>
        <w:t>ד</w:t>
      </w:r>
      <w:r w:rsidRPr="0034742E">
        <w:rPr>
          <w:b w:val="0"/>
          <w:bCs w:val="0"/>
          <w:color w:val="000000"/>
          <w:sz w:val="24"/>
          <w:u w:val="none"/>
        </w:rPr>
        <w:t xml:space="preserve"> </w:t>
      </w:r>
      <w:r w:rsidRPr="0034742E">
        <w:rPr>
          <w:b w:val="0"/>
          <w:bCs w:val="0"/>
          <w:color w:val="000000"/>
          <w:sz w:val="24"/>
          <w:u w:val="none"/>
          <w:rtl/>
        </w:rPr>
        <w:t>ל</w:t>
      </w:r>
      <w:r w:rsidRPr="0034742E">
        <w:rPr>
          <w:rFonts w:hint="cs"/>
          <w:b w:val="0"/>
          <w:bCs w:val="0"/>
          <w:color w:val="000000"/>
          <w:sz w:val="24"/>
          <w:u w:val="none"/>
          <w:rtl/>
        </w:rPr>
        <w:t>הוצאה</w:t>
      </w:r>
      <w:r w:rsidRPr="0034742E">
        <w:rPr>
          <w:b w:val="0"/>
          <w:bCs w:val="0"/>
          <w:color w:val="000000"/>
          <w:sz w:val="24"/>
          <w:u w:val="none"/>
        </w:rPr>
        <w:t xml:space="preserve"> </w:t>
      </w:r>
      <w:r w:rsidRPr="0034742E">
        <w:rPr>
          <w:b w:val="0"/>
          <w:bCs w:val="0"/>
          <w:color w:val="000000"/>
          <w:sz w:val="24"/>
          <w:u w:val="none"/>
          <w:rtl/>
        </w:rPr>
        <w:t>ב</w:t>
      </w:r>
      <w:r w:rsidRPr="0034742E">
        <w:rPr>
          <w:rFonts w:hint="cs"/>
          <w:b w:val="0"/>
          <w:bCs w:val="0"/>
          <w:color w:val="000000"/>
          <w:sz w:val="24"/>
          <w:u w:val="none"/>
          <w:rtl/>
        </w:rPr>
        <w:t>פועל</w:t>
      </w:r>
      <w:r w:rsidRPr="0034742E">
        <w:rPr>
          <w:b w:val="0"/>
          <w:bCs w:val="0"/>
          <w:color w:val="000000"/>
          <w:sz w:val="24"/>
          <w:u w:val="none"/>
        </w:rPr>
        <w:t xml:space="preserve"> - </w:t>
      </w:r>
      <w:r w:rsidRPr="0034742E">
        <w:rPr>
          <w:b w:val="0"/>
          <w:bCs w:val="0"/>
          <w:color w:val="000000"/>
          <w:sz w:val="24"/>
          <w:u w:val="none"/>
          <w:rtl/>
        </w:rPr>
        <w:t>ל</w:t>
      </w:r>
      <w:r w:rsidRPr="0034742E">
        <w:rPr>
          <w:rFonts w:hint="cs"/>
          <w:b w:val="0"/>
          <w:bCs w:val="0"/>
          <w:color w:val="000000"/>
          <w:sz w:val="24"/>
          <w:u w:val="none"/>
          <w:rtl/>
        </w:rPr>
        <w:t>פי</w:t>
      </w:r>
      <w:r w:rsidRPr="0034742E">
        <w:rPr>
          <w:b w:val="0"/>
          <w:bCs w:val="0"/>
          <w:color w:val="000000"/>
          <w:sz w:val="24"/>
          <w:u w:val="none"/>
        </w:rPr>
        <w:t xml:space="preserve"> </w:t>
      </w:r>
      <w:r w:rsidRPr="0034742E">
        <w:rPr>
          <w:b w:val="0"/>
          <w:bCs w:val="0"/>
          <w:color w:val="000000"/>
          <w:sz w:val="24"/>
          <w:u w:val="none"/>
          <w:rtl/>
        </w:rPr>
        <w:t>ה</w:t>
      </w:r>
      <w:r w:rsidRPr="0034742E">
        <w:rPr>
          <w:rFonts w:hint="cs"/>
          <w:b w:val="0"/>
          <w:bCs w:val="0"/>
          <w:color w:val="000000"/>
          <w:sz w:val="24"/>
          <w:u w:val="none"/>
          <w:rtl/>
        </w:rPr>
        <w:t>נמוך</w:t>
      </w:r>
      <w:r w:rsidRPr="0034742E">
        <w:rPr>
          <w:b w:val="0"/>
          <w:bCs w:val="0"/>
          <w:color w:val="000000"/>
          <w:sz w:val="24"/>
          <w:u w:val="none"/>
        </w:rPr>
        <w:t xml:space="preserve"> </w:t>
      </w:r>
      <w:r w:rsidRPr="0034742E">
        <w:rPr>
          <w:b w:val="0"/>
          <w:bCs w:val="0"/>
          <w:color w:val="000000"/>
          <w:sz w:val="24"/>
          <w:u w:val="none"/>
          <w:rtl/>
        </w:rPr>
        <w:t>ב</w:t>
      </w:r>
      <w:r>
        <w:rPr>
          <w:rFonts w:hint="cs"/>
          <w:b w:val="0"/>
          <w:bCs w:val="0"/>
          <w:color w:val="000000"/>
          <w:sz w:val="24"/>
          <w:u w:val="none"/>
          <w:rtl/>
        </w:rPr>
        <w:t>יניהם.</w:t>
      </w:r>
    </w:p>
    <w:p w:rsidR="000B62C3" w:rsidRPr="00CE6AE9" w:rsidRDefault="000B62C3" w:rsidP="000B62C3">
      <w:pPr>
        <w:rPr>
          <w:rtl/>
        </w:rPr>
      </w:pPr>
    </w:p>
    <w:p w:rsidR="000B62C3" w:rsidRPr="0034742E" w:rsidRDefault="000B62C3" w:rsidP="000B62C3">
      <w:pPr>
        <w:pStyle w:val="2"/>
        <w:numPr>
          <w:ilvl w:val="5"/>
          <w:numId w:val="1"/>
        </w:numPr>
        <w:jc w:val="both"/>
        <w:rPr>
          <w:b w:val="0"/>
          <w:bCs w:val="0"/>
          <w:u w:val="none"/>
          <w:rtl/>
        </w:rPr>
      </w:pPr>
      <w:r w:rsidRPr="0034742E">
        <w:rPr>
          <w:rFonts w:hint="cs"/>
          <w:b w:val="0"/>
          <w:bCs w:val="0"/>
          <w:color w:val="000000"/>
          <w:sz w:val="24"/>
          <w:u w:val="none"/>
          <w:rtl/>
        </w:rPr>
        <w:t>התקשרות עם יועצים מומחים תחייב</w:t>
      </w:r>
      <w:r>
        <w:rPr>
          <w:rFonts w:hint="cs"/>
          <w:b w:val="0"/>
          <w:bCs w:val="0"/>
          <w:color w:val="000000"/>
          <w:sz w:val="24"/>
          <w:u w:val="none"/>
          <w:rtl/>
        </w:rPr>
        <w:t xml:space="preserve"> המלצת בודק מקצועי</w:t>
      </w:r>
      <w:r w:rsidRPr="0034742E">
        <w:rPr>
          <w:rFonts w:hint="cs"/>
          <w:b w:val="0"/>
          <w:bCs w:val="0"/>
          <w:color w:val="000000"/>
          <w:sz w:val="24"/>
          <w:u w:val="none"/>
          <w:rtl/>
        </w:rPr>
        <w:t xml:space="preserve"> </w:t>
      </w:r>
      <w:r>
        <w:rPr>
          <w:rFonts w:hint="cs"/>
          <w:b w:val="0"/>
          <w:bCs w:val="0"/>
          <w:color w:val="000000"/>
          <w:sz w:val="24"/>
          <w:u w:val="none"/>
          <w:rtl/>
        </w:rPr>
        <w:t>ו</w:t>
      </w:r>
      <w:r w:rsidRPr="0034742E">
        <w:rPr>
          <w:rFonts w:hint="cs"/>
          <w:b w:val="0"/>
          <w:bCs w:val="0"/>
          <w:color w:val="000000"/>
          <w:sz w:val="24"/>
          <w:u w:val="none"/>
          <w:rtl/>
        </w:rPr>
        <w:t>אישור מראש של מינהלת החממות ותהיה בהתאם לכללי המדע"ר.</w:t>
      </w:r>
    </w:p>
    <w:p w:rsidR="000B62C3" w:rsidRPr="0034742E" w:rsidRDefault="000B62C3" w:rsidP="000B62C3">
      <w:pPr>
        <w:pStyle w:val="2"/>
        <w:numPr>
          <w:ilvl w:val="5"/>
          <w:numId w:val="1"/>
        </w:numPr>
        <w:jc w:val="both"/>
        <w:rPr>
          <w:b w:val="0"/>
          <w:bCs w:val="0"/>
          <w:u w:val="none"/>
          <w:rtl/>
        </w:rPr>
      </w:pPr>
      <w:r>
        <w:rPr>
          <w:rFonts w:hint="cs"/>
          <w:b w:val="0"/>
          <w:bCs w:val="0"/>
          <w:u w:val="none"/>
          <w:rtl/>
        </w:rPr>
        <w:t>ה</w:t>
      </w:r>
      <w:r w:rsidRPr="0034742E">
        <w:rPr>
          <w:rFonts w:hint="cs"/>
          <w:b w:val="0"/>
          <w:bCs w:val="0"/>
          <w:u w:val="none"/>
          <w:rtl/>
        </w:rPr>
        <w:t xml:space="preserve">עסקת קב"מ בחו"ל תהיה מותנית באישור מראש ע"י מינהלת תוכנית החממות. הבקשה תלווה </w:t>
      </w:r>
      <w:r>
        <w:rPr>
          <w:rFonts w:hint="cs"/>
          <w:b w:val="0"/>
          <w:bCs w:val="0"/>
          <w:u w:val="none"/>
          <w:rtl/>
        </w:rPr>
        <w:t>בשלוש</w:t>
      </w:r>
      <w:r w:rsidRPr="0034742E">
        <w:rPr>
          <w:rFonts w:hint="cs"/>
          <w:b w:val="0"/>
          <w:bCs w:val="0"/>
          <w:u w:val="none"/>
          <w:rtl/>
        </w:rPr>
        <w:t xml:space="preserve"> הצעות מחיר (לפחות הצעה אחת מקב"מ בארץ).</w:t>
      </w:r>
    </w:p>
    <w:p w:rsidR="00200F29" w:rsidRPr="00200F29" w:rsidRDefault="00200F29" w:rsidP="00200F29">
      <w:pPr>
        <w:rPr>
          <w:rtl/>
        </w:rPr>
      </w:pPr>
    </w:p>
    <w:p w:rsidR="00744FD9" w:rsidRDefault="008C0861" w:rsidP="008C0861">
      <w:pPr>
        <w:pStyle w:val="2"/>
        <w:numPr>
          <w:ilvl w:val="4"/>
          <w:numId w:val="1"/>
        </w:numPr>
        <w:jc w:val="both"/>
        <w:rPr>
          <w:b w:val="0"/>
          <w:bCs w:val="0"/>
          <w:u w:val="none"/>
          <w:rtl/>
        </w:rPr>
      </w:pPr>
      <w:r>
        <w:rPr>
          <w:rFonts w:hint="cs"/>
          <w:b w:val="0"/>
          <w:bCs w:val="0"/>
          <w:u w:val="none"/>
          <w:rtl/>
        </w:rPr>
        <w:lastRenderedPageBreak/>
        <w:t>חברת הפרויקט תגיש דו"ח מפורט ברמת מגיש בקשה עבור קבלן משנה שהוא בעל עניין בחברה או עבור קבלן משנה המבצע את עיקר תוכנית המו"פ (15% מסך התקציב לשנתיים או 30% מהתקציב השנתי).</w:t>
      </w:r>
    </w:p>
    <w:p w:rsidR="00F36B00" w:rsidRPr="00F36B00" w:rsidRDefault="00F36B00" w:rsidP="00F36B00">
      <w:pPr>
        <w:rPr>
          <w:rtl/>
        </w:rPr>
      </w:pPr>
    </w:p>
    <w:p w:rsidR="004A15B5" w:rsidRPr="0034742E" w:rsidRDefault="004A15B5" w:rsidP="0034128F">
      <w:pPr>
        <w:pStyle w:val="2"/>
        <w:numPr>
          <w:ilvl w:val="2"/>
          <w:numId w:val="1"/>
        </w:numPr>
        <w:tabs>
          <w:tab w:val="num" w:pos="1440"/>
        </w:tabs>
        <w:jc w:val="both"/>
        <w:rPr>
          <w:b w:val="0"/>
          <w:bCs w:val="0"/>
          <w:sz w:val="24"/>
          <w:rtl/>
        </w:rPr>
      </w:pPr>
      <w:r w:rsidRPr="0034742E">
        <w:rPr>
          <w:rFonts w:hint="cs"/>
          <w:b w:val="0"/>
          <w:bCs w:val="0"/>
          <w:sz w:val="24"/>
          <w:rtl/>
        </w:rPr>
        <w:t>ציוד</w:t>
      </w:r>
      <w:r w:rsidR="00EF3F86" w:rsidRPr="0034742E">
        <w:rPr>
          <w:rFonts w:hint="cs"/>
          <w:b w:val="0"/>
          <w:bCs w:val="0"/>
          <w:sz w:val="24"/>
          <w:u w:val="none"/>
          <w:rtl/>
        </w:rPr>
        <w:t>:</w:t>
      </w:r>
    </w:p>
    <w:p w:rsidR="004A15B5" w:rsidRPr="0034742E" w:rsidRDefault="004A15B5" w:rsidP="00926FD7">
      <w:pPr>
        <w:pStyle w:val="2"/>
        <w:numPr>
          <w:ilvl w:val="4"/>
          <w:numId w:val="1"/>
        </w:numPr>
        <w:jc w:val="both"/>
        <w:rPr>
          <w:b w:val="0"/>
          <w:bCs w:val="0"/>
          <w:u w:val="none"/>
          <w:rtl/>
        </w:rPr>
      </w:pPr>
      <w:r w:rsidRPr="0034742E">
        <w:rPr>
          <w:rFonts w:hint="cs"/>
          <w:b w:val="0"/>
          <w:bCs w:val="0"/>
          <w:u w:val="none"/>
          <w:rtl/>
        </w:rPr>
        <w:t>יש</w:t>
      </w:r>
      <w:r w:rsidRPr="0034742E">
        <w:rPr>
          <w:b w:val="0"/>
          <w:bCs w:val="0"/>
          <w:u w:val="none"/>
        </w:rPr>
        <w:t xml:space="preserve"> </w:t>
      </w:r>
      <w:r w:rsidRPr="0034742E">
        <w:rPr>
          <w:b w:val="0"/>
          <w:bCs w:val="0"/>
          <w:u w:val="none"/>
          <w:rtl/>
        </w:rPr>
        <w:t>ל</w:t>
      </w:r>
      <w:r w:rsidRPr="0034742E">
        <w:rPr>
          <w:rFonts w:hint="cs"/>
          <w:b w:val="0"/>
          <w:bCs w:val="0"/>
          <w:u w:val="none"/>
          <w:rtl/>
        </w:rPr>
        <w:t>וודא</w:t>
      </w:r>
      <w:r w:rsidRPr="0034742E">
        <w:rPr>
          <w:b w:val="0"/>
          <w:bCs w:val="0"/>
          <w:u w:val="none"/>
        </w:rPr>
        <w:t xml:space="preserve"> </w:t>
      </w:r>
      <w:r w:rsidRPr="0034742E">
        <w:rPr>
          <w:b w:val="0"/>
          <w:bCs w:val="0"/>
          <w:u w:val="none"/>
          <w:rtl/>
        </w:rPr>
        <w:t>ש</w:t>
      </w:r>
      <w:r w:rsidRPr="0034742E">
        <w:rPr>
          <w:rFonts w:hint="cs"/>
          <w:b w:val="0"/>
          <w:bCs w:val="0"/>
          <w:u w:val="none"/>
          <w:rtl/>
        </w:rPr>
        <w:t>הציוד</w:t>
      </w:r>
      <w:r w:rsidRPr="0034742E">
        <w:rPr>
          <w:b w:val="0"/>
          <w:bCs w:val="0"/>
          <w:u w:val="none"/>
        </w:rPr>
        <w:t xml:space="preserve"> </w:t>
      </w:r>
      <w:r w:rsidRPr="0034742E">
        <w:rPr>
          <w:b w:val="0"/>
          <w:bCs w:val="0"/>
          <w:u w:val="none"/>
          <w:rtl/>
        </w:rPr>
        <w:t>ה</w:t>
      </w:r>
      <w:r w:rsidRPr="0034742E">
        <w:rPr>
          <w:rFonts w:hint="cs"/>
          <w:b w:val="0"/>
          <w:bCs w:val="0"/>
          <w:u w:val="none"/>
          <w:rtl/>
        </w:rPr>
        <w:t>מתוכנן</w:t>
      </w:r>
      <w:r w:rsidRPr="0034742E">
        <w:rPr>
          <w:b w:val="0"/>
          <w:bCs w:val="0"/>
          <w:u w:val="none"/>
        </w:rPr>
        <w:t xml:space="preserve"> </w:t>
      </w:r>
      <w:r w:rsidRPr="0034742E">
        <w:rPr>
          <w:b w:val="0"/>
          <w:bCs w:val="0"/>
          <w:u w:val="none"/>
          <w:rtl/>
        </w:rPr>
        <w:t>ל</w:t>
      </w:r>
      <w:r w:rsidRPr="0034742E">
        <w:rPr>
          <w:rFonts w:hint="cs"/>
          <w:b w:val="0"/>
          <w:bCs w:val="0"/>
          <w:u w:val="none"/>
          <w:rtl/>
        </w:rPr>
        <w:t>הירכש</w:t>
      </w:r>
      <w:r w:rsidRPr="0034742E">
        <w:rPr>
          <w:b w:val="0"/>
          <w:bCs w:val="0"/>
          <w:u w:val="none"/>
        </w:rPr>
        <w:t xml:space="preserve"> </w:t>
      </w:r>
      <w:r w:rsidRPr="0034742E">
        <w:rPr>
          <w:b w:val="0"/>
          <w:bCs w:val="0"/>
          <w:u w:val="none"/>
          <w:rtl/>
        </w:rPr>
        <w:t>ה</w:t>
      </w:r>
      <w:r w:rsidRPr="0034742E">
        <w:rPr>
          <w:rFonts w:hint="cs"/>
          <w:b w:val="0"/>
          <w:bCs w:val="0"/>
          <w:u w:val="none"/>
          <w:rtl/>
        </w:rPr>
        <w:t>וא</w:t>
      </w:r>
      <w:r w:rsidRPr="0034742E">
        <w:rPr>
          <w:b w:val="0"/>
          <w:bCs w:val="0"/>
          <w:u w:val="none"/>
        </w:rPr>
        <w:t xml:space="preserve"> </w:t>
      </w:r>
      <w:r w:rsidRPr="0034742E">
        <w:rPr>
          <w:b w:val="0"/>
          <w:bCs w:val="0"/>
          <w:u w:val="none"/>
          <w:rtl/>
        </w:rPr>
        <w:t>א</w:t>
      </w:r>
      <w:r w:rsidRPr="0034742E">
        <w:rPr>
          <w:rFonts w:hint="cs"/>
          <w:b w:val="0"/>
          <w:bCs w:val="0"/>
          <w:u w:val="none"/>
          <w:rtl/>
        </w:rPr>
        <w:t>כן</w:t>
      </w:r>
      <w:r w:rsidRPr="0034742E">
        <w:rPr>
          <w:b w:val="0"/>
          <w:bCs w:val="0"/>
          <w:u w:val="none"/>
        </w:rPr>
        <w:t xml:space="preserve"> </w:t>
      </w:r>
      <w:r w:rsidRPr="0034742E">
        <w:rPr>
          <w:b w:val="0"/>
          <w:bCs w:val="0"/>
          <w:u w:val="none"/>
          <w:rtl/>
        </w:rPr>
        <w:t>ה</w:t>
      </w:r>
      <w:r w:rsidRPr="0034742E">
        <w:rPr>
          <w:rFonts w:hint="cs"/>
          <w:b w:val="0"/>
          <w:bCs w:val="0"/>
          <w:u w:val="none"/>
          <w:rtl/>
        </w:rPr>
        <w:t>כרחי</w:t>
      </w:r>
      <w:r w:rsidRPr="0034742E">
        <w:rPr>
          <w:b w:val="0"/>
          <w:bCs w:val="0"/>
          <w:u w:val="none"/>
        </w:rPr>
        <w:t xml:space="preserve"> </w:t>
      </w:r>
      <w:r w:rsidRPr="0034742E">
        <w:rPr>
          <w:b w:val="0"/>
          <w:bCs w:val="0"/>
          <w:u w:val="none"/>
          <w:rtl/>
        </w:rPr>
        <w:t>ל</w:t>
      </w:r>
      <w:r w:rsidRPr="0034742E">
        <w:rPr>
          <w:rFonts w:hint="cs"/>
          <w:b w:val="0"/>
          <w:bCs w:val="0"/>
          <w:u w:val="none"/>
          <w:rtl/>
        </w:rPr>
        <w:t>ביצוע</w:t>
      </w:r>
      <w:r w:rsidRPr="0034742E">
        <w:rPr>
          <w:b w:val="0"/>
          <w:bCs w:val="0"/>
          <w:u w:val="none"/>
        </w:rPr>
        <w:t xml:space="preserve"> </w:t>
      </w:r>
      <w:r w:rsidR="00F07ED7" w:rsidRPr="0034742E">
        <w:rPr>
          <w:rFonts w:hint="cs"/>
          <w:b w:val="0"/>
          <w:bCs w:val="0"/>
          <w:u w:val="none"/>
          <w:rtl/>
        </w:rPr>
        <w:t xml:space="preserve">חברת </w:t>
      </w:r>
      <w:r w:rsidR="00926FD7" w:rsidRPr="0034742E">
        <w:rPr>
          <w:rFonts w:hint="cs"/>
          <w:b w:val="0"/>
          <w:bCs w:val="0"/>
          <w:u w:val="none"/>
          <w:rtl/>
        </w:rPr>
        <w:t>ה</w:t>
      </w:r>
      <w:r w:rsidR="00F07ED7" w:rsidRPr="0034742E">
        <w:rPr>
          <w:rFonts w:hint="cs"/>
          <w:b w:val="0"/>
          <w:bCs w:val="0"/>
          <w:u w:val="none"/>
          <w:rtl/>
        </w:rPr>
        <w:t>פרויקט</w:t>
      </w:r>
      <w:r w:rsidR="00EF3F86" w:rsidRPr="0034742E">
        <w:rPr>
          <w:rFonts w:hint="cs"/>
          <w:b w:val="0"/>
          <w:bCs w:val="0"/>
          <w:u w:val="none"/>
          <w:rtl/>
        </w:rPr>
        <w:t xml:space="preserve"> </w:t>
      </w:r>
      <w:r w:rsidRPr="0034742E">
        <w:rPr>
          <w:b w:val="0"/>
          <w:bCs w:val="0"/>
          <w:u w:val="none"/>
          <w:rtl/>
        </w:rPr>
        <w:t>ו</w:t>
      </w:r>
      <w:r w:rsidRPr="0034742E">
        <w:rPr>
          <w:rFonts w:hint="cs"/>
          <w:b w:val="0"/>
          <w:bCs w:val="0"/>
          <w:u w:val="none"/>
          <w:rtl/>
        </w:rPr>
        <w:t>לא</w:t>
      </w:r>
      <w:r w:rsidRPr="0034742E">
        <w:rPr>
          <w:b w:val="0"/>
          <w:bCs w:val="0"/>
          <w:u w:val="none"/>
        </w:rPr>
        <w:t xml:space="preserve">  </w:t>
      </w:r>
      <w:r w:rsidRPr="0034742E">
        <w:rPr>
          <w:b w:val="0"/>
          <w:bCs w:val="0"/>
          <w:u w:val="none"/>
          <w:rtl/>
        </w:rPr>
        <w:t>ק</w:t>
      </w:r>
      <w:r w:rsidRPr="0034742E">
        <w:rPr>
          <w:rFonts w:hint="cs"/>
          <w:b w:val="0"/>
          <w:bCs w:val="0"/>
          <w:u w:val="none"/>
          <w:rtl/>
        </w:rPr>
        <w:t>יימת</w:t>
      </w:r>
      <w:r w:rsidR="006106E0" w:rsidRPr="0034742E">
        <w:rPr>
          <w:rFonts w:hint="cs"/>
          <w:b w:val="0"/>
          <w:bCs w:val="0"/>
          <w:u w:val="none"/>
          <w:rtl/>
        </w:rPr>
        <w:t xml:space="preserve"> </w:t>
      </w:r>
      <w:r w:rsidR="007243DC" w:rsidRPr="0034742E">
        <w:rPr>
          <w:rFonts w:hint="cs"/>
          <w:b w:val="0"/>
          <w:bCs w:val="0"/>
          <w:u w:val="none"/>
          <w:rtl/>
        </w:rPr>
        <w:t>חלופה</w:t>
      </w:r>
      <w:r w:rsidRPr="0034742E">
        <w:rPr>
          <w:b w:val="0"/>
          <w:bCs w:val="0"/>
          <w:u w:val="none"/>
        </w:rPr>
        <w:t xml:space="preserve"> </w:t>
      </w:r>
      <w:r w:rsidRPr="0034742E">
        <w:rPr>
          <w:rFonts w:hint="cs"/>
          <w:b w:val="0"/>
          <w:bCs w:val="0"/>
          <w:u w:val="none"/>
          <w:rtl/>
        </w:rPr>
        <w:t xml:space="preserve">סבירה </w:t>
      </w:r>
      <w:r w:rsidRPr="0034742E">
        <w:rPr>
          <w:b w:val="0"/>
          <w:bCs w:val="0"/>
          <w:u w:val="none"/>
          <w:rtl/>
        </w:rPr>
        <w:t>ז</w:t>
      </w:r>
      <w:r w:rsidRPr="0034742E">
        <w:rPr>
          <w:rFonts w:hint="cs"/>
          <w:b w:val="0"/>
          <w:bCs w:val="0"/>
          <w:u w:val="none"/>
          <w:rtl/>
        </w:rPr>
        <w:t>ולה</w:t>
      </w:r>
      <w:r w:rsidRPr="0034742E">
        <w:rPr>
          <w:b w:val="0"/>
          <w:bCs w:val="0"/>
          <w:u w:val="none"/>
        </w:rPr>
        <w:t xml:space="preserve"> </w:t>
      </w:r>
      <w:r w:rsidRPr="0034742E">
        <w:rPr>
          <w:b w:val="0"/>
          <w:bCs w:val="0"/>
          <w:u w:val="none"/>
          <w:rtl/>
        </w:rPr>
        <w:t>י</w:t>
      </w:r>
      <w:r w:rsidRPr="0034742E">
        <w:rPr>
          <w:rFonts w:hint="cs"/>
          <w:b w:val="0"/>
          <w:bCs w:val="0"/>
          <w:u w:val="none"/>
          <w:rtl/>
        </w:rPr>
        <w:t>ותר</w:t>
      </w:r>
      <w:r w:rsidRPr="0034742E">
        <w:rPr>
          <w:b w:val="0"/>
          <w:bCs w:val="0"/>
          <w:u w:val="none"/>
        </w:rPr>
        <w:t xml:space="preserve"> </w:t>
      </w:r>
      <w:r w:rsidR="007243DC" w:rsidRPr="0034742E">
        <w:rPr>
          <w:rFonts w:hint="cs"/>
          <w:b w:val="0"/>
          <w:bCs w:val="0"/>
          <w:u w:val="none"/>
          <w:rtl/>
        </w:rPr>
        <w:t>לצורך</w:t>
      </w:r>
      <w:r w:rsidRPr="0034742E">
        <w:rPr>
          <w:b w:val="0"/>
          <w:bCs w:val="0"/>
          <w:u w:val="none"/>
        </w:rPr>
        <w:t xml:space="preserve"> </w:t>
      </w:r>
      <w:r w:rsidRPr="0034742E">
        <w:rPr>
          <w:b w:val="0"/>
          <w:bCs w:val="0"/>
          <w:u w:val="none"/>
          <w:rtl/>
        </w:rPr>
        <w:t>ה</w:t>
      </w:r>
      <w:r w:rsidRPr="0034742E">
        <w:rPr>
          <w:rFonts w:hint="cs"/>
          <w:b w:val="0"/>
          <w:bCs w:val="0"/>
          <w:u w:val="none"/>
          <w:rtl/>
        </w:rPr>
        <w:t>שימוש</w:t>
      </w:r>
      <w:r w:rsidRPr="0034742E">
        <w:rPr>
          <w:b w:val="0"/>
          <w:bCs w:val="0"/>
          <w:u w:val="none"/>
        </w:rPr>
        <w:t xml:space="preserve"> </w:t>
      </w:r>
      <w:r w:rsidR="00EF3F86" w:rsidRPr="0034742E">
        <w:rPr>
          <w:rFonts w:hint="cs"/>
          <w:b w:val="0"/>
          <w:bCs w:val="0"/>
          <w:u w:val="none"/>
          <w:rtl/>
        </w:rPr>
        <w:t>בו.</w:t>
      </w:r>
    </w:p>
    <w:p w:rsidR="004A15B5" w:rsidRPr="0034742E" w:rsidRDefault="004A15B5" w:rsidP="00EF3F86">
      <w:pPr>
        <w:pStyle w:val="2"/>
        <w:numPr>
          <w:ilvl w:val="4"/>
          <w:numId w:val="1"/>
        </w:numPr>
        <w:jc w:val="both"/>
        <w:rPr>
          <w:b w:val="0"/>
          <w:bCs w:val="0"/>
          <w:u w:val="none"/>
          <w:rtl/>
        </w:rPr>
      </w:pPr>
      <w:r w:rsidRPr="0034742E">
        <w:rPr>
          <w:rFonts w:hint="cs"/>
          <w:b w:val="0"/>
          <w:bCs w:val="0"/>
          <w:u w:val="none"/>
          <w:rtl/>
        </w:rPr>
        <w:t>לא</w:t>
      </w:r>
      <w:r w:rsidRPr="0034742E">
        <w:rPr>
          <w:b w:val="0"/>
          <w:bCs w:val="0"/>
          <w:u w:val="none"/>
        </w:rPr>
        <w:t xml:space="preserve"> </w:t>
      </w:r>
      <w:r w:rsidRPr="0034742E">
        <w:rPr>
          <w:b w:val="0"/>
          <w:bCs w:val="0"/>
          <w:u w:val="none"/>
          <w:rtl/>
        </w:rPr>
        <w:t>י</w:t>
      </w:r>
      <w:r w:rsidRPr="0034742E">
        <w:rPr>
          <w:rFonts w:hint="cs"/>
          <w:b w:val="0"/>
          <w:bCs w:val="0"/>
          <w:u w:val="none"/>
          <w:rtl/>
        </w:rPr>
        <w:t>יכלל</w:t>
      </w:r>
      <w:r w:rsidRPr="0034742E">
        <w:rPr>
          <w:b w:val="0"/>
          <w:bCs w:val="0"/>
          <w:u w:val="none"/>
        </w:rPr>
        <w:t xml:space="preserve"> </w:t>
      </w:r>
      <w:r w:rsidRPr="0034742E">
        <w:rPr>
          <w:b w:val="0"/>
          <w:bCs w:val="0"/>
          <w:u w:val="none"/>
          <w:rtl/>
        </w:rPr>
        <w:t>ב</w:t>
      </w:r>
      <w:r w:rsidRPr="0034742E">
        <w:rPr>
          <w:rFonts w:hint="cs"/>
          <w:b w:val="0"/>
          <w:bCs w:val="0"/>
          <w:u w:val="none"/>
          <w:rtl/>
        </w:rPr>
        <w:t>סעיף</w:t>
      </w:r>
      <w:r w:rsidRPr="0034742E">
        <w:rPr>
          <w:b w:val="0"/>
          <w:bCs w:val="0"/>
          <w:u w:val="none"/>
        </w:rPr>
        <w:t xml:space="preserve"> </w:t>
      </w:r>
      <w:r w:rsidRPr="0034742E">
        <w:rPr>
          <w:b w:val="0"/>
          <w:bCs w:val="0"/>
          <w:u w:val="none"/>
          <w:rtl/>
        </w:rPr>
        <w:t>ז</w:t>
      </w:r>
      <w:r w:rsidRPr="0034742E">
        <w:rPr>
          <w:rFonts w:hint="cs"/>
          <w:b w:val="0"/>
          <w:bCs w:val="0"/>
          <w:u w:val="none"/>
          <w:rtl/>
        </w:rPr>
        <w:t>ה</w:t>
      </w:r>
      <w:r w:rsidRPr="0034742E">
        <w:rPr>
          <w:b w:val="0"/>
          <w:bCs w:val="0"/>
          <w:u w:val="none"/>
        </w:rPr>
        <w:t xml:space="preserve"> </w:t>
      </w:r>
      <w:r w:rsidRPr="0034742E">
        <w:rPr>
          <w:b w:val="0"/>
          <w:bCs w:val="0"/>
          <w:u w:val="none"/>
          <w:rtl/>
        </w:rPr>
        <w:t>צ</w:t>
      </w:r>
      <w:r w:rsidRPr="0034742E">
        <w:rPr>
          <w:rFonts w:hint="cs"/>
          <w:b w:val="0"/>
          <w:bCs w:val="0"/>
          <w:u w:val="none"/>
          <w:rtl/>
        </w:rPr>
        <w:t>יוד</w:t>
      </w:r>
      <w:r w:rsidRPr="0034742E">
        <w:rPr>
          <w:b w:val="0"/>
          <w:bCs w:val="0"/>
          <w:u w:val="none"/>
        </w:rPr>
        <w:t xml:space="preserve"> </w:t>
      </w:r>
      <w:r w:rsidRPr="0034742E">
        <w:rPr>
          <w:b w:val="0"/>
          <w:bCs w:val="0"/>
          <w:u w:val="none"/>
          <w:rtl/>
        </w:rPr>
        <w:t>ק</w:t>
      </w:r>
      <w:r w:rsidRPr="0034742E">
        <w:rPr>
          <w:rFonts w:hint="cs"/>
          <w:b w:val="0"/>
          <w:bCs w:val="0"/>
          <w:u w:val="none"/>
          <w:rtl/>
        </w:rPr>
        <w:t>יים</w:t>
      </w:r>
      <w:r w:rsidRPr="0034742E">
        <w:rPr>
          <w:b w:val="0"/>
          <w:bCs w:val="0"/>
          <w:u w:val="none"/>
        </w:rPr>
        <w:t xml:space="preserve"> </w:t>
      </w:r>
      <w:r w:rsidRPr="0034742E">
        <w:rPr>
          <w:b w:val="0"/>
          <w:bCs w:val="0"/>
          <w:u w:val="none"/>
          <w:rtl/>
        </w:rPr>
        <w:t>א</w:t>
      </w:r>
      <w:r w:rsidRPr="0034742E">
        <w:rPr>
          <w:rFonts w:hint="cs"/>
          <w:b w:val="0"/>
          <w:bCs w:val="0"/>
          <w:u w:val="none"/>
          <w:rtl/>
        </w:rPr>
        <w:t>שר</w:t>
      </w:r>
      <w:r w:rsidRPr="0034742E">
        <w:rPr>
          <w:b w:val="0"/>
          <w:bCs w:val="0"/>
          <w:u w:val="none"/>
        </w:rPr>
        <w:t xml:space="preserve"> </w:t>
      </w:r>
      <w:r w:rsidRPr="0034742E">
        <w:rPr>
          <w:b w:val="0"/>
          <w:bCs w:val="0"/>
          <w:u w:val="none"/>
          <w:rtl/>
        </w:rPr>
        <w:t>ה</w:t>
      </w:r>
      <w:r w:rsidRPr="0034742E">
        <w:rPr>
          <w:rFonts w:hint="cs"/>
          <w:b w:val="0"/>
          <w:bCs w:val="0"/>
          <w:u w:val="none"/>
          <w:rtl/>
        </w:rPr>
        <w:t>ובא</w:t>
      </w:r>
      <w:r w:rsidRPr="0034742E">
        <w:rPr>
          <w:b w:val="0"/>
          <w:bCs w:val="0"/>
          <w:u w:val="none"/>
        </w:rPr>
        <w:t xml:space="preserve"> </w:t>
      </w:r>
      <w:r w:rsidRPr="0034742E">
        <w:rPr>
          <w:b w:val="0"/>
          <w:bCs w:val="0"/>
          <w:u w:val="none"/>
          <w:rtl/>
        </w:rPr>
        <w:t>מ</w:t>
      </w:r>
      <w:r w:rsidRPr="0034742E">
        <w:rPr>
          <w:rFonts w:hint="cs"/>
          <w:b w:val="0"/>
          <w:bCs w:val="0"/>
          <w:u w:val="none"/>
          <w:rtl/>
        </w:rPr>
        <w:t>ראש</w:t>
      </w:r>
      <w:r w:rsidRPr="0034742E">
        <w:rPr>
          <w:b w:val="0"/>
          <w:bCs w:val="0"/>
          <w:u w:val="none"/>
        </w:rPr>
        <w:t xml:space="preserve"> </w:t>
      </w:r>
      <w:r w:rsidRPr="0034742E">
        <w:rPr>
          <w:b w:val="0"/>
          <w:bCs w:val="0"/>
          <w:u w:val="none"/>
          <w:rtl/>
        </w:rPr>
        <w:t>ע</w:t>
      </w:r>
      <w:r w:rsidRPr="0034742E">
        <w:rPr>
          <w:b w:val="0"/>
          <w:bCs w:val="0"/>
          <w:u w:val="none"/>
        </w:rPr>
        <w:t>"</w:t>
      </w:r>
      <w:r w:rsidRPr="0034742E">
        <w:rPr>
          <w:b w:val="0"/>
          <w:bCs w:val="0"/>
          <w:u w:val="none"/>
          <w:rtl/>
        </w:rPr>
        <w:t>י</w:t>
      </w:r>
      <w:r w:rsidRPr="0034742E">
        <w:rPr>
          <w:b w:val="0"/>
          <w:bCs w:val="0"/>
          <w:u w:val="none"/>
        </w:rPr>
        <w:t xml:space="preserve"> </w:t>
      </w:r>
      <w:r w:rsidRPr="0034742E">
        <w:rPr>
          <w:b w:val="0"/>
          <w:bCs w:val="0"/>
          <w:u w:val="none"/>
          <w:rtl/>
        </w:rPr>
        <w:t>ה</w:t>
      </w:r>
      <w:r w:rsidR="00D35A3D" w:rsidRPr="0034742E">
        <w:rPr>
          <w:rFonts w:hint="cs"/>
          <w:b w:val="0"/>
          <w:bCs w:val="0"/>
          <w:u w:val="none"/>
          <w:rtl/>
        </w:rPr>
        <w:t>י</w:t>
      </w:r>
      <w:r w:rsidRPr="0034742E">
        <w:rPr>
          <w:rFonts w:hint="cs"/>
          <w:b w:val="0"/>
          <w:bCs w:val="0"/>
          <w:u w:val="none"/>
          <w:rtl/>
        </w:rPr>
        <w:t>זם</w:t>
      </w:r>
      <w:r w:rsidRPr="0034742E">
        <w:rPr>
          <w:b w:val="0"/>
          <w:bCs w:val="0"/>
          <w:u w:val="none"/>
        </w:rPr>
        <w:t xml:space="preserve"> </w:t>
      </w:r>
      <w:r w:rsidRPr="0034742E">
        <w:rPr>
          <w:b w:val="0"/>
          <w:bCs w:val="0"/>
          <w:u w:val="none"/>
          <w:rtl/>
        </w:rPr>
        <w:t>ו</w:t>
      </w:r>
      <w:r w:rsidRPr="0034742E">
        <w:rPr>
          <w:rFonts w:hint="cs"/>
          <w:b w:val="0"/>
          <w:bCs w:val="0"/>
          <w:u w:val="none"/>
          <w:rtl/>
        </w:rPr>
        <w:t>נכלל</w:t>
      </w:r>
      <w:r w:rsidRPr="0034742E">
        <w:rPr>
          <w:b w:val="0"/>
          <w:bCs w:val="0"/>
          <w:u w:val="none"/>
        </w:rPr>
        <w:t xml:space="preserve"> </w:t>
      </w:r>
      <w:r w:rsidRPr="0034742E">
        <w:rPr>
          <w:b w:val="0"/>
          <w:bCs w:val="0"/>
          <w:u w:val="none"/>
          <w:rtl/>
        </w:rPr>
        <w:t>ב</w:t>
      </w:r>
      <w:r w:rsidRPr="0034742E">
        <w:rPr>
          <w:rFonts w:hint="cs"/>
          <w:b w:val="0"/>
          <w:bCs w:val="0"/>
          <w:u w:val="none"/>
          <w:rtl/>
        </w:rPr>
        <w:t xml:space="preserve">הצגת </w:t>
      </w:r>
      <w:r w:rsidR="00926FD7" w:rsidRPr="0034742E">
        <w:rPr>
          <w:rFonts w:hint="cs"/>
          <w:b w:val="0"/>
          <w:bCs w:val="0"/>
          <w:u w:val="none"/>
          <w:rtl/>
        </w:rPr>
        <w:t xml:space="preserve">חברת </w:t>
      </w:r>
      <w:r w:rsidRPr="0034742E">
        <w:rPr>
          <w:b w:val="0"/>
          <w:bCs w:val="0"/>
          <w:u w:val="none"/>
          <w:rtl/>
        </w:rPr>
        <w:t>ה</w:t>
      </w:r>
      <w:r w:rsidR="00654862" w:rsidRPr="0034742E">
        <w:rPr>
          <w:rFonts w:hint="cs"/>
          <w:b w:val="0"/>
          <w:bCs w:val="0"/>
          <w:u w:val="none"/>
          <w:rtl/>
        </w:rPr>
        <w:t>פרויקט</w:t>
      </w:r>
      <w:r w:rsidRPr="0034742E">
        <w:rPr>
          <w:rFonts w:hint="cs"/>
          <w:b w:val="0"/>
          <w:bCs w:val="0"/>
          <w:u w:val="none"/>
          <w:rtl/>
        </w:rPr>
        <w:t xml:space="preserve">, </w:t>
      </w:r>
      <w:r w:rsidR="006106E0" w:rsidRPr="0034742E">
        <w:rPr>
          <w:rFonts w:hint="cs"/>
          <w:b w:val="0"/>
          <w:bCs w:val="0"/>
          <w:u w:val="none"/>
          <w:rtl/>
        </w:rPr>
        <w:t>ובנתונים שה</w:t>
      </w:r>
      <w:r w:rsidR="004F5BC4">
        <w:rPr>
          <w:rFonts w:hint="cs"/>
          <w:b w:val="0"/>
          <w:bCs w:val="0"/>
          <w:u w:val="none"/>
          <w:rtl/>
        </w:rPr>
        <w:t>י</w:t>
      </w:r>
      <w:r w:rsidR="006106E0" w:rsidRPr="0034742E">
        <w:rPr>
          <w:rFonts w:hint="cs"/>
          <w:b w:val="0"/>
          <w:bCs w:val="0"/>
          <w:u w:val="none"/>
          <w:rtl/>
        </w:rPr>
        <w:t>וו בסיס</w:t>
      </w:r>
      <w:r w:rsidR="006106E0" w:rsidRPr="0034742E">
        <w:rPr>
          <w:b w:val="0"/>
          <w:bCs w:val="0"/>
          <w:u w:val="none"/>
        </w:rPr>
        <w:t xml:space="preserve"> </w:t>
      </w:r>
      <w:r w:rsidR="006106E0" w:rsidRPr="0034742E">
        <w:rPr>
          <w:b w:val="0"/>
          <w:bCs w:val="0"/>
          <w:u w:val="none"/>
          <w:rtl/>
        </w:rPr>
        <w:t>ל</w:t>
      </w:r>
      <w:r w:rsidR="006106E0" w:rsidRPr="0034742E">
        <w:rPr>
          <w:rFonts w:hint="cs"/>
          <w:b w:val="0"/>
          <w:bCs w:val="0"/>
          <w:u w:val="none"/>
          <w:rtl/>
        </w:rPr>
        <w:t>איש</w:t>
      </w:r>
      <w:r w:rsidR="006106E0" w:rsidRPr="0034742E">
        <w:rPr>
          <w:b w:val="0"/>
          <w:bCs w:val="0"/>
          <w:u w:val="none"/>
          <w:rtl/>
        </w:rPr>
        <w:t>ו</w:t>
      </w:r>
      <w:r w:rsidR="006106E0" w:rsidRPr="0034742E">
        <w:rPr>
          <w:rFonts w:hint="cs"/>
          <w:b w:val="0"/>
          <w:bCs w:val="0"/>
          <w:u w:val="none"/>
          <w:rtl/>
        </w:rPr>
        <w:t>ר</w:t>
      </w:r>
      <w:r w:rsidR="006106E0" w:rsidRPr="0034742E">
        <w:rPr>
          <w:b w:val="0"/>
          <w:bCs w:val="0"/>
          <w:u w:val="none"/>
        </w:rPr>
        <w:t xml:space="preserve"> </w:t>
      </w:r>
      <w:r w:rsidR="00926FD7" w:rsidRPr="0034742E">
        <w:rPr>
          <w:rFonts w:hint="cs"/>
          <w:b w:val="0"/>
          <w:bCs w:val="0"/>
          <w:u w:val="none"/>
          <w:rtl/>
        </w:rPr>
        <w:t xml:space="preserve">חברת </w:t>
      </w:r>
      <w:r w:rsidR="006106E0" w:rsidRPr="0034742E">
        <w:rPr>
          <w:b w:val="0"/>
          <w:bCs w:val="0"/>
          <w:u w:val="none"/>
          <w:rtl/>
        </w:rPr>
        <w:t>ה</w:t>
      </w:r>
      <w:r w:rsidR="00654862" w:rsidRPr="0034742E">
        <w:rPr>
          <w:rFonts w:hint="cs"/>
          <w:b w:val="0"/>
          <w:bCs w:val="0"/>
          <w:u w:val="none"/>
          <w:rtl/>
        </w:rPr>
        <w:t>פרויקט</w:t>
      </w:r>
      <w:r w:rsidR="00EF3F86" w:rsidRPr="0034742E">
        <w:rPr>
          <w:rFonts w:hint="cs"/>
          <w:b w:val="0"/>
          <w:bCs w:val="0"/>
          <w:u w:val="none"/>
          <w:rtl/>
        </w:rPr>
        <w:t>.</w:t>
      </w:r>
      <w:r w:rsidRPr="0034742E">
        <w:rPr>
          <w:rFonts w:hint="cs"/>
          <w:b w:val="0"/>
          <w:bCs w:val="0"/>
          <w:u w:val="none"/>
          <w:rtl/>
        </w:rPr>
        <w:t xml:space="preserve">          </w:t>
      </w:r>
    </w:p>
    <w:p w:rsidR="004A15B5" w:rsidRPr="0034742E" w:rsidRDefault="004A15B5" w:rsidP="00EF3F86">
      <w:pPr>
        <w:pStyle w:val="2"/>
        <w:numPr>
          <w:ilvl w:val="4"/>
          <w:numId w:val="1"/>
        </w:numPr>
        <w:jc w:val="both"/>
        <w:rPr>
          <w:b w:val="0"/>
          <w:bCs w:val="0"/>
          <w:u w:val="none"/>
          <w:rtl/>
        </w:rPr>
      </w:pPr>
      <w:r w:rsidRPr="0034742E">
        <w:rPr>
          <w:rFonts w:hint="cs"/>
          <w:b w:val="0"/>
          <w:bCs w:val="0"/>
          <w:u w:val="none"/>
          <w:rtl/>
        </w:rPr>
        <w:t>יאושר</w:t>
      </w:r>
      <w:r w:rsidRPr="0034742E">
        <w:rPr>
          <w:b w:val="0"/>
          <w:bCs w:val="0"/>
          <w:u w:val="none"/>
        </w:rPr>
        <w:t xml:space="preserve"> </w:t>
      </w:r>
      <w:r w:rsidRPr="0034742E">
        <w:rPr>
          <w:b w:val="0"/>
          <w:bCs w:val="0"/>
          <w:u w:val="none"/>
          <w:rtl/>
        </w:rPr>
        <w:t>צ</w:t>
      </w:r>
      <w:r w:rsidRPr="0034742E">
        <w:rPr>
          <w:rFonts w:hint="cs"/>
          <w:b w:val="0"/>
          <w:bCs w:val="0"/>
          <w:u w:val="none"/>
          <w:rtl/>
        </w:rPr>
        <w:t>יוד</w:t>
      </w:r>
      <w:r w:rsidRPr="0034742E">
        <w:rPr>
          <w:b w:val="0"/>
          <w:bCs w:val="0"/>
          <w:u w:val="none"/>
        </w:rPr>
        <w:t xml:space="preserve"> </w:t>
      </w:r>
      <w:r w:rsidRPr="0034742E">
        <w:rPr>
          <w:b w:val="0"/>
          <w:bCs w:val="0"/>
          <w:u w:val="none"/>
          <w:rtl/>
        </w:rPr>
        <w:t>ס</w:t>
      </w:r>
      <w:r w:rsidRPr="0034742E">
        <w:rPr>
          <w:rFonts w:hint="cs"/>
          <w:b w:val="0"/>
          <w:bCs w:val="0"/>
          <w:u w:val="none"/>
          <w:rtl/>
        </w:rPr>
        <w:t>פציפי</w:t>
      </w:r>
      <w:r w:rsidRPr="0034742E">
        <w:rPr>
          <w:b w:val="0"/>
          <w:bCs w:val="0"/>
          <w:u w:val="none"/>
        </w:rPr>
        <w:t xml:space="preserve"> </w:t>
      </w:r>
      <w:r w:rsidRPr="0034742E">
        <w:rPr>
          <w:b w:val="0"/>
          <w:bCs w:val="0"/>
          <w:u w:val="none"/>
          <w:rtl/>
        </w:rPr>
        <w:t>ה</w:t>
      </w:r>
      <w:r w:rsidRPr="0034742E">
        <w:rPr>
          <w:rFonts w:hint="cs"/>
          <w:b w:val="0"/>
          <w:bCs w:val="0"/>
          <w:u w:val="none"/>
          <w:rtl/>
        </w:rPr>
        <w:t>דרוש</w:t>
      </w:r>
      <w:r w:rsidR="007243DC" w:rsidRPr="0034742E">
        <w:rPr>
          <w:rFonts w:hint="cs"/>
          <w:b w:val="0"/>
          <w:bCs w:val="0"/>
          <w:u w:val="none"/>
          <w:rtl/>
        </w:rPr>
        <w:t xml:space="preserve"> להפעלת </w:t>
      </w:r>
      <w:r w:rsidR="00F07ED7" w:rsidRPr="0034742E">
        <w:rPr>
          <w:rFonts w:hint="cs"/>
          <w:b w:val="0"/>
          <w:bCs w:val="0"/>
          <w:u w:val="none"/>
          <w:rtl/>
        </w:rPr>
        <w:t xml:space="preserve">חברת הפרויקט </w:t>
      </w:r>
      <w:r w:rsidR="007243DC" w:rsidRPr="0034742E">
        <w:rPr>
          <w:rFonts w:hint="cs"/>
          <w:b w:val="0"/>
          <w:bCs w:val="0"/>
          <w:u w:val="none"/>
          <w:rtl/>
        </w:rPr>
        <w:t>ו</w:t>
      </w:r>
      <w:r w:rsidRPr="0034742E">
        <w:rPr>
          <w:b w:val="0"/>
          <w:bCs w:val="0"/>
          <w:u w:val="none"/>
          <w:rtl/>
        </w:rPr>
        <w:t>ל</w:t>
      </w:r>
      <w:r w:rsidRPr="0034742E">
        <w:rPr>
          <w:rFonts w:hint="cs"/>
          <w:b w:val="0"/>
          <w:bCs w:val="0"/>
          <w:u w:val="none"/>
          <w:rtl/>
        </w:rPr>
        <w:t>ביצוע</w:t>
      </w:r>
      <w:r w:rsidRPr="0034742E">
        <w:rPr>
          <w:b w:val="0"/>
          <w:bCs w:val="0"/>
          <w:u w:val="none"/>
        </w:rPr>
        <w:t xml:space="preserve"> </w:t>
      </w:r>
      <w:r w:rsidR="00EF3F86" w:rsidRPr="0034742E">
        <w:rPr>
          <w:rFonts w:hint="cs"/>
          <w:b w:val="0"/>
          <w:bCs w:val="0"/>
          <w:u w:val="none"/>
          <w:rtl/>
        </w:rPr>
        <w:t>המו"פ.</w:t>
      </w:r>
    </w:p>
    <w:p w:rsidR="004A15B5" w:rsidRPr="0034742E" w:rsidRDefault="004A15B5" w:rsidP="004F5BC4">
      <w:pPr>
        <w:pStyle w:val="2"/>
        <w:numPr>
          <w:ilvl w:val="4"/>
          <w:numId w:val="1"/>
        </w:numPr>
        <w:jc w:val="both"/>
        <w:rPr>
          <w:b w:val="0"/>
          <w:bCs w:val="0"/>
          <w:u w:val="none"/>
          <w:rtl/>
        </w:rPr>
      </w:pPr>
      <w:r w:rsidRPr="0034742E">
        <w:rPr>
          <w:rFonts w:hint="cs"/>
          <w:b w:val="0"/>
          <w:bCs w:val="0"/>
          <w:u w:val="none"/>
          <w:rtl/>
        </w:rPr>
        <w:t>במידה</w:t>
      </w:r>
      <w:r w:rsidRPr="0034742E">
        <w:rPr>
          <w:b w:val="0"/>
          <w:bCs w:val="0"/>
          <w:u w:val="none"/>
        </w:rPr>
        <w:t xml:space="preserve">  </w:t>
      </w:r>
      <w:r w:rsidRPr="0034742E">
        <w:rPr>
          <w:b w:val="0"/>
          <w:bCs w:val="0"/>
          <w:u w:val="none"/>
          <w:rtl/>
        </w:rPr>
        <w:t>ו</w:t>
      </w:r>
      <w:r w:rsidRPr="0034742E">
        <w:rPr>
          <w:rFonts w:hint="cs"/>
          <w:b w:val="0"/>
          <w:bCs w:val="0"/>
          <w:u w:val="none"/>
          <w:rtl/>
        </w:rPr>
        <w:t>הציוד</w:t>
      </w:r>
      <w:r w:rsidRPr="0034742E">
        <w:rPr>
          <w:b w:val="0"/>
          <w:bCs w:val="0"/>
          <w:u w:val="none"/>
        </w:rPr>
        <w:t xml:space="preserve"> </w:t>
      </w:r>
      <w:r w:rsidRPr="0034742E">
        <w:rPr>
          <w:rFonts w:hint="cs"/>
          <w:b w:val="0"/>
          <w:bCs w:val="0"/>
          <w:u w:val="none"/>
          <w:rtl/>
        </w:rPr>
        <w:t xml:space="preserve"> </w:t>
      </w:r>
      <w:r w:rsidRPr="0034742E">
        <w:rPr>
          <w:b w:val="0"/>
          <w:bCs w:val="0"/>
          <w:u w:val="none"/>
          <w:rtl/>
        </w:rPr>
        <w:t>מ</w:t>
      </w:r>
      <w:r w:rsidRPr="0034742E">
        <w:rPr>
          <w:rFonts w:hint="cs"/>
          <w:b w:val="0"/>
          <w:bCs w:val="0"/>
          <w:u w:val="none"/>
          <w:rtl/>
        </w:rPr>
        <w:t>שמש</w:t>
      </w:r>
      <w:r w:rsidRPr="0034742E">
        <w:rPr>
          <w:b w:val="0"/>
          <w:bCs w:val="0"/>
          <w:u w:val="none"/>
        </w:rPr>
        <w:t xml:space="preserve">  </w:t>
      </w:r>
      <w:r w:rsidRPr="0034742E">
        <w:rPr>
          <w:b w:val="0"/>
          <w:bCs w:val="0"/>
          <w:u w:val="none"/>
          <w:rtl/>
        </w:rPr>
        <w:t>מ</w:t>
      </w:r>
      <w:r w:rsidRPr="0034742E">
        <w:rPr>
          <w:rFonts w:hint="cs"/>
          <w:b w:val="0"/>
          <w:bCs w:val="0"/>
          <w:u w:val="none"/>
          <w:rtl/>
        </w:rPr>
        <w:t>ספר</w:t>
      </w:r>
      <w:r w:rsidRPr="0034742E">
        <w:rPr>
          <w:b w:val="0"/>
          <w:bCs w:val="0"/>
          <w:u w:val="none"/>
        </w:rPr>
        <w:t xml:space="preserve"> </w:t>
      </w:r>
      <w:r w:rsidRPr="0034742E">
        <w:rPr>
          <w:rFonts w:hint="cs"/>
          <w:b w:val="0"/>
          <w:bCs w:val="0"/>
          <w:u w:val="none"/>
          <w:rtl/>
        </w:rPr>
        <w:t xml:space="preserve"> </w:t>
      </w:r>
      <w:r w:rsidR="00926FD7" w:rsidRPr="0034742E">
        <w:rPr>
          <w:rFonts w:hint="cs"/>
          <w:b w:val="0"/>
          <w:bCs w:val="0"/>
          <w:u w:val="none"/>
          <w:rtl/>
        </w:rPr>
        <w:t xml:space="preserve">חברות </w:t>
      </w:r>
      <w:r w:rsidR="00654862" w:rsidRPr="0034742E">
        <w:rPr>
          <w:b w:val="0"/>
          <w:bCs w:val="0"/>
          <w:u w:val="none"/>
          <w:rtl/>
        </w:rPr>
        <w:t>פרויקט</w:t>
      </w:r>
      <w:r w:rsidRPr="0034742E">
        <w:rPr>
          <w:rFonts w:hint="cs"/>
          <w:b w:val="0"/>
          <w:bCs w:val="0"/>
          <w:u w:val="none"/>
          <w:rtl/>
        </w:rPr>
        <w:t xml:space="preserve">ים, </w:t>
      </w:r>
      <w:r w:rsidR="00F07ED7" w:rsidRPr="0034742E">
        <w:rPr>
          <w:rFonts w:hint="cs"/>
          <w:b w:val="0"/>
          <w:bCs w:val="0"/>
          <w:u w:val="none"/>
          <w:rtl/>
        </w:rPr>
        <w:t>ת</w:t>
      </w:r>
      <w:r w:rsidRPr="0034742E">
        <w:rPr>
          <w:rFonts w:hint="cs"/>
          <w:b w:val="0"/>
          <w:bCs w:val="0"/>
          <w:u w:val="none"/>
          <w:rtl/>
        </w:rPr>
        <w:t>חוייב</w:t>
      </w:r>
      <w:r w:rsidRPr="0034742E">
        <w:rPr>
          <w:b w:val="0"/>
          <w:bCs w:val="0"/>
          <w:u w:val="none"/>
        </w:rPr>
        <w:t xml:space="preserve"> </w:t>
      </w:r>
      <w:r w:rsidRPr="0034742E">
        <w:rPr>
          <w:rFonts w:hint="cs"/>
          <w:b w:val="0"/>
          <w:bCs w:val="0"/>
          <w:u w:val="none"/>
          <w:rtl/>
        </w:rPr>
        <w:t>כל</w:t>
      </w:r>
      <w:r w:rsidRPr="0034742E">
        <w:rPr>
          <w:b w:val="0"/>
          <w:bCs w:val="0"/>
          <w:u w:val="none"/>
        </w:rPr>
        <w:t xml:space="preserve">  </w:t>
      </w:r>
      <w:r w:rsidR="00F07ED7" w:rsidRPr="0034742E">
        <w:rPr>
          <w:b w:val="0"/>
          <w:bCs w:val="0"/>
          <w:u w:val="none"/>
          <w:rtl/>
        </w:rPr>
        <w:t>חברת פרויקט</w:t>
      </w:r>
      <w:r w:rsidR="00F07ED7" w:rsidRPr="0034742E">
        <w:rPr>
          <w:rFonts w:hint="cs"/>
          <w:b w:val="0"/>
          <w:bCs w:val="0"/>
          <w:u w:val="none"/>
          <w:rtl/>
        </w:rPr>
        <w:t xml:space="preserve"> </w:t>
      </w:r>
      <w:r w:rsidRPr="0034742E">
        <w:rPr>
          <w:b w:val="0"/>
          <w:bCs w:val="0"/>
          <w:u w:val="none"/>
          <w:rtl/>
        </w:rPr>
        <w:t>ל</w:t>
      </w:r>
      <w:r w:rsidRPr="0034742E">
        <w:rPr>
          <w:rFonts w:hint="cs"/>
          <w:b w:val="0"/>
          <w:bCs w:val="0"/>
          <w:u w:val="none"/>
          <w:rtl/>
        </w:rPr>
        <w:t>פי</w:t>
      </w:r>
      <w:r w:rsidRPr="0034742E">
        <w:rPr>
          <w:b w:val="0"/>
          <w:bCs w:val="0"/>
          <w:u w:val="none"/>
        </w:rPr>
        <w:t xml:space="preserve"> </w:t>
      </w:r>
      <w:r w:rsidRPr="0034742E">
        <w:rPr>
          <w:rFonts w:hint="cs"/>
          <w:b w:val="0"/>
          <w:bCs w:val="0"/>
          <w:u w:val="none"/>
          <w:rtl/>
        </w:rPr>
        <w:t xml:space="preserve"> </w:t>
      </w:r>
      <w:r w:rsidRPr="0034742E">
        <w:rPr>
          <w:b w:val="0"/>
          <w:bCs w:val="0"/>
          <w:u w:val="none"/>
          <w:rtl/>
        </w:rPr>
        <w:t>ח</w:t>
      </w:r>
      <w:r w:rsidRPr="0034742E">
        <w:rPr>
          <w:rFonts w:hint="cs"/>
          <w:b w:val="0"/>
          <w:bCs w:val="0"/>
          <w:u w:val="none"/>
          <w:rtl/>
        </w:rPr>
        <w:t>לק</w:t>
      </w:r>
      <w:r w:rsidR="00F07ED7" w:rsidRPr="0034742E">
        <w:rPr>
          <w:rFonts w:hint="cs"/>
          <w:b w:val="0"/>
          <w:bCs w:val="0"/>
          <w:u w:val="none"/>
          <w:rtl/>
        </w:rPr>
        <w:t>ה</w:t>
      </w:r>
      <w:r w:rsidRPr="0034742E">
        <w:rPr>
          <w:b w:val="0"/>
          <w:bCs w:val="0"/>
          <w:u w:val="none"/>
        </w:rPr>
        <w:t xml:space="preserve"> </w:t>
      </w:r>
      <w:r w:rsidRPr="0034742E">
        <w:rPr>
          <w:rFonts w:hint="cs"/>
          <w:b w:val="0"/>
          <w:bCs w:val="0"/>
          <w:u w:val="none"/>
          <w:rtl/>
        </w:rPr>
        <w:t xml:space="preserve"> </w:t>
      </w:r>
      <w:r w:rsidRPr="0034742E">
        <w:rPr>
          <w:b w:val="0"/>
          <w:bCs w:val="0"/>
          <w:u w:val="none"/>
          <w:rtl/>
        </w:rPr>
        <w:t>ה</w:t>
      </w:r>
      <w:r w:rsidR="007C62B6" w:rsidRPr="0034742E">
        <w:rPr>
          <w:rFonts w:hint="cs"/>
          <w:b w:val="0"/>
          <w:bCs w:val="0"/>
          <w:u w:val="none"/>
          <w:rtl/>
        </w:rPr>
        <w:t>יחסי</w:t>
      </w:r>
      <w:r w:rsidR="007C62B6" w:rsidRPr="0034742E">
        <w:rPr>
          <w:b w:val="0"/>
          <w:bCs w:val="0"/>
          <w:u w:val="none"/>
        </w:rPr>
        <w:t xml:space="preserve"> </w:t>
      </w:r>
      <w:r w:rsidRPr="0034742E">
        <w:rPr>
          <w:b w:val="0"/>
          <w:bCs w:val="0"/>
          <w:u w:val="none"/>
          <w:rtl/>
        </w:rPr>
        <w:t>ב</w:t>
      </w:r>
      <w:r w:rsidRPr="0034742E">
        <w:rPr>
          <w:rFonts w:hint="cs"/>
          <w:b w:val="0"/>
          <w:bCs w:val="0"/>
          <w:u w:val="none"/>
          <w:rtl/>
        </w:rPr>
        <w:t>שימוש</w:t>
      </w:r>
      <w:r w:rsidR="006106E0" w:rsidRPr="0034742E">
        <w:rPr>
          <w:rFonts w:hint="cs"/>
          <w:b w:val="0"/>
          <w:bCs w:val="0"/>
          <w:u w:val="none"/>
          <w:rtl/>
        </w:rPr>
        <w:t xml:space="preserve"> </w:t>
      </w:r>
      <w:r w:rsidR="00EF3F86" w:rsidRPr="0034742E">
        <w:rPr>
          <w:rFonts w:hint="cs"/>
          <w:b w:val="0"/>
          <w:bCs w:val="0"/>
          <w:u w:val="none"/>
          <w:rtl/>
        </w:rPr>
        <w:t>בציוד.</w:t>
      </w:r>
    </w:p>
    <w:p w:rsidR="004A15B5" w:rsidRPr="0034742E" w:rsidRDefault="004A15B5" w:rsidP="00EF3F86">
      <w:pPr>
        <w:pStyle w:val="2"/>
        <w:numPr>
          <w:ilvl w:val="4"/>
          <w:numId w:val="1"/>
        </w:numPr>
        <w:jc w:val="both"/>
        <w:rPr>
          <w:b w:val="0"/>
          <w:bCs w:val="0"/>
          <w:u w:val="none"/>
          <w:rtl/>
        </w:rPr>
      </w:pPr>
      <w:r w:rsidRPr="0034742E">
        <w:rPr>
          <w:rFonts w:hint="cs"/>
          <w:b w:val="0"/>
          <w:bCs w:val="0"/>
          <w:u w:val="none"/>
          <w:rtl/>
        </w:rPr>
        <w:t>הציוד</w:t>
      </w:r>
      <w:r w:rsidRPr="0034742E">
        <w:rPr>
          <w:b w:val="0"/>
          <w:bCs w:val="0"/>
          <w:u w:val="none"/>
        </w:rPr>
        <w:t xml:space="preserve"> </w:t>
      </w:r>
      <w:r w:rsidRPr="0034742E">
        <w:rPr>
          <w:b w:val="0"/>
          <w:bCs w:val="0"/>
          <w:u w:val="none"/>
          <w:rtl/>
        </w:rPr>
        <w:t>י</w:t>
      </w:r>
      <w:r w:rsidRPr="0034742E">
        <w:rPr>
          <w:rFonts w:hint="cs"/>
          <w:b w:val="0"/>
          <w:bCs w:val="0"/>
          <w:u w:val="none"/>
          <w:rtl/>
        </w:rPr>
        <w:t>ירכש</w:t>
      </w:r>
      <w:r w:rsidRPr="0034742E">
        <w:rPr>
          <w:b w:val="0"/>
          <w:bCs w:val="0"/>
          <w:u w:val="none"/>
        </w:rPr>
        <w:t xml:space="preserve"> </w:t>
      </w:r>
      <w:r w:rsidRPr="0034742E">
        <w:rPr>
          <w:b w:val="0"/>
          <w:bCs w:val="0"/>
          <w:u w:val="none"/>
          <w:rtl/>
        </w:rPr>
        <w:t>ב</w:t>
      </w:r>
      <w:r w:rsidRPr="0034742E">
        <w:rPr>
          <w:rFonts w:hint="cs"/>
          <w:b w:val="0"/>
          <w:bCs w:val="0"/>
          <w:u w:val="none"/>
          <w:rtl/>
        </w:rPr>
        <w:t>תקופת</w:t>
      </w:r>
      <w:r w:rsidRPr="0034742E">
        <w:rPr>
          <w:b w:val="0"/>
          <w:bCs w:val="0"/>
          <w:u w:val="none"/>
        </w:rPr>
        <w:t xml:space="preserve"> </w:t>
      </w:r>
      <w:r w:rsidRPr="0034742E">
        <w:rPr>
          <w:b w:val="0"/>
          <w:bCs w:val="0"/>
          <w:u w:val="none"/>
          <w:rtl/>
        </w:rPr>
        <w:t>ה</w:t>
      </w:r>
      <w:r w:rsidRPr="0034742E">
        <w:rPr>
          <w:rFonts w:hint="cs"/>
          <w:b w:val="0"/>
          <w:bCs w:val="0"/>
          <w:u w:val="none"/>
          <w:rtl/>
        </w:rPr>
        <w:t>ביצוע</w:t>
      </w:r>
      <w:r w:rsidRPr="0034742E">
        <w:rPr>
          <w:b w:val="0"/>
          <w:bCs w:val="0"/>
          <w:u w:val="none"/>
        </w:rPr>
        <w:t xml:space="preserve"> </w:t>
      </w:r>
      <w:r w:rsidRPr="0034742E">
        <w:rPr>
          <w:b w:val="0"/>
          <w:bCs w:val="0"/>
          <w:u w:val="none"/>
          <w:rtl/>
        </w:rPr>
        <w:t>ש</w:t>
      </w:r>
      <w:r w:rsidRPr="0034742E">
        <w:rPr>
          <w:rFonts w:hint="cs"/>
          <w:b w:val="0"/>
          <w:bCs w:val="0"/>
          <w:u w:val="none"/>
          <w:rtl/>
        </w:rPr>
        <w:t>ל</w:t>
      </w:r>
      <w:r w:rsidRPr="0034742E">
        <w:rPr>
          <w:b w:val="0"/>
          <w:bCs w:val="0"/>
          <w:u w:val="none"/>
        </w:rPr>
        <w:t xml:space="preserve"> </w:t>
      </w:r>
      <w:r w:rsidR="00F07ED7" w:rsidRPr="0034742E">
        <w:rPr>
          <w:rFonts w:hint="cs"/>
          <w:b w:val="0"/>
          <w:bCs w:val="0"/>
          <w:u w:val="none"/>
          <w:rtl/>
        </w:rPr>
        <w:t xml:space="preserve">חברת </w:t>
      </w:r>
      <w:r w:rsidRPr="0034742E">
        <w:rPr>
          <w:b w:val="0"/>
          <w:bCs w:val="0"/>
          <w:u w:val="none"/>
          <w:rtl/>
        </w:rPr>
        <w:t>ה</w:t>
      </w:r>
      <w:r w:rsidR="00654862" w:rsidRPr="0034742E">
        <w:rPr>
          <w:rFonts w:hint="cs"/>
          <w:b w:val="0"/>
          <w:bCs w:val="0"/>
          <w:u w:val="none"/>
          <w:rtl/>
        </w:rPr>
        <w:t>פרויקט</w:t>
      </w:r>
      <w:r w:rsidRPr="0034742E">
        <w:rPr>
          <w:b w:val="0"/>
          <w:bCs w:val="0"/>
          <w:u w:val="none"/>
        </w:rPr>
        <w:t>.</w:t>
      </w:r>
    </w:p>
    <w:p w:rsidR="008C0861" w:rsidRPr="0034742E" w:rsidRDefault="008C0861" w:rsidP="008C0861">
      <w:pPr>
        <w:pStyle w:val="2"/>
        <w:numPr>
          <w:ilvl w:val="4"/>
          <w:numId w:val="1"/>
        </w:numPr>
        <w:jc w:val="both"/>
        <w:rPr>
          <w:b w:val="0"/>
          <w:bCs w:val="0"/>
          <w:u w:val="none"/>
          <w:rtl/>
        </w:rPr>
      </w:pPr>
      <w:r w:rsidRPr="0034742E">
        <w:rPr>
          <w:rFonts w:hint="cs"/>
          <w:b w:val="0"/>
          <w:bCs w:val="0"/>
          <w:u w:val="none"/>
          <w:rtl/>
        </w:rPr>
        <w:t>לא</w:t>
      </w:r>
      <w:r w:rsidRPr="0034742E">
        <w:rPr>
          <w:b w:val="0"/>
          <w:bCs w:val="0"/>
          <w:u w:val="none"/>
        </w:rPr>
        <w:t xml:space="preserve"> </w:t>
      </w:r>
      <w:r w:rsidRPr="0034742E">
        <w:rPr>
          <w:b w:val="0"/>
          <w:bCs w:val="0"/>
          <w:u w:val="none"/>
          <w:rtl/>
        </w:rPr>
        <w:t>ת</w:t>
      </w:r>
      <w:r w:rsidRPr="0034742E">
        <w:rPr>
          <w:rFonts w:hint="cs"/>
          <w:b w:val="0"/>
          <w:bCs w:val="0"/>
          <w:u w:val="none"/>
          <w:rtl/>
        </w:rPr>
        <w:t>אושר</w:t>
      </w:r>
      <w:r w:rsidRPr="0034742E">
        <w:rPr>
          <w:b w:val="0"/>
          <w:bCs w:val="0"/>
          <w:u w:val="none"/>
        </w:rPr>
        <w:t xml:space="preserve"> </w:t>
      </w:r>
      <w:r w:rsidRPr="0034742E">
        <w:rPr>
          <w:b w:val="0"/>
          <w:bCs w:val="0"/>
          <w:u w:val="none"/>
          <w:rtl/>
        </w:rPr>
        <w:t>ר</w:t>
      </w:r>
      <w:r w:rsidRPr="0034742E">
        <w:rPr>
          <w:rFonts w:hint="cs"/>
          <w:b w:val="0"/>
          <w:bCs w:val="0"/>
          <w:u w:val="none"/>
          <w:rtl/>
        </w:rPr>
        <w:t>כישת</w:t>
      </w:r>
      <w:r w:rsidRPr="0034742E">
        <w:rPr>
          <w:b w:val="0"/>
          <w:bCs w:val="0"/>
          <w:u w:val="none"/>
        </w:rPr>
        <w:t xml:space="preserve">  </w:t>
      </w:r>
      <w:r w:rsidRPr="0034742E">
        <w:rPr>
          <w:b w:val="0"/>
          <w:bCs w:val="0"/>
          <w:u w:val="none"/>
          <w:rtl/>
        </w:rPr>
        <w:t>צ</w:t>
      </w:r>
      <w:r w:rsidRPr="0034742E">
        <w:rPr>
          <w:rFonts w:hint="cs"/>
          <w:b w:val="0"/>
          <w:bCs w:val="0"/>
          <w:u w:val="none"/>
          <w:rtl/>
        </w:rPr>
        <w:t>יוד</w:t>
      </w:r>
      <w:r w:rsidRPr="0034742E">
        <w:rPr>
          <w:b w:val="0"/>
          <w:bCs w:val="0"/>
          <w:u w:val="none"/>
        </w:rPr>
        <w:t xml:space="preserve">  </w:t>
      </w:r>
      <w:r w:rsidRPr="0034742E">
        <w:rPr>
          <w:b w:val="0"/>
          <w:bCs w:val="0"/>
          <w:u w:val="none"/>
          <w:rtl/>
        </w:rPr>
        <w:t>ב</w:t>
      </w:r>
      <w:r w:rsidRPr="0034742E">
        <w:rPr>
          <w:rFonts w:hint="cs"/>
          <w:b w:val="0"/>
          <w:bCs w:val="0"/>
          <w:u w:val="none"/>
          <w:rtl/>
        </w:rPr>
        <w:t>היקף</w:t>
      </w:r>
      <w:r w:rsidRPr="0034742E">
        <w:rPr>
          <w:b w:val="0"/>
          <w:bCs w:val="0"/>
          <w:u w:val="none"/>
        </w:rPr>
        <w:t xml:space="preserve">  </w:t>
      </w:r>
      <w:r w:rsidRPr="0034742E">
        <w:rPr>
          <w:b w:val="0"/>
          <w:bCs w:val="0"/>
          <w:u w:val="none"/>
          <w:rtl/>
        </w:rPr>
        <w:t>נ</w:t>
      </w:r>
      <w:r w:rsidRPr="0034742E">
        <w:rPr>
          <w:rFonts w:hint="cs"/>
          <w:b w:val="0"/>
          <w:bCs w:val="0"/>
          <w:u w:val="none"/>
          <w:rtl/>
        </w:rPr>
        <w:t>יכר</w:t>
      </w:r>
      <w:r w:rsidRPr="0034742E">
        <w:rPr>
          <w:b w:val="0"/>
          <w:bCs w:val="0"/>
          <w:u w:val="none"/>
        </w:rPr>
        <w:t xml:space="preserve">  </w:t>
      </w:r>
      <w:r w:rsidRPr="0034742E">
        <w:rPr>
          <w:b w:val="0"/>
          <w:bCs w:val="0"/>
          <w:u w:val="none"/>
          <w:rtl/>
        </w:rPr>
        <w:t>א</w:t>
      </w:r>
      <w:r w:rsidRPr="0034742E">
        <w:rPr>
          <w:rFonts w:hint="cs"/>
          <w:b w:val="0"/>
          <w:bCs w:val="0"/>
          <w:u w:val="none"/>
          <w:rtl/>
        </w:rPr>
        <w:t>ם</w:t>
      </w:r>
      <w:r w:rsidRPr="0034742E">
        <w:rPr>
          <w:b w:val="0"/>
          <w:bCs w:val="0"/>
          <w:u w:val="none"/>
        </w:rPr>
        <w:t xml:space="preserve">  </w:t>
      </w:r>
      <w:r w:rsidRPr="0034742E">
        <w:rPr>
          <w:b w:val="0"/>
          <w:bCs w:val="0"/>
          <w:u w:val="none"/>
          <w:rtl/>
        </w:rPr>
        <w:t>ב</w:t>
      </w:r>
      <w:r w:rsidRPr="0034742E">
        <w:rPr>
          <w:rFonts w:hint="cs"/>
          <w:b w:val="0"/>
          <w:bCs w:val="0"/>
          <w:u w:val="none"/>
          <w:rtl/>
        </w:rPr>
        <w:t>וצעה</w:t>
      </w:r>
      <w:r w:rsidRPr="0034742E">
        <w:rPr>
          <w:b w:val="0"/>
          <w:bCs w:val="0"/>
          <w:u w:val="none"/>
        </w:rPr>
        <w:t xml:space="preserve"> </w:t>
      </w:r>
      <w:r w:rsidRPr="0034742E">
        <w:rPr>
          <w:b w:val="0"/>
          <w:bCs w:val="0"/>
          <w:u w:val="none"/>
          <w:rtl/>
        </w:rPr>
        <w:t>ב</w:t>
      </w:r>
      <w:r w:rsidRPr="0034742E">
        <w:rPr>
          <w:rFonts w:hint="cs"/>
          <w:b w:val="0"/>
          <w:bCs w:val="0"/>
          <w:u w:val="none"/>
          <w:rtl/>
        </w:rPr>
        <w:t>סוף</w:t>
      </w:r>
      <w:r w:rsidRPr="0034742E">
        <w:rPr>
          <w:b w:val="0"/>
          <w:bCs w:val="0"/>
          <w:u w:val="none"/>
        </w:rPr>
        <w:t xml:space="preserve"> </w:t>
      </w:r>
      <w:r w:rsidRPr="0034742E">
        <w:rPr>
          <w:rFonts w:hint="cs"/>
          <w:b w:val="0"/>
          <w:bCs w:val="0"/>
          <w:u w:val="none"/>
          <w:rtl/>
        </w:rPr>
        <w:t xml:space="preserve"> </w:t>
      </w:r>
      <w:r w:rsidRPr="0034742E">
        <w:rPr>
          <w:b w:val="0"/>
          <w:bCs w:val="0"/>
          <w:u w:val="none"/>
          <w:rtl/>
        </w:rPr>
        <w:t>ת</w:t>
      </w:r>
      <w:r w:rsidRPr="0034742E">
        <w:rPr>
          <w:rFonts w:hint="cs"/>
          <w:b w:val="0"/>
          <w:bCs w:val="0"/>
          <w:u w:val="none"/>
          <w:rtl/>
        </w:rPr>
        <w:t>קופת</w:t>
      </w:r>
      <w:r w:rsidRPr="0034742E">
        <w:rPr>
          <w:b w:val="0"/>
          <w:bCs w:val="0"/>
          <w:u w:val="none"/>
        </w:rPr>
        <w:t xml:space="preserve"> </w:t>
      </w:r>
      <w:r w:rsidRPr="0034742E">
        <w:rPr>
          <w:rFonts w:hint="cs"/>
          <w:b w:val="0"/>
          <w:bCs w:val="0"/>
          <w:u w:val="none"/>
          <w:rtl/>
        </w:rPr>
        <w:t xml:space="preserve"> </w:t>
      </w:r>
      <w:r w:rsidRPr="0034742E">
        <w:rPr>
          <w:b w:val="0"/>
          <w:bCs w:val="0"/>
          <w:u w:val="none"/>
          <w:rtl/>
        </w:rPr>
        <w:t>המ</w:t>
      </w:r>
      <w:r w:rsidRPr="0034742E">
        <w:rPr>
          <w:rFonts w:hint="cs"/>
          <w:b w:val="0"/>
          <w:bCs w:val="0"/>
          <w:u w:val="none"/>
          <w:rtl/>
        </w:rPr>
        <w:t>ו</w:t>
      </w:r>
      <w:r w:rsidRPr="0034742E">
        <w:rPr>
          <w:b w:val="0"/>
          <w:bCs w:val="0"/>
          <w:u w:val="none"/>
        </w:rPr>
        <w:t>"</w:t>
      </w:r>
      <w:r w:rsidRPr="0034742E">
        <w:rPr>
          <w:b w:val="0"/>
          <w:bCs w:val="0"/>
          <w:u w:val="none"/>
          <w:rtl/>
        </w:rPr>
        <w:t>פ</w:t>
      </w:r>
      <w:r w:rsidRPr="0034742E">
        <w:rPr>
          <w:rFonts w:hint="cs"/>
          <w:b w:val="0"/>
          <w:bCs w:val="0"/>
          <w:u w:val="none"/>
          <w:rtl/>
        </w:rPr>
        <w:t xml:space="preserve"> </w:t>
      </w:r>
      <w:r w:rsidRPr="0034742E">
        <w:rPr>
          <w:b w:val="0"/>
          <w:bCs w:val="0"/>
          <w:u w:val="none"/>
          <w:rtl/>
        </w:rPr>
        <w:t>א</w:t>
      </w:r>
      <w:r w:rsidRPr="0034742E">
        <w:rPr>
          <w:rFonts w:hint="cs"/>
          <w:b w:val="0"/>
          <w:bCs w:val="0"/>
          <w:u w:val="none"/>
          <w:rtl/>
        </w:rPr>
        <w:t>לא</w:t>
      </w:r>
      <w:r w:rsidRPr="0034742E">
        <w:rPr>
          <w:b w:val="0"/>
          <w:bCs w:val="0"/>
          <w:u w:val="none"/>
        </w:rPr>
        <w:t xml:space="preserve"> </w:t>
      </w:r>
      <w:r w:rsidRPr="0034742E">
        <w:rPr>
          <w:b w:val="0"/>
          <w:bCs w:val="0"/>
          <w:u w:val="none"/>
          <w:rtl/>
        </w:rPr>
        <w:t>א</w:t>
      </w:r>
      <w:r w:rsidRPr="0034742E">
        <w:rPr>
          <w:rFonts w:hint="cs"/>
          <w:b w:val="0"/>
          <w:bCs w:val="0"/>
          <w:u w:val="none"/>
          <w:rtl/>
        </w:rPr>
        <w:t>ם</w:t>
      </w:r>
      <w:r w:rsidRPr="0034742E">
        <w:rPr>
          <w:b w:val="0"/>
          <w:bCs w:val="0"/>
          <w:u w:val="none"/>
        </w:rPr>
        <w:t xml:space="preserve"> </w:t>
      </w:r>
      <w:r w:rsidRPr="0034742E">
        <w:rPr>
          <w:b w:val="0"/>
          <w:bCs w:val="0"/>
          <w:u w:val="none"/>
          <w:rtl/>
        </w:rPr>
        <w:t>כ</w:t>
      </w:r>
      <w:r w:rsidRPr="0034742E">
        <w:rPr>
          <w:rFonts w:hint="cs"/>
          <w:b w:val="0"/>
          <w:bCs w:val="0"/>
          <w:u w:val="none"/>
          <w:rtl/>
        </w:rPr>
        <w:t xml:space="preserve">ן  </w:t>
      </w:r>
      <w:r w:rsidRPr="0034742E">
        <w:rPr>
          <w:b w:val="0"/>
          <w:bCs w:val="0"/>
          <w:u w:val="none"/>
          <w:rtl/>
        </w:rPr>
        <w:t>י</w:t>
      </w:r>
      <w:r w:rsidRPr="0034742E">
        <w:rPr>
          <w:rFonts w:hint="cs"/>
          <w:b w:val="0"/>
          <w:bCs w:val="0"/>
          <w:u w:val="none"/>
          <w:rtl/>
        </w:rPr>
        <w:t>וכח</w:t>
      </w:r>
      <w:r w:rsidRPr="0034742E">
        <w:rPr>
          <w:b w:val="0"/>
          <w:bCs w:val="0"/>
          <w:u w:val="none"/>
        </w:rPr>
        <w:t xml:space="preserve"> </w:t>
      </w:r>
      <w:r w:rsidRPr="0034742E">
        <w:rPr>
          <w:b w:val="0"/>
          <w:bCs w:val="0"/>
          <w:u w:val="none"/>
          <w:rtl/>
        </w:rPr>
        <w:t>ש</w:t>
      </w:r>
      <w:r w:rsidRPr="0034742E">
        <w:rPr>
          <w:rFonts w:hint="cs"/>
          <w:b w:val="0"/>
          <w:bCs w:val="0"/>
          <w:u w:val="none"/>
          <w:rtl/>
        </w:rPr>
        <w:t>הדבר</w:t>
      </w:r>
      <w:r w:rsidRPr="0034742E">
        <w:rPr>
          <w:b w:val="0"/>
          <w:bCs w:val="0"/>
          <w:u w:val="none"/>
        </w:rPr>
        <w:t xml:space="preserve"> </w:t>
      </w:r>
      <w:r w:rsidRPr="0034742E">
        <w:rPr>
          <w:rFonts w:hint="cs"/>
          <w:b w:val="0"/>
          <w:bCs w:val="0"/>
          <w:u w:val="none"/>
          <w:rtl/>
        </w:rPr>
        <w:t>הכרחי.</w:t>
      </w:r>
    </w:p>
    <w:p w:rsidR="008C0861" w:rsidRDefault="008C0861" w:rsidP="00926FD7">
      <w:pPr>
        <w:pStyle w:val="2"/>
        <w:numPr>
          <w:ilvl w:val="4"/>
          <w:numId w:val="1"/>
        </w:numPr>
        <w:jc w:val="both"/>
        <w:rPr>
          <w:b w:val="0"/>
          <w:bCs w:val="0"/>
          <w:u w:val="none"/>
        </w:rPr>
      </w:pPr>
      <w:r>
        <w:rPr>
          <w:rFonts w:hint="cs"/>
          <w:b w:val="0"/>
          <w:bCs w:val="0"/>
          <w:u w:val="none"/>
          <w:rtl/>
        </w:rPr>
        <w:t xml:space="preserve">ציוד </w:t>
      </w:r>
      <w:r w:rsidR="00C5345A">
        <w:rPr>
          <w:rFonts w:hint="cs"/>
          <w:b w:val="0"/>
          <w:bCs w:val="0"/>
          <w:u w:val="none"/>
          <w:rtl/>
        </w:rPr>
        <w:t xml:space="preserve">נתמך </w:t>
      </w:r>
      <w:r w:rsidR="00A77146">
        <w:rPr>
          <w:rFonts w:hint="cs"/>
          <w:b w:val="0"/>
          <w:bCs w:val="0"/>
          <w:u w:val="none"/>
          <w:rtl/>
        </w:rPr>
        <w:t xml:space="preserve">או אב טיפוס </w:t>
      </w:r>
      <w:r>
        <w:rPr>
          <w:rFonts w:hint="cs"/>
          <w:b w:val="0"/>
          <w:bCs w:val="0"/>
          <w:u w:val="none"/>
          <w:rtl/>
        </w:rPr>
        <w:t xml:space="preserve">שנמכר בתקופת </w:t>
      </w:r>
      <w:r w:rsidR="009F5B1D">
        <w:rPr>
          <w:rFonts w:hint="cs"/>
          <w:b w:val="0"/>
          <w:bCs w:val="0"/>
          <w:u w:val="none"/>
          <w:rtl/>
        </w:rPr>
        <w:t>הביצוע של חברת הפרויקט ינוכה מתקציב הפרויקט.</w:t>
      </w:r>
    </w:p>
    <w:p w:rsidR="00EF3F86" w:rsidRPr="0034742E" w:rsidRDefault="00EF3F86" w:rsidP="00EF3F86">
      <w:pPr>
        <w:rPr>
          <w:rtl/>
        </w:rPr>
      </w:pPr>
    </w:p>
    <w:p w:rsidR="004A15B5" w:rsidRPr="0034742E" w:rsidRDefault="00D70037" w:rsidP="0034128F">
      <w:pPr>
        <w:pStyle w:val="2"/>
        <w:numPr>
          <w:ilvl w:val="2"/>
          <w:numId w:val="1"/>
        </w:numPr>
        <w:tabs>
          <w:tab w:val="num" w:pos="1440"/>
        </w:tabs>
        <w:jc w:val="both"/>
        <w:rPr>
          <w:b w:val="0"/>
          <w:bCs w:val="0"/>
          <w:sz w:val="24"/>
          <w:rtl/>
        </w:rPr>
      </w:pPr>
      <w:r w:rsidRPr="0034742E">
        <w:rPr>
          <w:rFonts w:hint="cs"/>
          <w:b w:val="0"/>
          <w:bCs w:val="0"/>
          <w:sz w:val="24"/>
          <w:rtl/>
        </w:rPr>
        <w:t>שיווק</w:t>
      </w:r>
      <w:r w:rsidR="00EF3F86" w:rsidRPr="0034742E">
        <w:rPr>
          <w:rFonts w:hint="cs"/>
          <w:b w:val="0"/>
          <w:bCs w:val="0"/>
          <w:sz w:val="24"/>
          <w:u w:val="none"/>
          <w:rtl/>
        </w:rPr>
        <w:t>:</w:t>
      </w:r>
    </w:p>
    <w:p w:rsidR="004A15B5" w:rsidRPr="0034742E" w:rsidRDefault="004A15B5" w:rsidP="00EF3F86">
      <w:pPr>
        <w:pStyle w:val="2"/>
        <w:numPr>
          <w:ilvl w:val="4"/>
          <w:numId w:val="1"/>
        </w:numPr>
        <w:jc w:val="both"/>
        <w:rPr>
          <w:b w:val="0"/>
          <w:bCs w:val="0"/>
          <w:u w:val="none"/>
          <w:rtl/>
        </w:rPr>
      </w:pPr>
      <w:r w:rsidRPr="0034742E">
        <w:rPr>
          <w:rFonts w:hint="cs"/>
          <w:b w:val="0"/>
          <w:bCs w:val="0"/>
          <w:u w:val="none"/>
          <w:rtl/>
        </w:rPr>
        <w:t xml:space="preserve">הוצאות בסעיף זה נועדו למימון פעילות </w:t>
      </w:r>
      <w:r w:rsidR="00C74590" w:rsidRPr="0034742E">
        <w:rPr>
          <w:rFonts w:hint="cs"/>
          <w:b w:val="0"/>
          <w:bCs w:val="0"/>
          <w:u w:val="none"/>
          <w:rtl/>
        </w:rPr>
        <w:t>ה</w:t>
      </w:r>
      <w:r w:rsidRPr="0034742E">
        <w:rPr>
          <w:rFonts w:hint="cs"/>
          <w:b w:val="0"/>
          <w:bCs w:val="0"/>
          <w:u w:val="none"/>
          <w:rtl/>
        </w:rPr>
        <w:t>מסחור ו</w:t>
      </w:r>
      <w:r w:rsidR="00C74590" w:rsidRPr="0034742E">
        <w:rPr>
          <w:rFonts w:hint="cs"/>
          <w:b w:val="0"/>
          <w:bCs w:val="0"/>
          <w:u w:val="none"/>
          <w:rtl/>
        </w:rPr>
        <w:t>ה</w:t>
      </w:r>
      <w:r w:rsidRPr="0034742E">
        <w:rPr>
          <w:rFonts w:hint="cs"/>
          <w:b w:val="0"/>
          <w:bCs w:val="0"/>
          <w:u w:val="none"/>
          <w:rtl/>
        </w:rPr>
        <w:t xml:space="preserve">שיווק של </w:t>
      </w:r>
      <w:r w:rsidR="00F07ED7" w:rsidRPr="0034742E">
        <w:rPr>
          <w:rFonts w:hint="cs"/>
          <w:b w:val="0"/>
          <w:bCs w:val="0"/>
          <w:u w:val="none"/>
          <w:rtl/>
        </w:rPr>
        <w:t xml:space="preserve">חברת </w:t>
      </w:r>
      <w:r w:rsidRPr="0034742E">
        <w:rPr>
          <w:rFonts w:hint="cs"/>
          <w:b w:val="0"/>
          <w:bCs w:val="0"/>
          <w:u w:val="none"/>
          <w:rtl/>
        </w:rPr>
        <w:t>ה</w:t>
      </w:r>
      <w:r w:rsidR="00654862" w:rsidRPr="0034742E">
        <w:rPr>
          <w:rFonts w:hint="cs"/>
          <w:b w:val="0"/>
          <w:bCs w:val="0"/>
          <w:u w:val="none"/>
          <w:rtl/>
        </w:rPr>
        <w:t>פרויקט</w:t>
      </w:r>
      <w:r w:rsidRPr="0034742E">
        <w:rPr>
          <w:rFonts w:hint="cs"/>
          <w:b w:val="0"/>
          <w:bCs w:val="0"/>
          <w:u w:val="none"/>
          <w:rtl/>
        </w:rPr>
        <w:t>.</w:t>
      </w:r>
    </w:p>
    <w:p w:rsidR="004A15B5" w:rsidRPr="0034742E" w:rsidRDefault="008D5C17" w:rsidP="00EF3F86">
      <w:pPr>
        <w:pStyle w:val="2"/>
        <w:numPr>
          <w:ilvl w:val="4"/>
          <w:numId w:val="1"/>
        </w:numPr>
        <w:jc w:val="both"/>
        <w:rPr>
          <w:b w:val="0"/>
          <w:bCs w:val="0"/>
          <w:u w:val="none"/>
          <w:rtl/>
        </w:rPr>
      </w:pPr>
      <w:r w:rsidRPr="0034742E">
        <w:rPr>
          <w:rFonts w:hint="cs"/>
          <w:b w:val="0"/>
          <w:bCs w:val="0"/>
          <w:u w:val="none"/>
          <w:rtl/>
        </w:rPr>
        <w:t>דוגמאות ל</w:t>
      </w:r>
      <w:r w:rsidR="004A15B5" w:rsidRPr="0034742E">
        <w:rPr>
          <w:rFonts w:hint="cs"/>
          <w:b w:val="0"/>
          <w:bCs w:val="0"/>
          <w:u w:val="none"/>
          <w:rtl/>
        </w:rPr>
        <w:t>פעילויות</w:t>
      </w:r>
      <w:r w:rsidR="004A15B5" w:rsidRPr="0034742E">
        <w:rPr>
          <w:b w:val="0"/>
          <w:bCs w:val="0"/>
          <w:u w:val="none"/>
        </w:rPr>
        <w:t xml:space="preserve"> </w:t>
      </w:r>
      <w:r w:rsidRPr="0034742E">
        <w:rPr>
          <w:rFonts w:hint="cs"/>
          <w:b w:val="0"/>
          <w:bCs w:val="0"/>
          <w:u w:val="none"/>
          <w:rtl/>
        </w:rPr>
        <w:t>ש</w:t>
      </w:r>
      <w:r w:rsidR="004A15B5" w:rsidRPr="0034742E">
        <w:rPr>
          <w:rFonts w:hint="cs"/>
          <w:b w:val="0"/>
          <w:bCs w:val="0"/>
          <w:u w:val="none"/>
          <w:rtl/>
        </w:rPr>
        <w:t>תכלל</w:t>
      </w:r>
      <w:r w:rsidRPr="0034742E">
        <w:rPr>
          <w:rFonts w:hint="cs"/>
          <w:b w:val="0"/>
          <w:bCs w:val="0"/>
          <w:u w:val="none"/>
          <w:rtl/>
        </w:rPr>
        <w:t>נה</w:t>
      </w:r>
      <w:r w:rsidR="004A15B5" w:rsidRPr="0034742E">
        <w:rPr>
          <w:rFonts w:hint="cs"/>
          <w:b w:val="0"/>
          <w:bCs w:val="0"/>
          <w:u w:val="none"/>
          <w:rtl/>
        </w:rPr>
        <w:t xml:space="preserve"> בסעיף </w:t>
      </w:r>
      <w:r w:rsidR="004A15B5" w:rsidRPr="0034742E">
        <w:rPr>
          <w:b w:val="0"/>
          <w:bCs w:val="0"/>
          <w:u w:val="none"/>
        </w:rPr>
        <w:t xml:space="preserve"> </w:t>
      </w:r>
      <w:r w:rsidR="004A15B5" w:rsidRPr="0034742E">
        <w:rPr>
          <w:b w:val="0"/>
          <w:bCs w:val="0"/>
          <w:u w:val="none"/>
          <w:rtl/>
        </w:rPr>
        <w:t>ה</w:t>
      </w:r>
      <w:r w:rsidR="004A15B5" w:rsidRPr="0034742E">
        <w:rPr>
          <w:rFonts w:hint="cs"/>
          <w:b w:val="0"/>
          <w:bCs w:val="0"/>
          <w:u w:val="none"/>
          <w:rtl/>
        </w:rPr>
        <w:t>שיווק</w:t>
      </w:r>
      <w:r w:rsidR="0003586B" w:rsidRPr="0034742E">
        <w:rPr>
          <w:rFonts w:hint="cs"/>
          <w:b w:val="0"/>
          <w:bCs w:val="0"/>
          <w:u w:val="none"/>
          <w:rtl/>
        </w:rPr>
        <w:t>:</w:t>
      </w:r>
    </w:p>
    <w:p w:rsidR="004A15B5" w:rsidRPr="0034742E" w:rsidRDefault="004A15B5" w:rsidP="00750159">
      <w:pPr>
        <w:numPr>
          <w:ilvl w:val="3"/>
          <w:numId w:val="2"/>
        </w:numPr>
        <w:tabs>
          <w:tab w:val="clear" w:pos="2880"/>
          <w:tab w:val="left" w:pos="1891"/>
          <w:tab w:val="num" w:pos="2251"/>
        </w:tabs>
        <w:ind w:left="2251" w:right="1440"/>
        <w:rPr>
          <w:rFonts w:cs="David"/>
          <w:color w:val="000000"/>
          <w:sz w:val="24"/>
          <w:szCs w:val="24"/>
          <w:rtl/>
        </w:rPr>
      </w:pPr>
      <w:r w:rsidRPr="0034742E">
        <w:rPr>
          <w:rFonts w:cs="David"/>
          <w:color w:val="000000"/>
          <w:sz w:val="24"/>
          <w:szCs w:val="24"/>
          <w:rtl/>
        </w:rPr>
        <w:t>י</w:t>
      </w:r>
      <w:r w:rsidRPr="0034742E">
        <w:rPr>
          <w:rFonts w:cs="David" w:hint="cs"/>
          <w:color w:val="000000"/>
          <w:sz w:val="24"/>
          <w:szCs w:val="24"/>
          <w:rtl/>
        </w:rPr>
        <w:t>עוץ</w:t>
      </w:r>
      <w:r w:rsidRPr="0034742E">
        <w:rPr>
          <w:rFonts w:cs="David"/>
          <w:color w:val="000000"/>
          <w:sz w:val="24"/>
          <w:szCs w:val="24"/>
        </w:rPr>
        <w:t xml:space="preserve"> </w:t>
      </w:r>
      <w:r w:rsidRPr="0034742E">
        <w:rPr>
          <w:rFonts w:cs="David"/>
          <w:color w:val="000000"/>
          <w:sz w:val="24"/>
          <w:szCs w:val="24"/>
          <w:rtl/>
        </w:rPr>
        <w:t>ש</w:t>
      </w:r>
      <w:r w:rsidRPr="0034742E">
        <w:rPr>
          <w:rFonts w:cs="David" w:hint="cs"/>
          <w:color w:val="000000"/>
          <w:sz w:val="24"/>
          <w:szCs w:val="24"/>
          <w:rtl/>
        </w:rPr>
        <w:t>יווקי</w:t>
      </w:r>
      <w:r w:rsidR="00B00EA0" w:rsidRPr="0034742E">
        <w:rPr>
          <w:rFonts w:cs="David" w:hint="cs"/>
          <w:color w:val="000000"/>
          <w:sz w:val="24"/>
          <w:szCs w:val="24"/>
          <w:rtl/>
        </w:rPr>
        <w:t>.</w:t>
      </w:r>
    </w:p>
    <w:p w:rsidR="004A15B5" w:rsidRPr="0034742E" w:rsidRDefault="004A15B5" w:rsidP="00750159">
      <w:pPr>
        <w:numPr>
          <w:ilvl w:val="3"/>
          <w:numId w:val="2"/>
        </w:numPr>
        <w:tabs>
          <w:tab w:val="clear" w:pos="2880"/>
          <w:tab w:val="left" w:pos="1891"/>
          <w:tab w:val="num" w:pos="2251"/>
        </w:tabs>
        <w:ind w:left="2251" w:right="1440"/>
        <w:rPr>
          <w:rFonts w:cs="David"/>
          <w:color w:val="000000"/>
          <w:sz w:val="24"/>
          <w:szCs w:val="24"/>
          <w:rtl/>
        </w:rPr>
      </w:pPr>
      <w:r w:rsidRPr="0034742E">
        <w:rPr>
          <w:rFonts w:cs="David"/>
          <w:color w:val="000000"/>
          <w:sz w:val="24"/>
          <w:szCs w:val="24"/>
          <w:rtl/>
        </w:rPr>
        <w:t>ס</w:t>
      </w:r>
      <w:r w:rsidRPr="0034742E">
        <w:rPr>
          <w:rFonts w:cs="David" w:hint="cs"/>
          <w:color w:val="000000"/>
          <w:sz w:val="24"/>
          <w:szCs w:val="24"/>
          <w:rtl/>
        </w:rPr>
        <w:t>קרי</w:t>
      </w:r>
      <w:r w:rsidRPr="0034742E">
        <w:rPr>
          <w:rFonts w:cs="David"/>
          <w:color w:val="000000"/>
          <w:sz w:val="24"/>
          <w:szCs w:val="24"/>
        </w:rPr>
        <w:t xml:space="preserve"> </w:t>
      </w:r>
      <w:r w:rsidRPr="0034742E">
        <w:rPr>
          <w:rFonts w:cs="David"/>
          <w:color w:val="000000"/>
          <w:sz w:val="24"/>
          <w:szCs w:val="24"/>
          <w:rtl/>
        </w:rPr>
        <w:t>ש</w:t>
      </w:r>
      <w:r w:rsidRPr="0034742E">
        <w:rPr>
          <w:rFonts w:cs="David" w:hint="cs"/>
          <w:color w:val="000000"/>
          <w:sz w:val="24"/>
          <w:szCs w:val="24"/>
          <w:rtl/>
        </w:rPr>
        <w:t>וק</w:t>
      </w:r>
      <w:r w:rsidR="00B00EA0" w:rsidRPr="0034742E">
        <w:rPr>
          <w:rFonts w:cs="David" w:hint="cs"/>
          <w:color w:val="000000"/>
          <w:sz w:val="24"/>
          <w:szCs w:val="24"/>
          <w:rtl/>
        </w:rPr>
        <w:t>.</w:t>
      </w:r>
    </w:p>
    <w:p w:rsidR="004A15B5" w:rsidRPr="0034742E" w:rsidRDefault="004A15B5" w:rsidP="00750159">
      <w:pPr>
        <w:numPr>
          <w:ilvl w:val="3"/>
          <w:numId w:val="2"/>
        </w:numPr>
        <w:tabs>
          <w:tab w:val="clear" w:pos="2880"/>
          <w:tab w:val="left" w:pos="1891"/>
          <w:tab w:val="num" w:pos="2251"/>
        </w:tabs>
        <w:ind w:left="2251" w:right="1440"/>
        <w:rPr>
          <w:rFonts w:cs="David"/>
          <w:color w:val="000000"/>
          <w:sz w:val="24"/>
          <w:szCs w:val="24"/>
          <w:rtl/>
        </w:rPr>
      </w:pPr>
      <w:r w:rsidRPr="0034742E">
        <w:rPr>
          <w:rFonts w:cs="David"/>
          <w:color w:val="000000"/>
          <w:sz w:val="24"/>
          <w:szCs w:val="24"/>
          <w:rtl/>
        </w:rPr>
        <w:t>ח</w:t>
      </w:r>
      <w:r w:rsidRPr="0034742E">
        <w:rPr>
          <w:rFonts w:cs="David" w:hint="cs"/>
          <w:color w:val="000000"/>
          <w:sz w:val="24"/>
          <w:szCs w:val="24"/>
          <w:rtl/>
        </w:rPr>
        <w:t>ומר</w:t>
      </w:r>
      <w:r w:rsidRPr="0034742E">
        <w:rPr>
          <w:rFonts w:cs="David"/>
          <w:color w:val="000000"/>
          <w:sz w:val="24"/>
          <w:szCs w:val="24"/>
        </w:rPr>
        <w:t xml:space="preserve"> </w:t>
      </w:r>
      <w:r w:rsidRPr="0034742E">
        <w:rPr>
          <w:rFonts w:cs="David"/>
          <w:color w:val="000000"/>
          <w:sz w:val="24"/>
          <w:szCs w:val="24"/>
          <w:rtl/>
        </w:rPr>
        <w:t>פ</w:t>
      </w:r>
      <w:r w:rsidRPr="0034742E">
        <w:rPr>
          <w:rFonts w:cs="David" w:hint="cs"/>
          <w:color w:val="000000"/>
          <w:sz w:val="24"/>
          <w:szCs w:val="24"/>
          <w:rtl/>
        </w:rPr>
        <w:t>רסומי</w:t>
      </w:r>
      <w:r w:rsidR="00B00EA0" w:rsidRPr="0034742E">
        <w:rPr>
          <w:rFonts w:cs="David" w:hint="cs"/>
          <w:color w:val="000000"/>
          <w:sz w:val="24"/>
          <w:szCs w:val="24"/>
          <w:rtl/>
        </w:rPr>
        <w:t>.</w:t>
      </w:r>
    </w:p>
    <w:p w:rsidR="004A15B5" w:rsidRPr="0034742E" w:rsidRDefault="004A15B5" w:rsidP="00750159">
      <w:pPr>
        <w:numPr>
          <w:ilvl w:val="3"/>
          <w:numId w:val="2"/>
        </w:numPr>
        <w:tabs>
          <w:tab w:val="clear" w:pos="2880"/>
          <w:tab w:val="left" w:pos="1646"/>
          <w:tab w:val="num" w:pos="2251"/>
        </w:tabs>
        <w:ind w:left="2251" w:right="1440"/>
        <w:rPr>
          <w:rFonts w:cs="David"/>
          <w:color w:val="000000"/>
          <w:sz w:val="24"/>
          <w:szCs w:val="24"/>
        </w:rPr>
      </w:pPr>
      <w:r w:rsidRPr="0034742E">
        <w:rPr>
          <w:rFonts w:cs="David"/>
          <w:color w:val="000000"/>
          <w:sz w:val="24"/>
          <w:szCs w:val="24"/>
          <w:rtl/>
        </w:rPr>
        <w:t>ה</w:t>
      </w:r>
      <w:r w:rsidRPr="0034742E">
        <w:rPr>
          <w:rFonts w:cs="David" w:hint="cs"/>
          <w:color w:val="000000"/>
          <w:sz w:val="24"/>
          <w:szCs w:val="24"/>
          <w:rtl/>
        </w:rPr>
        <w:t>צגה</w:t>
      </w:r>
      <w:r w:rsidRPr="0034742E">
        <w:rPr>
          <w:rFonts w:cs="David"/>
          <w:color w:val="000000"/>
          <w:sz w:val="24"/>
          <w:szCs w:val="24"/>
        </w:rPr>
        <w:t xml:space="preserve"> </w:t>
      </w:r>
      <w:r w:rsidRPr="0034742E">
        <w:rPr>
          <w:rFonts w:cs="David"/>
          <w:color w:val="000000"/>
          <w:sz w:val="24"/>
          <w:szCs w:val="24"/>
          <w:rtl/>
        </w:rPr>
        <w:t>ב</w:t>
      </w:r>
      <w:r w:rsidRPr="0034742E">
        <w:rPr>
          <w:rFonts w:cs="David" w:hint="cs"/>
          <w:color w:val="000000"/>
          <w:sz w:val="24"/>
          <w:szCs w:val="24"/>
          <w:rtl/>
        </w:rPr>
        <w:t>תערוכות</w:t>
      </w:r>
      <w:r w:rsidR="00B00EA0" w:rsidRPr="0034742E">
        <w:rPr>
          <w:rFonts w:cs="David" w:hint="cs"/>
          <w:color w:val="000000"/>
          <w:sz w:val="24"/>
          <w:szCs w:val="24"/>
          <w:rtl/>
        </w:rPr>
        <w:t>.</w:t>
      </w:r>
    </w:p>
    <w:p w:rsidR="004A15B5" w:rsidRPr="0034742E" w:rsidRDefault="004A15B5" w:rsidP="00750159">
      <w:pPr>
        <w:numPr>
          <w:ilvl w:val="3"/>
          <w:numId w:val="2"/>
        </w:numPr>
        <w:tabs>
          <w:tab w:val="clear" w:pos="2880"/>
          <w:tab w:val="left" w:pos="1891"/>
          <w:tab w:val="num" w:pos="2251"/>
        </w:tabs>
        <w:ind w:left="2251" w:right="1440"/>
        <w:rPr>
          <w:rFonts w:cs="David"/>
          <w:color w:val="000000"/>
          <w:sz w:val="24"/>
          <w:szCs w:val="24"/>
        </w:rPr>
      </w:pPr>
      <w:r w:rsidRPr="0034742E">
        <w:rPr>
          <w:rFonts w:cs="David"/>
          <w:color w:val="000000"/>
          <w:sz w:val="24"/>
          <w:szCs w:val="24"/>
          <w:rtl/>
        </w:rPr>
        <w:t>י</w:t>
      </w:r>
      <w:r w:rsidRPr="0034742E">
        <w:rPr>
          <w:rFonts w:cs="David" w:hint="cs"/>
          <w:color w:val="000000"/>
          <w:sz w:val="24"/>
          <w:szCs w:val="24"/>
          <w:rtl/>
        </w:rPr>
        <w:t>עוץ</w:t>
      </w:r>
      <w:r w:rsidRPr="0034742E">
        <w:rPr>
          <w:rFonts w:cs="David"/>
          <w:color w:val="000000"/>
          <w:sz w:val="24"/>
          <w:szCs w:val="24"/>
        </w:rPr>
        <w:t xml:space="preserve"> </w:t>
      </w:r>
      <w:r w:rsidRPr="0034742E">
        <w:rPr>
          <w:rFonts w:cs="David"/>
          <w:color w:val="000000"/>
          <w:sz w:val="24"/>
          <w:szCs w:val="24"/>
          <w:rtl/>
        </w:rPr>
        <w:t>מ</w:t>
      </w:r>
      <w:r w:rsidRPr="0034742E">
        <w:rPr>
          <w:rFonts w:cs="David" w:hint="cs"/>
          <w:color w:val="000000"/>
          <w:sz w:val="24"/>
          <w:szCs w:val="24"/>
          <w:rtl/>
        </w:rPr>
        <w:t>שפטי</w:t>
      </w:r>
      <w:r w:rsidRPr="0034742E">
        <w:rPr>
          <w:rFonts w:cs="David"/>
          <w:color w:val="000000"/>
          <w:sz w:val="24"/>
          <w:szCs w:val="24"/>
        </w:rPr>
        <w:t xml:space="preserve"> </w:t>
      </w:r>
      <w:r w:rsidRPr="0034742E">
        <w:rPr>
          <w:rFonts w:cs="David"/>
          <w:color w:val="000000"/>
          <w:sz w:val="24"/>
          <w:szCs w:val="24"/>
          <w:rtl/>
        </w:rPr>
        <w:t>ה</w:t>
      </w:r>
      <w:r w:rsidRPr="0034742E">
        <w:rPr>
          <w:rFonts w:cs="David" w:hint="cs"/>
          <w:color w:val="000000"/>
          <w:sz w:val="24"/>
          <w:szCs w:val="24"/>
          <w:rtl/>
        </w:rPr>
        <w:t>קשור</w:t>
      </w:r>
      <w:r w:rsidRPr="0034742E">
        <w:rPr>
          <w:rFonts w:cs="David"/>
          <w:color w:val="000000"/>
          <w:sz w:val="24"/>
          <w:szCs w:val="24"/>
        </w:rPr>
        <w:t xml:space="preserve"> </w:t>
      </w:r>
      <w:r w:rsidRPr="0034742E">
        <w:rPr>
          <w:rFonts w:cs="David"/>
          <w:color w:val="000000"/>
          <w:sz w:val="24"/>
          <w:szCs w:val="24"/>
          <w:rtl/>
        </w:rPr>
        <w:t>ב</w:t>
      </w:r>
      <w:r w:rsidR="000479C6" w:rsidRPr="0034742E">
        <w:rPr>
          <w:rFonts w:cs="David" w:hint="cs"/>
          <w:color w:val="000000"/>
          <w:sz w:val="24"/>
          <w:szCs w:val="24"/>
          <w:rtl/>
        </w:rPr>
        <w:t>מיסחור</w:t>
      </w:r>
      <w:r w:rsidR="00B00EA0" w:rsidRPr="0034742E">
        <w:rPr>
          <w:rFonts w:cs="David" w:hint="cs"/>
          <w:color w:val="000000"/>
          <w:sz w:val="24"/>
          <w:szCs w:val="24"/>
          <w:rtl/>
        </w:rPr>
        <w:t>.</w:t>
      </w:r>
    </w:p>
    <w:p w:rsidR="008D5C17" w:rsidRPr="0034742E" w:rsidRDefault="008D5C17" w:rsidP="00750159">
      <w:pPr>
        <w:numPr>
          <w:ilvl w:val="3"/>
          <w:numId w:val="2"/>
        </w:numPr>
        <w:tabs>
          <w:tab w:val="clear" w:pos="2880"/>
          <w:tab w:val="left" w:pos="1891"/>
          <w:tab w:val="num" w:pos="2251"/>
        </w:tabs>
        <w:ind w:left="2251"/>
        <w:rPr>
          <w:rFonts w:cs="David"/>
          <w:color w:val="000000"/>
          <w:sz w:val="24"/>
          <w:szCs w:val="24"/>
          <w:rtl/>
        </w:rPr>
      </w:pPr>
      <w:r w:rsidRPr="0034742E">
        <w:rPr>
          <w:rFonts w:cs="David" w:hint="cs"/>
          <w:color w:val="000000"/>
          <w:sz w:val="24"/>
          <w:szCs w:val="24"/>
          <w:rtl/>
        </w:rPr>
        <w:t>השתתפות בקורסי הכשרה מקצועיים</w:t>
      </w:r>
      <w:r w:rsidR="00B00EA0" w:rsidRPr="0034742E">
        <w:rPr>
          <w:rFonts w:cs="David" w:hint="cs"/>
          <w:color w:val="000000"/>
          <w:sz w:val="24"/>
          <w:szCs w:val="24"/>
          <w:rtl/>
        </w:rPr>
        <w:t>.</w:t>
      </w:r>
    </w:p>
    <w:p w:rsidR="00564328" w:rsidRPr="0034742E" w:rsidRDefault="004A15B5" w:rsidP="00750159">
      <w:pPr>
        <w:numPr>
          <w:ilvl w:val="3"/>
          <w:numId w:val="2"/>
        </w:numPr>
        <w:tabs>
          <w:tab w:val="clear" w:pos="2880"/>
          <w:tab w:val="left" w:pos="1891"/>
          <w:tab w:val="num" w:pos="2251"/>
        </w:tabs>
        <w:ind w:left="2251"/>
        <w:rPr>
          <w:rFonts w:cs="David"/>
          <w:color w:val="000000"/>
          <w:sz w:val="24"/>
          <w:szCs w:val="24"/>
        </w:rPr>
      </w:pPr>
      <w:r w:rsidRPr="0034742E">
        <w:rPr>
          <w:rFonts w:cs="David"/>
          <w:color w:val="000000"/>
          <w:sz w:val="24"/>
          <w:szCs w:val="24"/>
          <w:rtl/>
        </w:rPr>
        <w:t>נ</w:t>
      </w:r>
      <w:r w:rsidRPr="0034742E">
        <w:rPr>
          <w:rFonts w:cs="David" w:hint="cs"/>
          <w:color w:val="000000"/>
          <w:sz w:val="24"/>
          <w:szCs w:val="24"/>
          <w:rtl/>
        </w:rPr>
        <w:t>סיעות</w:t>
      </w:r>
      <w:r w:rsidRPr="0034742E">
        <w:rPr>
          <w:rFonts w:cs="David"/>
          <w:color w:val="000000"/>
          <w:sz w:val="24"/>
          <w:szCs w:val="24"/>
        </w:rPr>
        <w:t xml:space="preserve"> </w:t>
      </w:r>
      <w:r w:rsidRPr="0034742E">
        <w:rPr>
          <w:rFonts w:cs="David"/>
          <w:color w:val="000000"/>
          <w:sz w:val="24"/>
          <w:szCs w:val="24"/>
          <w:rtl/>
        </w:rPr>
        <w:t>ל</w:t>
      </w:r>
      <w:r w:rsidRPr="0034742E">
        <w:rPr>
          <w:rFonts w:cs="David" w:hint="cs"/>
          <w:color w:val="000000"/>
          <w:sz w:val="24"/>
          <w:szCs w:val="24"/>
          <w:rtl/>
        </w:rPr>
        <w:t>חו</w:t>
      </w:r>
      <w:r w:rsidRPr="0034742E">
        <w:rPr>
          <w:rFonts w:cs="David"/>
          <w:color w:val="000000"/>
          <w:sz w:val="24"/>
          <w:szCs w:val="24"/>
        </w:rPr>
        <w:t>"</w:t>
      </w:r>
      <w:r w:rsidRPr="0034742E">
        <w:rPr>
          <w:rFonts w:cs="David"/>
          <w:color w:val="000000"/>
          <w:sz w:val="24"/>
          <w:szCs w:val="24"/>
          <w:rtl/>
        </w:rPr>
        <w:t>ל</w:t>
      </w:r>
      <w:r w:rsidRPr="0034742E">
        <w:rPr>
          <w:rFonts w:cs="David"/>
          <w:color w:val="000000"/>
          <w:sz w:val="24"/>
          <w:szCs w:val="24"/>
        </w:rPr>
        <w:t xml:space="preserve"> </w:t>
      </w:r>
      <w:r w:rsidR="000479C6" w:rsidRPr="0034742E">
        <w:rPr>
          <w:rFonts w:cs="David" w:hint="cs"/>
          <w:color w:val="000000"/>
          <w:sz w:val="24"/>
          <w:szCs w:val="24"/>
          <w:rtl/>
        </w:rPr>
        <w:t xml:space="preserve">לצורך קידום </w:t>
      </w:r>
      <w:r w:rsidRPr="0034742E">
        <w:rPr>
          <w:rFonts w:cs="David"/>
          <w:color w:val="000000"/>
          <w:sz w:val="24"/>
          <w:szCs w:val="24"/>
          <w:rtl/>
        </w:rPr>
        <w:t>ה</w:t>
      </w:r>
      <w:r w:rsidR="000479C6" w:rsidRPr="0034742E">
        <w:rPr>
          <w:rFonts w:cs="David" w:hint="cs"/>
          <w:color w:val="000000"/>
          <w:sz w:val="24"/>
          <w:szCs w:val="24"/>
          <w:rtl/>
        </w:rPr>
        <w:t>מיסחור</w:t>
      </w:r>
      <w:r w:rsidR="006106E0" w:rsidRPr="0034742E">
        <w:rPr>
          <w:rFonts w:cs="David" w:hint="cs"/>
          <w:color w:val="000000"/>
          <w:sz w:val="24"/>
          <w:szCs w:val="24"/>
          <w:rtl/>
        </w:rPr>
        <w:t xml:space="preserve">. </w:t>
      </w:r>
      <w:r w:rsidR="008D5C17" w:rsidRPr="0034742E">
        <w:rPr>
          <w:rFonts w:cs="David" w:hint="cs"/>
          <w:color w:val="000000"/>
          <w:sz w:val="24"/>
          <w:szCs w:val="24"/>
          <w:rtl/>
        </w:rPr>
        <w:t xml:space="preserve"> </w:t>
      </w:r>
    </w:p>
    <w:p w:rsidR="006106E0" w:rsidRPr="0034742E" w:rsidRDefault="00564328" w:rsidP="00750159">
      <w:pPr>
        <w:tabs>
          <w:tab w:val="left" w:pos="1891"/>
        </w:tabs>
        <w:ind w:left="1891"/>
        <w:rPr>
          <w:rFonts w:cs="David"/>
          <w:sz w:val="24"/>
          <w:szCs w:val="24"/>
        </w:rPr>
      </w:pPr>
      <w:r w:rsidRPr="0034742E">
        <w:rPr>
          <w:rFonts w:cs="David" w:hint="cs"/>
          <w:color w:val="000000"/>
          <w:sz w:val="24"/>
          <w:szCs w:val="24"/>
          <w:rtl/>
        </w:rPr>
        <w:t xml:space="preserve">       </w:t>
      </w:r>
      <w:r w:rsidR="006106E0" w:rsidRPr="0034742E">
        <w:rPr>
          <w:rFonts w:cs="David" w:hint="cs"/>
          <w:sz w:val="24"/>
          <w:szCs w:val="24"/>
          <w:rtl/>
        </w:rPr>
        <w:t>תנאים להכרה בנסיעות לחו"ל:</w:t>
      </w:r>
    </w:p>
    <w:p w:rsidR="008D5C17" w:rsidRPr="0034742E" w:rsidRDefault="006106E0" w:rsidP="00750159">
      <w:pPr>
        <w:numPr>
          <w:ilvl w:val="0"/>
          <w:numId w:val="4"/>
        </w:numPr>
        <w:tabs>
          <w:tab w:val="clear" w:pos="3240"/>
          <w:tab w:val="left" w:pos="1891"/>
          <w:tab w:val="num" w:pos="2611"/>
        </w:tabs>
        <w:ind w:left="2611"/>
        <w:rPr>
          <w:rFonts w:cs="David"/>
          <w:sz w:val="24"/>
          <w:szCs w:val="24"/>
        </w:rPr>
      </w:pPr>
      <w:r w:rsidRPr="0034742E">
        <w:rPr>
          <w:rFonts w:cs="David" w:hint="cs"/>
          <w:sz w:val="24"/>
          <w:szCs w:val="24"/>
          <w:rtl/>
        </w:rPr>
        <w:t>ההוצאות</w:t>
      </w:r>
      <w:r w:rsidRPr="0034742E">
        <w:rPr>
          <w:rFonts w:cs="David"/>
          <w:sz w:val="24"/>
          <w:szCs w:val="24"/>
        </w:rPr>
        <w:t xml:space="preserve"> </w:t>
      </w:r>
      <w:r w:rsidRPr="0034742E">
        <w:rPr>
          <w:rFonts w:cs="David"/>
          <w:sz w:val="24"/>
          <w:szCs w:val="24"/>
          <w:rtl/>
        </w:rPr>
        <w:t>י</w:t>
      </w:r>
      <w:r w:rsidRPr="0034742E">
        <w:rPr>
          <w:rFonts w:cs="David" w:hint="cs"/>
          <w:sz w:val="24"/>
          <w:szCs w:val="24"/>
          <w:rtl/>
        </w:rPr>
        <w:t>וכרו</w:t>
      </w:r>
      <w:r w:rsidRPr="0034742E">
        <w:rPr>
          <w:rFonts w:cs="David"/>
          <w:sz w:val="24"/>
          <w:szCs w:val="24"/>
        </w:rPr>
        <w:t xml:space="preserve"> </w:t>
      </w:r>
      <w:r w:rsidRPr="0034742E">
        <w:rPr>
          <w:rFonts w:cs="David"/>
          <w:sz w:val="24"/>
          <w:szCs w:val="24"/>
          <w:rtl/>
        </w:rPr>
        <w:t>ע</w:t>
      </w:r>
      <w:r w:rsidRPr="0034742E">
        <w:rPr>
          <w:rFonts w:cs="David" w:hint="cs"/>
          <w:sz w:val="24"/>
          <w:szCs w:val="24"/>
          <w:rtl/>
        </w:rPr>
        <w:t>פ</w:t>
      </w:r>
      <w:r w:rsidRPr="0034742E">
        <w:rPr>
          <w:rFonts w:cs="David"/>
          <w:sz w:val="24"/>
          <w:szCs w:val="24"/>
        </w:rPr>
        <w:t>"</w:t>
      </w:r>
      <w:r w:rsidRPr="0034742E">
        <w:rPr>
          <w:rFonts w:cs="David"/>
          <w:sz w:val="24"/>
          <w:szCs w:val="24"/>
          <w:rtl/>
        </w:rPr>
        <w:t>י</w:t>
      </w:r>
      <w:r w:rsidRPr="0034742E">
        <w:rPr>
          <w:rFonts w:cs="David"/>
          <w:sz w:val="24"/>
          <w:szCs w:val="24"/>
        </w:rPr>
        <w:t xml:space="preserve"> </w:t>
      </w:r>
      <w:r w:rsidRPr="0034742E">
        <w:rPr>
          <w:rFonts w:cs="David"/>
          <w:sz w:val="24"/>
          <w:szCs w:val="24"/>
          <w:rtl/>
        </w:rPr>
        <w:t>כ</w:t>
      </w:r>
      <w:r w:rsidRPr="0034742E">
        <w:rPr>
          <w:rFonts w:cs="David" w:hint="cs"/>
          <w:sz w:val="24"/>
          <w:szCs w:val="24"/>
          <w:rtl/>
        </w:rPr>
        <w:t>ללי</w:t>
      </w:r>
      <w:r w:rsidRPr="0034742E">
        <w:rPr>
          <w:rFonts w:cs="David"/>
          <w:sz w:val="24"/>
          <w:szCs w:val="24"/>
        </w:rPr>
        <w:t xml:space="preserve"> </w:t>
      </w:r>
      <w:r w:rsidRPr="0034742E">
        <w:rPr>
          <w:rFonts w:cs="David"/>
          <w:sz w:val="24"/>
          <w:szCs w:val="24"/>
          <w:rtl/>
        </w:rPr>
        <w:t>מ</w:t>
      </w:r>
      <w:r w:rsidRPr="0034742E">
        <w:rPr>
          <w:rFonts w:cs="David" w:hint="cs"/>
          <w:sz w:val="24"/>
          <w:szCs w:val="24"/>
          <w:rtl/>
        </w:rPr>
        <w:t>ס הכנסה.</w:t>
      </w:r>
      <w:r w:rsidR="008D5C17" w:rsidRPr="0034742E">
        <w:rPr>
          <w:rFonts w:cs="David" w:hint="cs"/>
          <w:sz w:val="24"/>
          <w:szCs w:val="24"/>
          <w:rtl/>
        </w:rPr>
        <w:t xml:space="preserve">                 </w:t>
      </w:r>
      <w:r w:rsidR="008D5C17" w:rsidRPr="0034742E">
        <w:rPr>
          <w:rFonts w:cs="David" w:hint="cs"/>
          <w:sz w:val="24"/>
          <w:szCs w:val="24"/>
          <w:rtl/>
        </w:rPr>
        <w:tab/>
        <w:t xml:space="preserve"> </w:t>
      </w:r>
    </w:p>
    <w:p w:rsidR="007A2128" w:rsidRPr="0034742E" w:rsidRDefault="008D5C17" w:rsidP="00750159">
      <w:pPr>
        <w:numPr>
          <w:ilvl w:val="0"/>
          <w:numId w:val="4"/>
        </w:numPr>
        <w:tabs>
          <w:tab w:val="clear" w:pos="3240"/>
          <w:tab w:val="left" w:pos="2245"/>
          <w:tab w:val="num" w:pos="2611"/>
        </w:tabs>
        <w:ind w:left="2611" w:right="540"/>
        <w:rPr>
          <w:rFonts w:cs="David"/>
          <w:sz w:val="24"/>
          <w:szCs w:val="24"/>
          <w:rtl/>
        </w:rPr>
      </w:pPr>
      <w:r w:rsidRPr="0034742E">
        <w:rPr>
          <w:rFonts w:cs="David"/>
          <w:sz w:val="24"/>
          <w:szCs w:val="24"/>
          <w:rtl/>
        </w:rPr>
        <w:t>י</w:t>
      </w:r>
      <w:r w:rsidRPr="0034742E">
        <w:rPr>
          <w:rFonts w:cs="David" w:hint="cs"/>
          <w:sz w:val="24"/>
          <w:szCs w:val="24"/>
          <w:rtl/>
        </w:rPr>
        <w:t>וכרו</w:t>
      </w:r>
      <w:r w:rsidRPr="0034742E">
        <w:rPr>
          <w:rFonts w:cs="David"/>
          <w:sz w:val="24"/>
          <w:szCs w:val="24"/>
        </w:rPr>
        <w:t xml:space="preserve"> </w:t>
      </w:r>
      <w:r w:rsidRPr="0034742E">
        <w:rPr>
          <w:rFonts w:cs="David"/>
          <w:sz w:val="24"/>
          <w:szCs w:val="24"/>
          <w:rtl/>
        </w:rPr>
        <w:t>ה</w:t>
      </w:r>
      <w:r w:rsidRPr="0034742E">
        <w:rPr>
          <w:rFonts w:cs="David" w:hint="cs"/>
          <w:sz w:val="24"/>
          <w:szCs w:val="24"/>
          <w:rtl/>
        </w:rPr>
        <w:t>וצאות</w:t>
      </w:r>
      <w:r w:rsidRPr="0034742E">
        <w:rPr>
          <w:rFonts w:cs="David"/>
          <w:sz w:val="24"/>
          <w:szCs w:val="24"/>
        </w:rPr>
        <w:t xml:space="preserve"> </w:t>
      </w:r>
      <w:r w:rsidRPr="0034742E">
        <w:rPr>
          <w:rFonts w:cs="David"/>
          <w:sz w:val="24"/>
          <w:szCs w:val="24"/>
          <w:rtl/>
        </w:rPr>
        <w:t>כ</w:t>
      </w:r>
      <w:r w:rsidRPr="0034742E">
        <w:rPr>
          <w:rFonts w:cs="David" w:hint="cs"/>
          <w:sz w:val="24"/>
          <w:szCs w:val="24"/>
          <w:rtl/>
        </w:rPr>
        <w:t>רטיסי</w:t>
      </w:r>
      <w:r w:rsidRPr="0034742E">
        <w:rPr>
          <w:rFonts w:cs="David"/>
          <w:sz w:val="24"/>
          <w:szCs w:val="24"/>
        </w:rPr>
        <w:t xml:space="preserve"> </w:t>
      </w:r>
      <w:r w:rsidRPr="0034742E">
        <w:rPr>
          <w:rFonts w:cs="David"/>
          <w:sz w:val="24"/>
          <w:szCs w:val="24"/>
          <w:rtl/>
        </w:rPr>
        <w:t>ט</w:t>
      </w:r>
      <w:r w:rsidRPr="0034742E">
        <w:rPr>
          <w:rFonts w:cs="David" w:hint="cs"/>
          <w:sz w:val="24"/>
          <w:szCs w:val="24"/>
          <w:rtl/>
        </w:rPr>
        <w:t>יסה</w:t>
      </w:r>
      <w:r w:rsidRPr="0034742E">
        <w:rPr>
          <w:rFonts w:cs="David"/>
          <w:sz w:val="24"/>
          <w:szCs w:val="24"/>
        </w:rPr>
        <w:t xml:space="preserve"> </w:t>
      </w:r>
      <w:r w:rsidRPr="0034742E">
        <w:rPr>
          <w:rFonts w:cs="David"/>
          <w:sz w:val="24"/>
          <w:szCs w:val="24"/>
          <w:rtl/>
        </w:rPr>
        <w:t>ב</w:t>
      </w:r>
      <w:r w:rsidRPr="0034742E">
        <w:rPr>
          <w:rFonts w:cs="David" w:hint="cs"/>
          <w:sz w:val="24"/>
          <w:szCs w:val="24"/>
          <w:rtl/>
        </w:rPr>
        <w:t xml:space="preserve">מחלקת </w:t>
      </w:r>
      <w:r w:rsidRPr="0034742E">
        <w:rPr>
          <w:rFonts w:cs="David"/>
          <w:sz w:val="24"/>
          <w:szCs w:val="24"/>
          <w:rtl/>
        </w:rPr>
        <w:t>ת</w:t>
      </w:r>
      <w:r w:rsidRPr="0034742E">
        <w:rPr>
          <w:rFonts w:cs="David" w:hint="cs"/>
          <w:sz w:val="24"/>
          <w:szCs w:val="24"/>
          <w:rtl/>
        </w:rPr>
        <w:t xml:space="preserve">יירות </w:t>
      </w:r>
      <w:r w:rsidR="00564328" w:rsidRPr="0034742E">
        <w:rPr>
          <w:rFonts w:cs="David" w:hint="cs"/>
          <w:sz w:val="24"/>
          <w:szCs w:val="24"/>
          <w:rtl/>
        </w:rPr>
        <w:t>בלבד.</w:t>
      </w:r>
    </w:p>
    <w:p w:rsidR="008D5C17" w:rsidRDefault="008D5C17" w:rsidP="00750159">
      <w:pPr>
        <w:numPr>
          <w:ilvl w:val="0"/>
          <w:numId w:val="4"/>
        </w:numPr>
        <w:tabs>
          <w:tab w:val="clear" w:pos="3240"/>
          <w:tab w:val="left" w:pos="2245"/>
          <w:tab w:val="num" w:pos="2611"/>
        </w:tabs>
        <w:ind w:left="2611" w:right="540"/>
        <w:rPr>
          <w:rFonts w:cs="David"/>
          <w:sz w:val="24"/>
          <w:szCs w:val="24"/>
        </w:rPr>
      </w:pPr>
      <w:r w:rsidRPr="0034742E">
        <w:rPr>
          <w:rFonts w:cs="David"/>
          <w:sz w:val="24"/>
          <w:szCs w:val="24"/>
          <w:rtl/>
        </w:rPr>
        <w:t>ה</w:t>
      </w:r>
      <w:r w:rsidRPr="0034742E">
        <w:rPr>
          <w:rFonts w:cs="David" w:hint="cs"/>
          <w:sz w:val="24"/>
          <w:szCs w:val="24"/>
          <w:rtl/>
        </w:rPr>
        <w:t>הוצאות</w:t>
      </w:r>
      <w:r w:rsidRPr="0034742E">
        <w:rPr>
          <w:rFonts w:cs="David"/>
          <w:sz w:val="24"/>
          <w:szCs w:val="24"/>
        </w:rPr>
        <w:t xml:space="preserve"> </w:t>
      </w:r>
      <w:r w:rsidRPr="0034742E">
        <w:rPr>
          <w:rFonts w:cs="David"/>
          <w:sz w:val="24"/>
          <w:szCs w:val="24"/>
          <w:rtl/>
        </w:rPr>
        <w:t>י</w:t>
      </w:r>
      <w:r w:rsidRPr="0034742E">
        <w:rPr>
          <w:rFonts w:cs="David" w:hint="cs"/>
          <w:sz w:val="24"/>
          <w:szCs w:val="24"/>
          <w:rtl/>
        </w:rPr>
        <w:t>וכרו</w:t>
      </w:r>
      <w:r w:rsidRPr="0034742E">
        <w:rPr>
          <w:rFonts w:cs="David"/>
          <w:sz w:val="24"/>
          <w:szCs w:val="24"/>
        </w:rPr>
        <w:t xml:space="preserve"> </w:t>
      </w:r>
      <w:r w:rsidRPr="0034742E">
        <w:rPr>
          <w:rFonts w:cs="David"/>
          <w:sz w:val="24"/>
          <w:szCs w:val="24"/>
          <w:rtl/>
        </w:rPr>
        <w:t>ל</w:t>
      </w:r>
      <w:r w:rsidRPr="0034742E">
        <w:rPr>
          <w:rFonts w:cs="David" w:hint="cs"/>
          <w:sz w:val="24"/>
          <w:szCs w:val="24"/>
          <w:rtl/>
        </w:rPr>
        <w:t>תשלום</w:t>
      </w:r>
      <w:r w:rsidRPr="0034742E">
        <w:rPr>
          <w:rFonts w:cs="David"/>
          <w:sz w:val="24"/>
          <w:szCs w:val="24"/>
        </w:rPr>
        <w:t xml:space="preserve"> </w:t>
      </w:r>
      <w:r w:rsidRPr="0034742E">
        <w:rPr>
          <w:rFonts w:cs="David"/>
          <w:sz w:val="24"/>
          <w:szCs w:val="24"/>
          <w:rtl/>
        </w:rPr>
        <w:t>ר</w:t>
      </w:r>
      <w:r w:rsidRPr="0034742E">
        <w:rPr>
          <w:rFonts w:cs="David" w:hint="cs"/>
          <w:sz w:val="24"/>
          <w:szCs w:val="24"/>
          <w:rtl/>
        </w:rPr>
        <w:t>ק</w:t>
      </w:r>
      <w:r w:rsidRPr="0034742E">
        <w:rPr>
          <w:rFonts w:cs="David"/>
          <w:sz w:val="24"/>
          <w:szCs w:val="24"/>
        </w:rPr>
        <w:t xml:space="preserve"> </w:t>
      </w:r>
      <w:r w:rsidRPr="0034742E">
        <w:rPr>
          <w:rFonts w:cs="David"/>
          <w:sz w:val="24"/>
          <w:szCs w:val="24"/>
          <w:rtl/>
        </w:rPr>
        <w:t>ע</w:t>
      </w:r>
      <w:r w:rsidRPr="0034742E">
        <w:rPr>
          <w:rFonts w:cs="David" w:hint="cs"/>
          <w:sz w:val="24"/>
          <w:szCs w:val="24"/>
          <w:rtl/>
        </w:rPr>
        <w:t>ם</w:t>
      </w:r>
      <w:r w:rsidRPr="0034742E">
        <w:rPr>
          <w:rFonts w:cs="David"/>
          <w:sz w:val="24"/>
          <w:szCs w:val="24"/>
        </w:rPr>
        <w:t xml:space="preserve"> </w:t>
      </w:r>
      <w:r w:rsidRPr="0034742E">
        <w:rPr>
          <w:rFonts w:cs="David"/>
          <w:sz w:val="24"/>
          <w:szCs w:val="24"/>
          <w:rtl/>
        </w:rPr>
        <w:t>ה</w:t>
      </w:r>
      <w:r w:rsidRPr="0034742E">
        <w:rPr>
          <w:rFonts w:cs="David" w:hint="cs"/>
          <w:sz w:val="24"/>
          <w:szCs w:val="24"/>
          <w:rtl/>
        </w:rPr>
        <w:t>גשת</w:t>
      </w:r>
      <w:r w:rsidRPr="0034742E">
        <w:rPr>
          <w:rFonts w:cs="David"/>
          <w:sz w:val="24"/>
          <w:szCs w:val="24"/>
        </w:rPr>
        <w:t xml:space="preserve"> </w:t>
      </w:r>
      <w:r w:rsidRPr="0034742E">
        <w:rPr>
          <w:rFonts w:cs="David"/>
          <w:sz w:val="24"/>
          <w:szCs w:val="24"/>
          <w:rtl/>
        </w:rPr>
        <w:t>ד</w:t>
      </w:r>
      <w:r w:rsidRPr="0034742E">
        <w:rPr>
          <w:rFonts w:cs="David" w:hint="cs"/>
          <w:sz w:val="24"/>
          <w:szCs w:val="24"/>
          <w:rtl/>
        </w:rPr>
        <w:t>ו</w:t>
      </w:r>
      <w:r w:rsidRPr="0034742E">
        <w:rPr>
          <w:rFonts w:cs="David"/>
          <w:sz w:val="24"/>
          <w:szCs w:val="24"/>
        </w:rPr>
        <w:t>"</w:t>
      </w:r>
      <w:r w:rsidRPr="0034742E">
        <w:rPr>
          <w:rFonts w:cs="David"/>
          <w:sz w:val="24"/>
          <w:szCs w:val="24"/>
          <w:rtl/>
        </w:rPr>
        <w:t>ח</w:t>
      </w:r>
      <w:r w:rsidRPr="0034742E">
        <w:rPr>
          <w:rFonts w:cs="David"/>
          <w:sz w:val="24"/>
          <w:szCs w:val="24"/>
        </w:rPr>
        <w:t xml:space="preserve"> </w:t>
      </w:r>
      <w:r w:rsidRPr="0034742E">
        <w:rPr>
          <w:rFonts w:cs="David"/>
          <w:sz w:val="24"/>
          <w:szCs w:val="24"/>
          <w:rtl/>
        </w:rPr>
        <w:t>נ</w:t>
      </w:r>
      <w:r w:rsidRPr="0034742E">
        <w:rPr>
          <w:rFonts w:cs="David" w:hint="cs"/>
          <w:sz w:val="24"/>
          <w:szCs w:val="24"/>
          <w:rtl/>
        </w:rPr>
        <w:t>סיעה ענייני וכספי.</w:t>
      </w:r>
    </w:p>
    <w:p w:rsidR="00334DC6" w:rsidRPr="0034742E" w:rsidRDefault="00334DC6" w:rsidP="00926FD7">
      <w:pPr>
        <w:tabs>
          <w:tab w:val="left" w:pos="2245"/>
        </w:tabs>
        <w:ind w:left="3240" w:right="540"/>
        <w:rPr>
          <w:rFonts w:cs="David"/>
          <w:color w:val="FF0000"/>
          <w:sz w:val="24"/>
          <w:szCs w:val="24"/>
        </w:rPr>
      </w:pPr>
    </w:p>
    <w:p w:rsidR="004A15B5" w:rsidRPr="0034742E" w:rsidRDefault="004A15B5" w:rsidP="0034128F">
      <w:pPr>
        <w:pStyle w:val="2"/>
        <w:numPr>
          <w:ilvl w:val="2"/>
          <w:numId w:val="1"/>
        </w:numPr>
        <w:tabs>
          <w:tab w:val="num" w:pos="1440"/>
        </w:tabs>
        <w:jc w:val="both"/>
        <w:rPr>
          <w:b w:val="0"/>
          <w:bCs w:val="0"/>
          <w:sz w:val="24"/>
          <w:rtl/>
        </w:rPr>
      </w:pPr>
      <w:r w:rsidRPr="0034742E">
        <w:rPr>
          <w:rFonts w:hint="cs"/>
          <w:b w:val="0"/>
          <w:bCs w:val="0"/>
          <w:sz w:val="24"/>
          <w:rtl/>
        </w:rPr>
        <w:t>שונות</w:t>
      </w:r>
      <w:r w:rsidR="00334DC6" w:rsidRPr="0034742E">
        <w:rPr>
          <w:rFonts w:hint="cs"/>
          <w:b w:val="0"/>
          <w:bCs w:val="0"/>
          <w:sz w:val="24"/>
          <w:u w:val="none"/>
          <w:rtl/>
        </w:rPr>
        <w:t>:</w:t>
      </w:r>
    </w:p>
    <w:p w:rsidR="00334DC6" w:rsidRPr="0034742E" w:rsidRDefault="00334DC6" w:rsidP="00334DC6">
      <w:pPr>
        <w:spacing w:line="360" w:lineRule="auto"/>
        <w:ind w:left="900"/>
        <w:rPr>
          <w:rFonts w:cs="David"/>
          <w:color w:val="000000"/>
          <w:spacing w:val="6"/>
          <w:sz w:val="24"/>
          <w:szCs w:val="24"/>
          <w:rtl/>
        </w:rPr>
      </w:pPr>
      <w:r w:rsidRPr="0034742E">
        <w:rPr>
          <w:rFonts w:cs="David" w:hint="cs"/>
          <w:color w:val="000000"/>
          <w:spacing w:val="6"/>
          <w:sz w:val="24"/>
          <w:szCs w:val="24"/>
          <w:rtl/>
        </w:rPr>
        <w:t xml:space="preserve">         </w:t>
      </w:r>
      <w:r w:rsidR="004A15B5" w:rsidRPr="0034742E">
        <w:rPr>
          <w:rFonts w:cs="David"/>
          <w:color w:val="000000"/>
          <w:spacing w:val="6"/>
          <w:sz w:val="24"/>
          <w:szCs w:val="24"/>
          <w:rtl/>
        </w:rPr>
        <w:t>ב</w:t>
      </w:r>
      <w:r w:rsidR="004A15B5" w:rsidRPr="0034742E">
        <w:rPr>
          <w:rFonts w:cs="David" w:hint="cs"/>
          <w:color w:val="000000"/>
          <w:spacing w:val="6"/>
          <w:sz w:val="24"/>
          <w:szCs w:val="24"/>
          <w:rtl/>
        </w:rPr>
        <w:t>סעיף</w:t>
      </w:r>
      <w:r w:rsidR="004A15B5" w:rsidRPr="0034742E">
        <w:rPr>
          <w:rFonts w:cs="David"/>
          <w:color w:val="000000"/>
          <w:spacing w:val="6"/>
          <w:sz w:val="24"/>
          <w:szCs w:val="24"/>
        </w:rPr>
        <w:t xml:space="preserve"> </w:t>
      </w:r>
      <w:r w:rsidR="004A15B5" w:rsidRPr="0034742E">
        <w:rPr>
          <w:rFonts w:cs="David"/>
          <w:color w:val="000000"/>
          <w:spacing w:val="6"/>
          <w:sz w:val="24"/>
          <w:szCs w:val="24"/>
          <w:rtl/>
        </w:rPr>
        <w:t>ש</w:t>
      </w:r>
      <w:r w:rsidR="004A15B5" w:rsidRPr="0034742E">
        <w:rPr>
          <w:rFonts w:cs="David" w:hint="cs"/>
          <w:color w:val="000000"/>
          <w:spacing w:val="6"/>
          <w:sz w:val="24"/>
          <w:szCs w:val="24"/>
          <w:rtl/>
        </w:rPr>
        <w:t>ונות</w:t>
      </w:r>
      <w:r w:rsidR="004A15B5" w:rsidRPr="0034742E">
        <w:rPr>
          <w:rFonts w:cs="David"/>
          <w:color w:val="000000"/>
          <w:spacing w:val="6"/>
          <w:sz w:val="24"/>
          <w:szCs w:val="24"/>
        </w:rPr>
        <w:t xml:space="preserve"> </w:t>
      </w:r>
      <w:r w:rsidR="004A15B5" w:rsidRPr="0034742E">
        <w:rPr>
          <w:rFonts w:cs="David"/>
          <w:color w:val="000000"/>
          <w:spacing w:val="6"/>
          <w:sz w:val="24"/>
          <w:szCs w:val="24"/>
          <w:rtl/>
        </w:rPr>
        <w:t>י</w:t>
      </w:r>
      <w:r w:rsidR="004A15B5" w:rsidRPr="0034742E">
        <w:rPr>
          <w:rFonts w:cs="David" w:hint="cs"/>
          <w:color w:val="000000"/>
          <w:spacing w:val="6"/>
          <w:sz w:val="24"/>
          <w:szCs w:val="24"/>
          <w:rtl/>
        </w:rPr>
        <w:t>כללו</w:t>
      </w:r>
      <w:r w:rsidR="004A15B5" w:rsidRPr="0034742E">
        <w:rPr>
          <w:rFonts w:cs="David"/>
          <w:color w:val="000000"/>
          <w:spacing w:val="6"/>
          <w:sz w:val="24"/>
          <w:szCs w:val="24"/>
        </w:rPr>
        <w:t xml:space="preserve"> </w:t>
      </w:r>
      <w:r w:rsidR="004A15B5" w:rsidRPr="0034742E">
        <w:rPr>
          <w:rFonts w:cs="David"/>
          <w:color w:val="000000"/>
          <w:spacing w:val="6"/>
          <w:sz w:val="24"/>
          <w:szCs w:val="24"/>
          <w:rtl/>
        </w:rPr>
        <w:t>כ</w:t>
      </w:r>
      <w:r w:rsidR="004A15B5" w:rsidRPr="0034742E">
        <w:rPr>
          <w:rFonts w:cs="David" w:hint="cs"/>
          <w:color w:val="000000"/>
          <w:spacing w:val="6"/>
          <w:sz w:val="24"/>
          <w:szCs w:val="24"/>
          <w:rtl/>
        </w:rPr>
        <w:t>ל</w:t>
      </w:r>
      <w:r w:rsidR="004A15B5" w:rsidRPr="0034742E">
        <w:rPr>
          <w:rFonts w:cs="David"/>
          <w:color w:val="000000"/>
          <w:spacing w:val="6"/>
          <w:sz w:val="24"/>
          <w:szCs w:val="24"/>
        </w:rPr>
        <w:t xml:space="preserve"> </w:t>
      </w:r>
      <w:r w:rsidR="004A15B5" w:rsidRPr="0034742E">
        <w:rPr>
          <w:rFonts w:cs="David"/>
          <w:color w:val="000000"/>
          <w:spacing w:val="6"/>
          <w:sz w:val="24"/>
          <w:szCs w:val="24"/>
          <w:rtl/>
        </w:rPr>
        <w:t>א</w:t>
      </w:r>
      <w:r w:rsidR="004A15B5" w:rsidRPr="0034742E">
        <w:rPr>
          <w:rFonts w:cs="David" w:hint="cs"/>
          <w:color w:val="000000"/>
          <w:spacing w:val="6"/>
          <w:sz w:val="24"/>
          <w:szCs w:val="24"/>
          <w:rtl/>
        </w:rPr>
        <w:t>ותם</w:t>
      </w:r>
      <w:r w:rsidR="004A15B5" w:rsidRPr="0034742E">
        <w:rPr>
          <w:rFonts w:cs="David"/>
          <w:color w:val="000000"/>
          <w:spacing w:val="6"/>
          <w:sz w:val="24"/>
          <w:szCs w:val="24"/>
        </w:rPr>
        <w:t xml:space="preserve"> </w:t>
      </w:r>
      <w:r w:rsidR="004A15B5" w:rsidRPr="0034742E">
        <w:rPr>
          <w:rFonts w:cs="David"/>
          <w:color w:val="000000"/>
          <w:spacing w:val="6"/>
          <w:sz w:val="24"/>
          <w:szCs w:val="24"/>
          <w:rtl/>
        </w:rPr>
        <w:t>ס</w:t>
      </w:r>
      <w:r w:rsidR="004A15B5" w:rsidRPr="0034742E">
        <w:rPr>
          <w:rFonts w:cs="David" w:hint="cs"/>
          <w:color w:val="000000"/>
          <w:spacing w:val="6"/>
          <w:sz w:val="24"/>
          <w:szCs w:val="24"/>
          <w:rtl/>
        </w:rPr>
        <w:t>עיפי</w:t>
      </w:r>
      <w:r w:rsidR="004A15B5" w:rsidRPr="0034742E">
        <w:rPr>
          <w:rFonts w:cs="David"/>
          <w:color w:val="000000"/>
          <w:spacing w:val="6"/>
          <w:sz w:val="24"/>
          <w:szCs w:val="24"/>
        </w:rPr>
        <w:t xml:space="preserve"> </w:t>
      </w:r>
      <w:r w:rsidR="004A15B5" w:rsidRPr="0034742E">
        <w:rPr>
          <w:rFonts w:cs="David"/>
          <w:color w:val="000000"/>
          <w:spacing w:val="6"/>
          <w:sz w:val="24"/>
          <w:szCs w:val="24"/>
          <w:rtl/>
        </w:rPr>
        <w:t>ה</w:t>
      </w:r>
      <w:r w:rsidR="004A15B5" w:rsidRPr="0034742E">
        <w:rPr>
          <w:rFonts w:cs="David" w:hint="cs"/>
          <w:color w:val="000000"/>
          <w:spacing w:val="6"/>
          <w:sz w:val="24"/>
          <w:szCs w:val="24"/>
          <w:rtl/>
        </w:rPr>
        <w:t>וצאה</w:t>
      </w:r>
      <w:r w:rsidR="004A15B5" w:rsidRPr="0034742E">
        <w:rPr>
          <w:rFonts w:cs="David"/>
          <w:color w:val="000000"/>
          <w:spacing w:val="6"/>
          <w:sz w:val="24"/>
          <w:szCs w:val="24"/>
        </w:rPr>
        <w:t xml:space="preserve"> </w:t>
      </w:r>
      <w:r w:rsidR="004A15B5" w:rsidRPr="0034742E">
        <w:rPr>
          <w:rFonts w:cs="David"/>
          <w:color w:val="000000"/>
          <w:spacing w:val="6"/>
          <w:sz w:val="24"/>
          <w:szCs w:val="24"/>
          <w:rtl/>
        </w:rPr>
        <w:t>מ</w:t>
      </w:r>
      <w:r w:rsidR="004A15B5" w:rsidRPr="0034742E">
        <w:rPr>
          <w:rFonts w:cs="David" w:hint="cs"/>
          <w:color w:val="000000"/>
          <w:spacing w:val="6"/>
          <w:sz w:val="24"/>
          <w:szCs w:val="24"/>
          <w:rtl/>
        </w:rPr>
        <w:t>וכרים</w:t>
      </w:r>
      <w:r w:rsidR="004A15B5" w:rsidRPr="0034742E">
        <w:rPr>
          <w:rFonts w:cs="David"/>
          <w:color w:val="000000"/>
          <w:spacing w:val="6"/>
          <w:sz w:val="24"/>
          <w:szCs w:val="24"/>
        </w:rPr>
        <w:t xml:space="preserve"> </w:t>
      </w:r>
      <w:r w:rsidR="004409ED" w:rsidRPr="0034742E">
        <w:rPr>
          <w:rFonts w:cs="David" w:hint="cs"/>
          <w:color w:val="000000"/>
          <w:spacing w:val="6"/>
          <w:sz w:val="24"/>
          <w:szCs w:val="24"/>
          <w:rtl/>
        </w:rPr>
        <w:t xml:space="preserve">ע"י לשכת המדען </w:t>
      </w:r>
    </w:p>
    <w:p w:rsidR="004A15B5" w:rsidRPr="0034742E" w:rsidRDefault="00334DC6" w:rsidP="00334DC6">
      <w:pPr>
        <w:spacing w:line="360" w:lineRule="auto"/>
        <w:ind w:left="900"/>
        <w:rPr>
          <w:rFonts w:cs="David"/>
          <w:color w:val="000000"/>
          <w:sz w:val="24"/>
          <w:szCs w:val="24"/>
          <w:rtl/>
        </w:rPr>
      </w:pPr>
      <w:r w:rsidRPr="0034742E">
        <w:rPr>
          <w:rFonts w:cs="David" w:hint="cs"/>
          <w:color w:val="000000"/>
          <w:spacing w:val="6"/>
          <w:sz w:val="24"/>
          <w:szCs w:val="24"/>
          <w:rtl/>
        </w:rPr>
        <w:t xml:space="preserve">         </w:t>
      </w:r>
      <w:r w:rsidR="004409ED" w:rsidRPr="0034742E">
        <w:rPr>
          <w:rFonts w:cs="David" w:hint="cs"/>
          <w:color w:val="000000"/>
          <w:spacing w:val="6"/>
          <w:sz w:val="24"/>
          <w:szCs w:val="24"/>
          <w:rtl/>
        </w:rPr>
        <w:t xml:space="preserve">הראשי </w:t>
      </w:r>
      <w:r w:rsidR="004A15B5" w:rsidRPr="0034742E">
        <w:rPr>
          <w:rFonts w:cs="David"/>
          <w:color w:val="000000"/>
          <w:spacing w:val="6"/>
          <w:sz w:val="24"/>
          <w:szCs w:val="24"/>
          <w:rtl/>
        </w:rPr>
        <w:t>ש</w:t>
      </w:r>
      <w:r w:rsidR="004A15B5" w:rsidRPr="0034742E">
        <w:rPr>
          <w:rFonts w:cs="David" w:hint="cs"/>
          <w:color w:val="000000"/>
          <w:spacing w:val="6"/>
          <w:sz w:val="24"/>
          <w:szCs w:val="24"/>
          <w:rtl/>
        </w:rPr>
        <w:t>לא</w:t>
      </w:r>
      <w:r w:rsidR="004A15B5" w:rsidRPr="0034742E">
        <w:rPr>
          <w:rFonts w:cs="David"/>
          <w:color w:val="000000"/>
          <w:spacing w:val="6"/>
          <w:sz w:val="24"/>
          <w:szCs w:val="24"/>
        </w:rPr>
        <w:t xml:space="preserve"> </w:t>
      </w:r>
      <w:r w:rsidR="004A15B5" w:rsidRPr="0034742E">
        <w:rPr>
          <w:rFonts w:cs="David"/>
          <w:color w:val="000000"/>
          <w:spacing w:val="6"/>
          <w:sz w:val="24"/>
          <w:szCs w:val="24"/>
          <w:rtl/>
        </w:rPr>
        <w:t>נ</w:t>
      </w:r>
      <w:r w:rsidR="004A15B5" w:rsidRPr="0034742E">
        <w:rPr>
          <w:rFonts w:cs="David" w:hint="cs"/>
          <w:color w:val="000000"/>
          <w:spacing w:val="6"/>
          <w:sz w:val="24"/>
          <w:szCs w:val="24"/>
          <w:rtl/>
        </w:rPr>
        <w:t>כללו</w:t>
      </w:r>
      <w:r w:rsidR="004A15B5" w:rsidRPr="0034742E">
        <w:rPr>
          <w:rFonts w:cs="David"/>
          <w:color w:val="000000"/>
          <w:spacing w:val="6"/>
          <w:sz w:val="24"/>
          <w:szCs w:val="24"/>
        </w:rPr>
        <w:t xml:space="preserve"> </w:t>
      </w:r>
      <w:r w:rsidR="004A15B5" w:rsidRPr="0034742E">
        <w:rPr>
          <w:rFonts w:cs="David"/>
          <w:color w:val="000000"/>
          <w:spacing w:val="6"/>
          <w:sz w:val="24"/>
          <w:szCs w:val="24"/>
          <w:rtl/>
        </w:rPr>
        <w:t>ב</w:t>
      </w:r>
      <w:r w:rsidR="004A15B5" w:rsidRPr="0034742E">
        <w:rPr>
          <w:rFonts w:cs="David" w:hint="cs"/>
          <w:color w:val="000000"/>
          <w:spacing w:val="6"/>
          <w:sz w:val="24"/>
          <w:szCs w:val="24"/>
          <w:rtl/>
        </w:rPr>
        <w:t xml:space="preserve">סעיפים </w:t>
      </w:r>
      <w:r w:rsidR="004A15B5" w:rsidRPr="0034742E">
        <w:rPr>
          <w:rFonts w:cs="David"/>
          <w:color w:val="000000"/>
          <w:spacing w:val="6"/>
          <w:sz w:val="24"/>
          <w:szCs w:val="24"/>
          <w:rtl/>
        </w:rPr>
        <w:t>ה</w:t>
      </w:r>
      <w:r w:rsidR="004A15B5" w:rsidRPr="0034742E">
        <w:rPr>
          <w:rFonts w:cs="David" w:hint="cs"/>
          <w:color w:val="000000"/>
          <w:spacing w:val="6"/>
          <w:sz w:val="24"/>
          <w:szCs w:val="24"/>
          <w:rtl/>
        </w:rPr>
        <w:t xml:space="preserve">ספציפיים </w:t>
      </w:r>
      <w:r w:rsidRPr="0034742E">
        <w:rPr>
          <w:rFonts w:cs="David" w:hint="cs"/>
          <w:color w:val="000000"/>
          <w:sz w:val="24"/>
          <w:szCs w:val="24"/>
          <w:rtl/>
        </w:rPr>
        <w:t>לעיל.</w:t>
      </w:r>
    </w:p>
    <w:p w:rsidR="004A15B5" w:rsidRPr="0034742E" w:rsidRDefault="00334DC6" w:rsidP="00334DC6">
      <w:pPr>
        <w:pStyle w:val="2"/>
        <w:numPr>
          <w:ilvl w:val="4"/>
          <w:numId w:val="1"/>
        </w:numPr>
        <w:jc w:val="both"/>
        <w:rPr>
          <w:u w:val="none"/>
          <w:rtl/>
        </w:rPr>
      </w:pPr>
      <w:r w:rsidRPr="0034742E">
        <w:rPr>
          <w:rFonts w:hint="cs"/>
          <w:u w:val="none"/>
          <w:rtl/>
        </w:rPr>
        <w:lastRenderedPageBreak/>
        <w:t>נ</w:t>
      </w:r>
      <w:r w:rsidR="004A15B5" w:rsidRPr="0034742E">
        <w:rPr>
          <w:rFonts w:hint="cs"/>
          <w:u w:val="none"/>
          <w:rtl/>
        </w:rPr>
        <w:t>סיעות בתפקיד</w:t>
      </w:r>
    </w:p>
    <w:p w:rsidR="00542B76" w:rsidRPr="0034742E" w:rsidRDefault="00334DC6" w:rsidP="00334DC6">
      <w:pPr>
        <w:spacing w:line="360" w:lineRule="auto"/>
        <w:ind w:left="900"/>
        <w:rPr>
          <w:rFonts w:cs="David"/>
          <w:color w:val="000000"/>
          <w:sz w:val="24"/>
          <w:szCs w:val="24"/>
          <w:rtl/>
        </w:rPr>
      </w:pPr>
      <w:r w:rsidRPr="0034742E">
        <w:rPr>
          <w:rFonts w:cs="David" w:hint="cs"/>
          <w:color w:val="000000"/>
          <w:sz w:val="24"/>
          <w:szCs w:val="24"/>
          <w:rtl/>
        </w:rPr>
        <w:t xml:space="preserve">                 </w:t>
      </w:r>
      <w:r w:rsidR="004A15B5" w:rsidRPr="0034742E">
        <w:rPr>
          <w:rFonts w:cs="David"/>
          <w:color w:val="000000"/>
          <w:sz w:val="24"/>
          <w:szCs w:val="24"/>
          <w:rtl/>
        </w:rPr>
        <w:t>י</w:t>
      </w:r>
      <w:r w:rsidR="004A15B5" w:rsidRPr="0034742E">
        <w:rPr>
          <w:rFonts w:cs="David" w:hint="cs"/>
          <w:color w:val="000000"/>
          <w:sz w:val="24"/>
          <w:szCs w:val="24"/>
          <w:rtl/>
        </w:rPr>
        <w:t>וכרו</w:t>
      </w:r>
      <w:r w:rsidR="004A15B5" w:rsidRPr="0034742E">
        <w:rPr>
          <w:rFonts w:cs="David"/>
          <w:color w:val="000000"/>
          <w:sz w:val="24"/>
          <w:szCs w:val="24"/>
        </w:rPr>
        <w:t xml:space="preserve"> </w:t>
      </w:r>
      <w:r w:rsidR="004A15B5" w:rsidRPr="0034742E">
        <w:rPr>
          <w:rFonts w:cs="David"/>
          <w:color w:val="000000"/>
          <w:sz w:val="24"/>
          <w:szCs w:val="24"/>
          <w:rtl/>
        </w:rPr>
        <w:t>ה</w:t>
      </w:r>
      <w:r w:rsidR="004A15B5" w:rsidRPr="0034742E">
        <w:rPr>
          <w:rFonts w:cs="David" w:hint="cs"/>
          <w:color w:val="000000"/>
          <w:sz w:val="24"/>
          <w:szCs w:val="24"/>
          <w:rtl/>
        </w:rPr>
        <w:t>וצאות</w:t>
      </w:r>
      <w:r w:rsidR="004A15B5" w:rsidRPr="0034742E">
        <w:rPr>
          <w:rFonts w:cs="David"/>
          <w:color w:val="000000"/>
          <w:sz w:val="24"/>
          <w:szCs w:val="24"/>
        </w:rPr>
        <w:t xml:space="preserve"> </w:t>
      </w:r>
      <w:r w:rsidR="004A15B5" w:rsidRPr="0034742E">
        <w:rPr>
          <w:rFonts w:cs="David"/>
          <w:color w:val="000000"/>
          <w:sz w:val="24"/>
          <w:szCs w:val="24"/>
          <w:rtl/>
        </w:rPr>
        <w:t>נ</w:t>
      </w:r>
      <w:r w:rsidR="004A15B5" w:rsidRPr="0034742E">
        <w:rPr>
          <w:rFonts w:cs="David" w:hint="cs"/>
          <w:color w:val="000000"/>
          <w:sz w:val="24"/>
          <w:szCs w:val="24"/>
          <w:rtl/>
        </w:rPr>
        <w:t>סיעה</w:t>
      </w:r>
      <w:r w:rsidR="004A15B5" w:rsidRPr="0034742E">
        <w:rPr>
          <w:rFonts w:cs="David"/>
          <w:color w:val="000000"/>
          <w:sz w:val="24"/>
          <w:szCs w:val="24"/>
        </w:rPr>
        <w:t xml:space="preserve"> </w:t>
      </w:r>
      <w:r w:rsidR="004A15B5" w:rsidRPr="0034742E">
        <w:rPr>
          <w:rFonts w:cs="David"/>
          <w:color w:val="000000"/>
          <w:sz w:val="24"/>
          <w:szCs w:val="24"/>
          <w:rtl/>
        </w:rPr>
        <w:t>ב</w:t>
      </w:r>
      <w:r w:rsidR="004A15B5" w:rsidRPr="0034742E">
        <w:rPr>
          <w:rFonts w:cs="David" w:hint="cs"/>
          <w:color w:val="000000"/>
          <w:sz w:val="24"/>
          <w:szCs w:val="24"/>
          <w:rtl/>
        </w:rPr>
        <w:t xml:space="preserve">תפקיד </w:t>
      </w:r>
      <w:r w:rsidR="00E95374" w:rsidRPr="0034742E">
        <w:rPr>
          <w:rFonts w:cs="David" w:hint="cs"/>
          <w:color w:val="000000"/>
          <w:sz w:val="24"/>
          <w:szCs w:val="24"/>
          <w:rtl/>
        </w:rPr>
        <w:t>בארץ</w:t>
      </w:r>
      <w:r w:rsidR="004A15B5" w:rsidRPr="0034742E">
        <w:rPr>
          <w:rFonts w:cs="David"/>
          <w:color w:val="000000"/>
          <w:sz w:val="24"/>
          <w:szCs w:val="24"/>
        </w:rPr>
        <w:t xml:space="preserve"> </w:t>
      </w:r>
      <w:r w:rsidR="00542B76" w:rsidRPr="0034742E">
        <w:rPr>
          <w:rFonts w:cs="David" w:hint="cs"/>
          <w:color w:val="000000"/>
          <w:sz w:val="24"/>
          <w:szCs w:val="24"/>
          <w:rtl/>
        </w:rPr>
        <w:t xml:space="preserve">רק לעובדים שלא מוכר להם עלות </w:t>
      </w:r>
    </w:p>
    <w:p w:rsidR="00542B76" w:rsidRPr="0034742E" w:rsidRDefault="00542B76" w:rsidP="00B671A2">
      <w:pPr>
        <w:spacing w:line="360" w:lineRule="auto"/>
        <w:ind w:left="900"/>
        <w:rPr>
          <w:rFonts w:cs="David"/>
          <w:color w:val="000000"/>
          <w:sz w:val="24"/>
          <w:szCs w:val="24"/>
          <w:rtl/>
        </w:rPr>
      </w:pPr>
      <w:r w:rsidRPr="0034742E">
        <w:rPr>
          <w:rFonts w:cs="David" w:hint="cs"/>
          <w:color w:val="000000"/>
          <w:sz w:val="24"/>
          <w:szCs w:val="24"/>
          <w:rtl/>
        </w:rPr>
        <w:t xml:space="preserve">                  רכב ו</w:t>
      </w:r>
      <w:r w:rsidR="004A15B5" w:rsidRPr="0034742E">
        <w:rPr>
          <w:rFonts w:cs="David"/>
          <w:color w:val="000000"/>
          <w:sz w:val="24"/>
          <w:szCs w:val="24"/>
          <w:rtl/>
        </w:rPr>
        <w:t>ר</w:t>
      </w:r>
      <w:r w:rsidR="004A15B5" w:rsidRPr="0034742E">
        <w:rPr>
          <w:rFonts w:cs="David" w:hint="cs"/>
          <w:color w:val="000000"/>
          <w:sz w:val="24"/>
          <w:szCs w:val="24"/>
          <w:rtl/>
        </w:rPr>
        <w:t>ק</w:t>
      </w:r>
      <w:r w:rsidR="004A15B5" w:rsidRPr="0034742E">
        <w:rPr>
          <w:rFonts w:cs="David"/>
          <w:color w:val="000000"/>
          <w:sz w:val="24"/>
          <w:szCs w:val="24"/>
        </w:rPr>
        <w:t xml:space="preserve"> </w:t>
      </w:r>
      <w:r w:rsidR="004A15B5" w:rsidRPr="0034742E">
        <w:rPr>
          <w:rFonts w:cs="David"/>
          <w:color w:val="000000"/>
          <w:sz w:val="24"/>
          <w:szCs w:val="24"/>
          <w:rtl/>
        </w:rPr>
        <w:t>ע</w:t>
      </w:r>
      <w:r w:rsidR="004A15B5" w:rsidRPr="0034742E">
        <w:rPr>
          <w:rFonts w:cs="David" w:hint="cs"/>
          <w:color w:val="000000"/>
          <w:sz w:val="24"/>
          <w:szCs w:val="24"/>
          <w:rtl/>
        </w:rPr>
        <w:t>פ</w:t>
      </w:r>
      <w:r w:rsidR="004A15B5" w:rsidRPr="0034742E">
        <w:rPr>
          <w:rFonts w:cs="David"/>
          <w:color w:val="000000"/>
          <w:sz w:val="24"/>
          <w:szCs w:val="24"/>
        </w:rPr>
        <w:t>"</w:t>
      </w:r>
      <w:r w:rsidR="004A15B5" w:rsidRPr="0034742E">
        <w:rPr>
          <w:rFonts w:cs="David"/>
          <w:color w:val="000000"/>
          <w:sz w:val="24"/>
          <w:szCs w:val="24"/>
          <w:rtl/>
        </w:rPr>
        <w:t>י</w:t>
      </w:r>
      <w:r w:rsidR="004A15B5" w:rsidRPr="0034742E">
        <w:rPr>
          <w:rFonts w:cs="David"/>
          <w:color w:val="000000"/>
          <w:sz w:val="24"/>
          <w:szCs w:val="24"/>
        </w:rPr>
        <w:t xml:space="preserve"> </w:t>
      </w:r>
      <w:r w:rsidR="004A15B5" w:rsidRPr="0034742E">
        <w:rPr>
          <w:rFonts w:cs="David"/>
          <w:color w:val="000000"/>
          <w:sz w:val="24"/>
          <w:szCs w:val="24"/>
          <w:rtl/>
        </w:rPr>
        <w:t>ד</w:t>
      </w:r>
      <w:r w:rsidR="004A15B5" w:rsidRPr="0034742E">
        <w:rPr>
          <w:rFonts w:cs="David" w:hint="cs"/>
          <w:color w:val="000000"/>
          <w:sz w:val="24"/>
          <w:szCs w:val="24"/>
          <w:rtl/>
        </w:rPr>
        <w:t>יווח</w:t>
      </w:r>
      <w:r w:rsidR="004A15B5" w:rsidRPr="0034742E">
        <w:rPr>
          <w:rFonts w:cs="David"/>
          <w:color w:val="000000"/>
          <w:sz w:val="24"/>
          <w:szCs w:val="24"/>
        </w:rPr>
        <w:t xml:space="preserve"> </w:t>
      </w:r>
      <w:r w:rsidR="004A15B5" w:rsidRPr="0034742E">
        <w:rPr>
          <w:rFonts w:cs="David"/>
          <w:color w:val="000000"/>
          <w:sz w:val="24"/>
          <w:szCs w:val="24"/>
          <w:rtl/>
        </w:rPr>
        <w:t>ב</w:t>
      </w:r>
      <w:r w:rsidR="004A15B5" w:rsidRPr="0034742E">
        <w:rPr>
          <w:rFonts w:cs="David" w:hint="cs"/>
          <w:color w:val="000000"/>
          <w:sz w:val="24"/>
          <w:szCs w:val="24"/>
          <w:rtl/>
        </w:rPr>
        <w:t>טפסים</w:t>
      </w:r>
      <w:r w:rsidR="004A15B5" w:rsidRPr="0034742E">
        <w:rPr>
          <w:rFonts w:cs="David"/>
          <w:color w:val="000000"/>
          <w:sz w:val="24"/>
          <w:szCs w:val="24"/>
        </w:rPr>
        <w:t xml:space="preserve"> </w:t>
      </w:r>
      <w:r w:rsidR="004A15B5" w:rsidRPr="0034742E">
        <w:rPr>
          <w:rFonts w:cs="David"/>
          <w:color w:val="000000"/>
          <w:sz w:val="24"/>
          <w:szCs w:val="24"/>
          <w:rtl/>
        </w:rPr>
        <w:t>מ</w:t>
      </w:r>
      <w:r w:rsidR="004A15B5" w:rsidRPr="0034742E">
        <w:rPr>
          <w:rFonts w:cs="David" w:hint="cs"/>
          <w:color w:val="000000"/>
          <w:sz w:val="24"/>
          <w:szCs w:val="24"/>
          <w:rtl/>
        </w:rPr>
        <w:t>תאימים</w:t>
      </w:r>
      <w:r w:rsidR="004A15B5" w:rsidRPr="0034742E">
        <w:rPr>
          <w:rFonts w:cs="David"/>
          <w:color w:val="000000"/>
          <w:sz w:val="24"/>
          <w:szCs w:val="24"/>
        </w:rPr>
        <w:t xml:space="preserve"> </w:t>
      </w:r>
      <w:r w:rsidR="004409ED" w:rsidRPr="0034742E">
        <w:rPr>
          <w:rFonts w:cs="David" w:hint="cs"/>
          <w:color w:val="000000"/>
          <w:sz w:val="24"/>
          <w:szCs w:val="24"/>
          <w:rtl/>
        </w:rPr>
        <w:t>ועל פי כללי מס הכנסה.</w:t>
      </w:r>
      <w:r w:rsidR="006106E0" w:rsidRPr="0034742E">
        <w:rPr>
          <w:rFonts w:cs="David" w:hint="cs"/>
          <w:color w:val="000000"/>
          <w:sz w:val="24"/>
          <w:szCs w:val="24"/>
          <w:rtl/>
        </w:rPr>
        <w:t xml:space="preserve"> </w:t>
      </w:r>
      <w:r w:rsidR="004A15B5" w:rsidRPr="0034742E">
        <w:rPr>
          <w:rFonts w:cs="David" w:hint="cs"/>
          <w:color w:val="000000"/>
          <w:sz w:val="24"/>
          <w:szCs w:val="24"/>
          <w:rtl/>
        </w:rPr>
        <w:t xml:space="preserve">לא  </w:t>
      </w:r>
    </w:p>
    <w:p w:rsidR="00542B76" w:rsidRPr="0034742E" w:rsidRDefault="00542B76" w:rsidP="00542B76">
      <w:pPr>
        <w:spacing w:line="360" w:lineRule="auto"/>
        <w:ind w:left="900"/>
        <w:rPr>
          <w:rFonts w:cs="David"/>
          <w:color w:val="000000"/>
          <w:sz w:val="24"/>
          <w:szCs w:val="24"/>
          <w:rtl/>
        </w:rPr>
      </w:pPr>
      <w:r w:rsidRPr="0034742E">
        <w:rPr>
          <w:rFonts w:cs="David" w:hint="cs"/>
          <w:color w:val="000000"/>
          <w:sz w:val="24"/>
          <w:szCs w:val="24"/>
          <w:rtl/>
        </w:rPr>
        <w:t xml:space="preserve">                 </w:t>
      </w:r>
      <w:r w:rsidR="004A15B5" w:rsidRPr="0034742E">
        <w:rPr>
          <w:rFonts w:cs="David" w:hint="cs"/>
          <w:color w:val="000000"/>
          <w:sz w:val="24"/>
          <w:szCs w:val="24"/>
          <w:rtl/>
        </w:rPr>
        <w:t xml:space="preserve">יוכרו  הוצאות  נסיעה  לעבודה  וחזרה  אלא  כחלק  </w:t>
      </w:r>
      <w:r w:rsidR="00334DC6" w:rsidRPr="0034742E">
        <w:rPr>
          <w:rFonts w:cs="David" w:hint="cs"/>
          <w:color w:val="000000"/>
          <w:sz w:val="24"/>
          <w:szCs w:val="24"/>
          <w:rtl/>
        </w:rPr>
        <w:t xml:space="preserve">משכר </w:t>
      </w:r>
      <w:r w:rsidR="004A15B5" w:rsidRPr="0034742E">
        <w:rPr>
          <w:rFonts w:cs="David" w:hint="cs"/>
          <w:color w:val="000000"/>
          <w:sz w:val="24"/>
          <w:szCs w:val="24"/>
          <w:rtl/>
        </w:rPr>
        <w:t xml:space="preserve">העבודה  </w:t>
      </w:r>
    </w:p>
    <w:p w:rsidR="004A15B5" w:rsidRPr="0034742E" w:rsidRDefault="00542B76" w:rsidP="00542B76">
      <w:pPr>
        <w:spacing w:line="360" w:lineRule="auto"/>
        <w:ind w:left="900"/>
        <w:rPr>
          <w:rFonts w:cs="David"/>
          <w:color w:val="000000"/>
          <w:sz w:val="24"/>
          <w:szCs w:val="24"/>
          <w:rtl/>
        </w:rPr>
      </w:pPr>
      <w:r w:rsidRPr="0034742E">
        <w:rPr>
          <w:rFonts w:cs="David" w:hint="cs"/>
          <w:color w:val="000000"/>
          <w:sz w:val="24"/>
          <w:szCs w:val="24"/>
          <w:rtl/>
        </w:rPr>
        <w:t xml:space="preserve">                 </w:t>
      </w:r>
      <w:r w:rsidR="004A15B5" w:rsidRPr="0034742E">
        <w:rPr>
          <w:rFonts w:cs="David" w:hint="cs"/>
          <w:color w:val="000000"/>
          <w:sz w:val="24"/>
          <w:szCs w:val="24"/>
          <w:rtl/>
        </w:rPr>
        <w:t>ובמסגרת</w:t>
      </w:r>
      <w:r w:rsidR="006106E0" w:rsidRPr="0034742E">
        <w:rPr>
          <w:rFonts w:cs="David" w:hint="cs"/>
          <w:color w:val="000000"/>
          <w:sz w:val="24"/>
          <w:szCs w:val="24"/>
          <w:rtl/>
        </w:rPr>
        <w:t xml:space="preserve"> </w:t>
      </w:r>
      <w:r w:rsidR="008F4CAA" w:rsidRPr="0034742E">
        <w:rPr>
          <w:rFonts w:cs="David" w:hint="cs"/>
          <w:color w:val="000000"/>
          <w:sz w:val="24"/>
          <w:szCs w:val="24"/>
          <w:rtl/>
        </w:rPr>
        <w:t xml:space="preserve"> </w:t>
      </w:r>
      <w:r w:rsidRPr="0034742E">
        <w:rPr>
          <w:rFonts w:cs="David" w:hint="cs"/>
          <w:color w:val="000000"/>
          <w:sz w:val="24"/>
          <w:szCs w:val="24"/>
          <w:rtl/>
        </w:rPr>
        <w:t xml:space="preserve">התקרות </w:t>
      </w:r>
      <w:r w:rsidR="004A15B5" w:rsidRPr="0034742E">
        <w:rPr>
          <w:rFonts w:cs="David" w:hint="cs"/>
          <w:color w:val="000000"/>
          <w:sz w:val="24"/>
          <w:szCs w:val="24"/>
          <w:rtl/>
        </w:rPr>
        <w:t>המותרות.</w:t>
      </w:r>
    </w:p>
    <w:p w:rsidR="007017D5" w:rsidRPr="0034742E" w:rsidRDefault="00E95374" w:rsidP="00334DC6">
      <w:pPr>
        <w:pStyle w:val="2"/>
        <w:numPr>
          <w:ilvl w:val="4"/>
          <w:numId w:val="1"/>
        </w:numPr>
        <w:jc w:val="both"/>
        <w:rPr>
          <w:u w:val="none"/>
          <w:rtl/>
        </w:rPr>
      </w:pPr>
      <w:r w:rsidRPr="0034742E">
        <w:rPr>
          <w:rFonts w:hint="cs"/>
          <w:u w:val="none"/>
          <w:rtl/>
        </w:rPr>
        <w:t>פטנטים</w:t>
      </w:r>
      <w:r w:rsidR="004409ED" w:rsidRPr="0034742E">
        <w:rPr>
          <w:rFonts w:hint="cs"/>
          <w:u w:val="none"/>
          <w:rtl/>
        </w:rPr>
        <w:t xml:space="preserve"> </w:t>
      </w:r>
      <w:r w:rsidR="007017D5" w:rsidRPr="0034742E">
        <w:rPr>
          <w:rFonts w:hint="cs"/>
          <w:u w:val="none"/>
          <w:rtl/>
        </w:rPr>
        <w:t xml:space="preserve">                                                                                                                                                </w:t>
      </w:r>
    </w:p>
    <w:p w:rsidR="00E8040E" w:rsidRDefault="00F36B00" w:rsidP="00F36B00">
      <w:pPr>
        <w:spacing w:line="360" w:lineRule="auto"/>
        <w:ind w:left="1800"/>
        <w:rPr>
          <w:rFonts w:cs="David"/>
          <w:color w:val="000000"/>
          <w:sz w:val="24"/>
          <w:szCs w:val="24"/>
          <w:rtl/>
        </w:rPr>
      </w:pPr>
      <w:r>
        <w:rPr>
          <w:rFonts w:cs="David" w:hint="cs"/>
          <w:color w:val="000000"/>
          <w:sz w:val="24"/>
          <w:szCs w:val="24"/>
          <w:rtl/>
        </w:rPr>
        <w:t xml:space="preserve">יוכרו </w:t>
      </w:r>
      <w:r w:rsidR="00C52308" w:rsidRPr="0034742E">
        <w:rPr>
          <w:rFonts w:cs="David" w:hint="cs"/>
          <w:color w:val="000000"/>
          <w:sz w:val="24"/>
          <w:szCs w:val="24"/>
          <w:rtl/>
        </w:rPr>
        <w:t>הוצאות</w:t>
      </w:r>
      <w:r w:rsidR="00334DC6" w:rsidRPr="0034742E">
        <w:rPr>
          <w:rFonts w:cs="David" w:hint="cs"/>
          <w:color w:val="000000"/>
          <w:sz w:val="24"/>
          <w:szCs w:val="24"/>
          <w:rtl/>
        </w:rPr>
        <w:t xml:space="preserve"> </w:t>
      </w:r>
      <w:r w:rsidR="004409ED" w:rsidRPr="0034742E">
        <w:rPr>
          <w:rFonts w:cs="David" w:hint="cs"/>
          <w:color w:val="000000"/>
          <w:sz w:val="24"/>
          <w:szCs w:val="24"/>
          <w:rtl/>
        </w:rPr>
        <w:t xml:space="preserve">עד 5 פנטנטים </w:t>
      </w:r>
      <w:r w:rsidR="004409ED" w:rsidRPr="00984B3E">
        <w:rPr>
          <w:rFonts w:cs="David" w:hint="cs"/>
          <w:color w:val="000000"/>
          <w:sz w:val="24"/>
          <w:szCs w:val="24"/>
          <w:rtl/>
        </w:rPr>
        <w:t>ולא יותר מ-</w:t>
      </w:r>
      <w:r w:rsidR="007A2128" w:rsidRPr="00984B3E">
        <w:rPr>
          <w:rFonts w:cs="David" w:hint="cs"/>
          <w:color w:val="000000"/>
          <w:sz w:val="24"/>
          <w:szCs w:val="24"/>
          <w:rtl/>
        </w:rPr>
        <w:t xml:space="preserve"> </w:t>
      </w:r>
      <w:r w:rsidR="00984B3E" w:rsidRPr="00984B3E">
        <w:rPr>
          <w:rFonts w:cs="David" w:hint="cs"/>
          <w:color w:val="000000"/>
          <w:sz w:val="24"/>
          <w:szCs w:val="24"/>
          <w:rtl/>
        </w:rPr>
        <w:t>1</w:t>
      </w:r>
      <w:r w:rsidR="00984B3E">
        <w:rPr>
          <w:rFonts w:cs="David" w:hint="cs"/>
          <w:color w:val="000000"/>
          <w:sz w:val="24"/>
          <w:szCs w:val="24"/>
          <w:rtl/>
        </w:rPr>
        <w:t>4</w:t>
      </w:r>
      <w:r w:rsidR="00984B3E" w:rsidRPr="00984B3E">
        <w:rPr>
          <w:rFonts w:cs="David" w:hint="cs"/>
          <w:color w:val="000000"/>
          <w:sz w:val="24"/>
          <w:szCs w:val="24"/>
          <w:rtl/>
        </w:rPr>
        <w:t>0</w:t>
      </w:r>
      <w:r w:rsidR="007A2128" w:rsidRPr="00984B3E">
        <w:rPr>
          <w:rFonts w:cs="David" w:hint="cs"/>
          <w:color w:val="000000"/>
          <w:sz w:val="24"/>
          <w:szCs w:val="24"/>
          <w:rtl/>
        </w:rPr>
        <w:t xml:space="preserve">,000 </w:t>
      </w:r>
      <w:r w:rsidR="006106E0" w:rsidRPr="00984B3E">
        <w:rPr>
          <w:rFonts w:cs="David" w:hint="cs"/>
          <w:color w:val="000000"/>
          <w:sz w:val="24"/>
          <w:szCs w:val="24"/>
          <w:rtl/>
        </w:rPr>
        <w:t>₪ לפטנט.</w:t>
      </w:r>
      <w:r w:rsidR="006106E0" w:rsidRPr="0034742E">
        <w:rPr>
          <w:rFonts w:cs="David" w:hint="cs"/>
          <w:color w:val="000000"/>
          <w:sz w:val="24"/>
          <w:szCs w:val="24"/>
          <w:rtl/>
        </w:rPr>
        <w:t xml:space="preserve"> </w:t>
      </w:r>
    </w:p>
    <w:p w:rsidR="00E8040E" w:rsidRDefault="00E8040E" w:rsidP="00E8040E">
      <w:pPr>
        <w:spacing w:line="360" w:lineRule="auto"/>
        <w:ind w:left="1440"/>
        <w:rPr>
          <w:rFonts w:cs="David"/>
          <w:color w:val="000000"/>
          <w:sz w:val="24"/>
          <w:szCs w:val="24"/>
          <w:rtl/>
        </w:rPr>
      </w:pPr>
      <w:r>
        <w:rPr>
          <w:rFonts w:cs="David" w:hint="cs"/>
          <w:color w:val="000000"/>
          <w:sz w:val="24"/>
          <w:szCs w:val="24"/>
          <w:rtl/>
        </w:rPr>
        <w:t xml:space="preserve">      </w:t>
      </w:r>
      <w:r w:rsidR="006106E0" w:rsidRPr="0034742E">
        <w:rPr>
          <w:rFonts w:cs="David" w:hint="cs"/>
          <w:color w:val="000000"/>
          <w:sz w:val="24"/>
          <w:szCs w:val="24"/>
          <w:rtl/>
        </w:rPr>
        <w:t>יו</w:t>
      </w:r>
      <w:r w:rsidR="00565E2D" w:rsidRPr="0034742E">
        <w:rPr>
          <w:rFonts w:cs="David" w:hint="cs"/>
          <w:color w:val="000000"/>
          <w:sz w:val="24"/>
          <w:szCs w:val="24"/>
          <w:rtl/>
        </w:rPr>
        <w:t xml:space="preserve">כרו </w:t>
      </w:r>
      <w:r w:rsidR="00E95374" w:rsidRPr="0034742E">
        <w:rPr>
          <w:rFonts w:cs="David" w:hint="cs"/>
          <w:color w:val="000000"/>
          <w:sz w:val="24"/>
          <w:szCs w:val="24"/>
          <w:rtl/>
        </w:rPr>
        <w:t>כל ההוצא</w:t>
      </w:r>
      <w:r w:rsidR="007052E4" w:rsidRPr="0034742E">
        <w:rPr>
          <w:rFonts w:cs="David" w:hint="cs"/>
          <w:color w:val="000000"/>
          <w:sz w:val="24"/>
          <w:szCs w:val="24"/>
          <w:rtl/>
        </w:rPr>
        <w:t xml:space="preserve">ות </w:t>
      </w:r>
      <w:r w:rsidR="00E95374" w:rsidRPr="0034742E">
        <w:rPr>
          <w:rFonts w:cs="David" w:hint="cs"/>
          <w:color w:val="000000"/>
          <w:sz w:val="24"/>
          <w:szCs w:val="24"/>
          <w:rtl/>
        </w:rPr>
        <w:t xml:space="preserve">החיוניות </w:t>
      </w:r>
      <w:r w:rsidR="008D3199" w:rsidRPr="0034742E">
        <w:rPr>
          <w:rFonts w:cs="David" w:hint="cs"/>
          <w:color w:val="000000"/>
          <w:sz w:val="24"/>
          <w:szCs w:val="24"/>
          <w:rtl/>
        </w:rPr>
        <w:t xml:space="preserve">לרישום </w:t>
      </w:r>
      <w:r w:rsidR="00565E2D" w:rsidRPr="0034742E">
        <w:rPr>
          <w:rFonts w:cs="David" w:hint="cs"/>
          <w:color w:val="000000"/>
          <w:sz w:val="24"/>
          <w:szCs w:val="24"/>
          <w:rtl/>
        </w:rPr>
        <w:t xml:space="preserve">ותחזוקת </w:t>
      </w:r>
      <w:r w:rsidR="00FC10F2" w:rsidRPr="0034742E">
        <w:rPr>
          <w:rFonts w:cs="David" w:hint="cs"/>
          <w:color w:val="000000"/>
          <w:sz w:val="24"/>
          <w:szCs w:val="24"/>
          <w:rtl/>
        </w:rPr>
        <w:t>פטנטים</w:t>
      </w:r>
      <w:r w:rsidR="008D3199" w:rsidRPr="0034742E">
        <w:rPr>
          <w:rFonts w:cs="David" w:hint="cs"/>
          <w:color w:val="000000"/>
          <w:sz w:val="24"/>
          <w:szCs w:val="24"/>
          <w:rtl/>
        </w:rPr>
        <w:t>, לרבות</w:t>
      </w:r>
      <w:r w:rsidR="0047501B" w:rsidRPr="0034742E">
        <w:rPr>
          <w:rFonts w:cs="David" w:hint="cs"/>
          <w:color w:val="000000"/>
          <w:sz w:val="24"/>
          <w:szCs w:val="24"/>
          <w:rtl/>
        </w:rPr>
        <w:t xml:space="preserve"> הוצאות על </w:t>
      </w:r>
    </w:p>
    <w:p w:rsidR="00E8040E" w:rsidRDefault="00E8040E" w:rsidP="00E8040E">
      <w:pPr>
        <w:spacing w:line="360" w:lineRule="auto"/>
        <w:ind w:left="1440"/>
        <w:rPr>
          <w:rFonts w:cs="David"/>
          <w:color w:val="000000"/>
          <w:sz w:val="24"/>
          <w:szCs w:val="24"/>
          <w:rtl/>
        </w:rPr>
      </w:pPr>
      <w:r>
        <w:rPr>
          <w:rFonts w:cs="David" w:hint="cs"/>
          <w:color w:val="000000"/>
          <w:sz w:val="24"/>
          <w:szCs w:val="24"/>
          <w:rtl/>
        </w:rPr>
        <w:t xml:space="preserve">     </w:t>
      </w:r>
      <w:r w:rsidR="0047501B" w:rsidRPr="0034742E">
        <w:rPr>
          <w:rFonts w:cs="David" w:hint="cs"/>
          <w:color w:val="000000"/>
          <w:sz w:val="24"/>
          <w:szCs w:val="24"/>
          <w:rtl/>
        </w:rPr>
        <w:t>תחזוקת</w:t>
      </w:r>
      <w:r w:rsidR="00E95374" w:rsidRPr="0034742E">
        <w:rPr>
          <w:rFonts w:cs="David" w:hint="cs"/>
          <w:color w:val="000000"/>
          <w:sz w:val="24"/>
          <w:szCs w:val="24"/>
          <w:rtl/>
        </w:rPr>
        <w:t xml:space="preserve"> פטנטים ש</w:t>
      </w:r>
      <w:r w:rsidR="00565E2D" w:rsidRPr="0034742E">
        <w:rPr>
          <w:rFonts w:cs="David" w:hint="cs"/>
          <w:color w:val="000000"/>
          <w:sz w:val="24"/>
          <w:szCs w:val="24"/>
          <w:rtl/>
        </w:rPr>
        <w:t>ניתנו</w:t>
      </w:r>
      <w:r w:rsidR="00C52308" w:rsidRPr="0034742E">
        <w:rPr>
          <w:rFonts w:cs="David" w:hint="cs"/>
          <w:color w:val="000000"/>
          <w:sz w:val="24"/>
          <w:szCs w:val="24"/>
          <w:rtl/>
        </w:rPr>
        <w:t xml:space="preserve"> </w:t>
      </w:r>
      <w:r w:rsidR="00565E2D" w:rsidRPr="0034742E">
        <w:rPr>
          <w:rFonts w:cs="David" w:hint="cs"/>
          <w:color w:val="000000"/>
          <w:sz w:val="24"/>
          <w:szCs w:val="24"/>
          <w:rtl/>
        </w:rPr>
        <w:t>לחבר</w:t>
      </w:r>
      <w:r w:rsidR="00593527" w:rsidRPr="0034742E">
        <w:rPr>
          <w:rFonts w:cs="David" w:hint="cs"/>
          <w:color w:val="000000"/>
          <w:sz w:val="24"/>
          <w:szCs w:val="24"/>
          <w:rtl/>
        </w:rPr>
        <w:t xml:space="preserve">ת הפרויקט </w:t>
      </w:r>
      <w:r w:rsidR="00E95374" w:rsidRPr="0034742E">
        <w:rPr>
          <w:rFonts w:cs="David" w:hint="cs"/>
          <w:color w:val="000000"/>
          <w:sz w:val="24"/>
          <w:szCs w:val="24"/>
          <w:rtl/>
        </w:rPr>
        <w:t xml:space="preserve">ברשיון </w:t>
      </w:r>
      <w:r w:rsidR="008D3199" w:rsidRPr="0034742E">
        <w:rPr>
          <w:rFonts w:cs="David" w:hint="cs"/>
          <w:color w:val="000000"/>
          <w:sz w:val="24"/>
          <w:szCs w:val="24"/>
          <w:rtl/>
        </w:rPr>
        <w:t xml:space="preserve">כלל עולמי </w:t>
      </w:r>
      <w:r w:rsidR="00E95374" w:rsidRPr="0034742E">
        <w:rPr>
          <w:rFonts w:cs="David" w:hint="cs"/>
          <w:color w:val="000000"/>
          <w:sz w:val="24"/>
          <w:szCs w:val="24"/>
          <w:rtl/>
        </w:rPr>
        <w:t>בלעדי</w:t>
      </w:r>
      <w:r w:rsidR="008D3199" w:rsidRPr="0034742E">
        <w:rPr>
          <w:rFonts w:cs="David" w:hint="cs"/>
          <w:color w:val="000000"/>
          <w:sz w:val="24"/>
          <w:szCs w:val="24"/>
          <w:rtl/>
        </w:rPr>
        <w:t xml:space="preserve">  ב</w:t>
      </w:r>
      <w:r w:rsidR="0047501B" w:rsidRPr="0034742E">
        <w:rPr>
          <w:rFonts w:cs="David" w:hint="cs"/>
          <w:color w:val="000000"/>
          <w:sz w:val="24"/>
          <w:szCs w:val="24"/>
          <w:rtl/>
        </w:rPr>
        <w:t xml:space="preserve">לתי </w:t>
      </w:r>
    </w:p>
    <w:p w:rsidR="007052E4" w:rsidRPr="0034742E" w:rsidRDefault="00E8040E" w:rsidP="00032D65">
      <w:pPr>
        <w:spacing w:line="360" w:lineRule="auto"/>
        <w:ind w:left="1440"/>
        <w:rPr>
          <w:rFonts w:cs="David"/>
          <w:color w:val="000000"/>
          <w:sz w:val="24"/>
          <w:szCs w:val="24"/>
          <w:rtl/>
        </w:rPr>
      </w:pPr>
      <w:r>
        <w:rPr>
          <w:rFonts w:cs="David" w:hint="cs"/>
          <w:color w:val="000000"/>
          <w:sz w:val="24"/>
          <w:szCs w:val="24"/>
          <w:rtl/>
        </w:rPr>
        <w:t xml:space="preserve">     </w:t>
      </w:r>
      <w:r w:rsidR="0047501B" w:rsidRPr="0034742E">
        <w:rPr>
          <w:rFonts w:cs="David" w:hint="cs"/>
          <w:color w:val="000000"/>
          <w:sz w:val="24"/>
          <w:szCs w:val="24"/>
          <w:rtl/>
        </w:rPr>
        <w:t xml:space="preserve">חוזר ולא מוגבל </w:t>
      </w:r>
      <w:r w:rsidR="00FC10F2" w:rsidRPr="0034742E">
        <w:rPr>
          <w:rFonts w:cs="David" w:hint="cs"/>
          <w:color w:val="000000"/>
          <w:sz w:val="24"/>
          <w:szCs w:val="24"/>
          <w:rtl/>
        </w:rPr>
        <w:t xml:space="preserve"> </w:t>
      </w:r>
      <w:r w:rsidR="0047501B" w:rsidRPr="0034742E">
        <w:rPr>
          <w:rFonts w:cs="David" w:hint="cs"/>
          <w:color w:val="000000"/>
          <w:sz w:val="24"/>
          <w:szCs w:val="24"/>
          <w:rtl/>
        </w:rPr>
        <w:t>בזמן</w:t>
      </w:r>
      <w:r w:rsidR="00FC10F2" w:rsidRPr="0034742E">
        <w:rPr>
          <w:rFonts w:cs="David" w:hint="cs"/>
          <w:color w:val="000000"/>
          <w:sz w:val="24"/>
          <w:szCs w:val="24"/>
          <w:rtl/>
        </w:rPr>
        <w:t xml:space="preserve">, </w:t>
      </w:r>
      <w:r w:rsidR="001F51B1" w:rsidRPr="0034742E">
        <w:rPr>
          <w:rFonts w:cs="David" w:hint="cs"/>
          <w:color w:val="000000"/>
          <w:sz w:val="24"/>
          <w:szCs w:val="24"/>
          <w:rtl/>
        </w:rPr>
        <w:t>בהתאם לתקנות חוק המו"פ</w:t>
      </w:r>
      <w:r>
        <w:rPr>
          <w:rFonts w:cs="David" w:hint="cs"/>
          <w:color w:val="000000"/>
          <w:sz w:val="24"/>
          <w:szCs w:val="24"/>
          <w:rtl/>
        </w:rPr>
        <w:t>.</w:t>
      </w:r>
    </w:p>
    <w:p w:rsidR="00C131A9" w:rsidRDefault="00C131A9" w:rsidP="00C131A9">
      <w:pPr>
        <w:rPr>
          <w:rtl/>
        </w:rPr>
      </w:pPr>
    </w:p>
    <w:p w:rsidR="00CB41AE" w:rsidRPr="0034742E" w:rsidRDefault="00CB41AE" w:rsidP="00CB41AE">
      <w:pPr>
        <w:pStyle w:val="2"/>
        <w:numPr>
          <w:ilvl w:val="1"/>
          <w:numId w:val="1"/>
        </w:numPr>
        <w:tabs>
          <w:tab w:val="clear" w:pos="792"/>
          <w:tab w:val="num" w:pos="900"/>
        </w:tabs>
        <w:jc w:val="both"/>
        <w:rPr>
          <w:sz w:val="28"/>
          <w:szCs w:val="28"/>
          <w:rtl/>
        </w:rPr>
      </w:pPr>
      <w:r>
        <w:rPr>
          <w:rFonts w:hint="cs"/>
          <w:sz w:val="28"/>
          <w:szCs w:val="28"/>
          <w:rtl/>
        </w:rPr>
        <w:t>הכרה בהוצאות פרויקט חממה לפני אישור וועדה</w:t>
      </w:r>
    </w:p>
    <w:p w:rsidR="00CB41AE" w:rsidRDefault="00CB41AE" w:rsidP="00CB41AE">
      <w:pPr>
        <w:spacing w:line="360" w:lineRule="auto"/>
        <w:ind w:left="792"/>
        <w:jc w:val="both"/>
        <w:rPr>
          <w:rFonts w:cs="David"/>
          <w:sz w:val="24"/>
          <w:szCs w:val="24"/>
          <w:rtl/>
        </w:rPr>
      </w:pPr>
      <w:r>
        <w:rPr>
          <w:rFonts w:cs="David" w:hint="cs"/>
          <w:sz w:val="24"/>
          <w:szCs w:val="24"/>
          <w:rtl/>
        </w:rPr>
        <w:t xml:space="preserve">   לאחר אישור פרויקט בוועדה, חממה תוכל להגיש בקשה להקדים את תחילת תקופת</w:t>
      </w:r>
    </w:p>
    <w:p w:rsidR="00CB41AE" w:rsidRDefault="00CB41AE" w:rsidP="00CB41AE">
      <w:pPr>
        <w:spacing w:line="360" w:lineRule="auto"/>
        <w:ind w:left="720" w:firstLine="72"/>
        <w:jc w:val="both"/>
        <w:rPr>
          <w:rFonts w:cs="David"/>
          <w:sz w:val="24"/>
          <w:szCs w:val="24"/>
          <w:rtl/>
        </w:rPr>
      </w:pPr>
      <w:r>
        <w:rPr>
          <w:rFonts w:cs="David" w:hint="cs"/>
          <w:sz w:val="24"/>
          <w:szCs w:val="24"/>
          <w:rtl/>
        </w:rPr>
        <w:t xml:space="preserve">  </w:t>
      </w:r>
      <w:r w:rsidRPr="0034742E">
        <w:rPr>
          <w:rFonts w:cs="David" w:hint="cs"/>
          <w:sz w:val="24"/>
          <w:szCs w:val="24"/>
          <w:rtl/>
        </w:rPr>
        <w:t xml:space="preserve"> הביצוע של </w:t>
      </w:r>
      <w:r>
        <w:rPr>
          <w:rFonts w:cs="David" w:hint="cs"/>
          <w:sz w:val="24"/>
          <w:szCs w:val="24"/>
          <w:rtl/>
        </w:rPr>
        <w:t>ה</w:t>
      </w:r>
      <w:r w:rsidRPr="0034742E">
        <w:rPr>
          <w:rFonts w:cs="David" w:hint="cs"/>
          <w:sz w:val="24"/>
          <w:szCs w:val="24"/>
          <w:rtl/>
        </w:rPr>
        <w:t xml:space="preserve">פרויקט בחממה </w:t>
      </w:r>
      <w:r>
        <w:rPr>
          <w:rFonts w:cs="David" w:hint="cs"/>
          <w:sz w:val="24"/>
          <w:szCs w:val="24"/>
          <w:rtl/>
        </w:rPr>
        <w:t xml:space="preserve">ולהכיר בהוצאות פרויקט החממה בחודשים שקדמו </w:t>
      </w:r>
    </w:p>
    <w:p w:rsidR="00CB41AE" w:rsidRDefault="00CB41AE" w:rsidP="00CB41AE">
      <w:pPr>
        <w:spacing w:line="360" w:lineRule="auto"/>
        <w:ind w:left="720" w:firstLine="72"/>
        <w:jc w:val="both"/>
        <w:rPr>
          <w:rFonts w:cs="David"/>
          <w:sz w:val="24"/>
          <w:szCs w:val="24"/>
          <w:rtl/>
        </w:rPr>
      </w:pPr>
      <w:r>
        <w:rPr>
          <w:rFonts w:cs="David" w:hint="cs"/>
          <w:sz w:val="24"/>
          <w:szCs w:val="24"/>
          <w:rtl/>
        </w:rPr>
        <w:t xml:space="preserve">   לאישור הוועדה, בכפוף לתנאים הבאים:</w:t>
      </w:r>
      <w:r w:rsidRPr="0034742E">
        <w:rPr>
          <w:rFonts w:cs="David" w:hint="cs"/>
          <w:sz w:val="24"/>
          <w:szCs w:val="24"/>
          <w:rtl/>
        </w:rPr>
        <w:t xml:space="preserve"> </w:t>
      </w:r>
    </w:p>
    <w:p w:rsidR="00A21A64" w:rsidRDefault="00A21A64" w:rsidP="00A21A64">
      <w:pPr>
        <w:pStyle w:val="2"/>
        <w:numPr>
          <w:ilvl w:val="2"/>
          <w:numId w:val="1"/>
        </w:numPr>
        <w:tabs>
          <w:tab w:val="num" w:pos="1440"/>
        </w:tabs>
        <w:jc w:val="both"/>
        <w:rPr>
          <w:b w:val="0"/>
          <w:bCs w:val="0"/>
          <w:sz w:val="24"/>
          <w:u w:val="none"/>
          <w:rtl/>
        </w:rPr>
      </w:pPr>
      <w:r>
        <w:rPr>
          <w:rFonts w:hint="cs"/>
          <w:b w:val="0"/>
          <w:bCs w:val="0"/>
          <w:sz w:val="24"/>
          <w:u w:val="none"/>
          <w:rtl/>
        </w:rPr>
        <w:t>החממה הגישה את הבקשה להקדמת תחילת תקופת הביצוע של פרויקט החממה, יחד עם מסמכי הפעלת הפרויקט בחממה, בתוך 14 יום ממועד שבו אישרה הוועדה תמיכה בפרויקט.</w:t>
      </w:r>
    </w:p>
    <w:p w:rsidR="00A21A64" w:rsidRDefault="00A21A64" w:rsidP="00A21A64">
      <w:pPr>
        <w:pStyle w:val="2"/>
        <w:numPr>
          <w:ilvl w:val="2"/>
          <w:numId w:val="1"/>
        </w:numPr>
        <w:tabs>
          <w:tab w:val="num" w:pos="1440"/>
        </w:tabs>
        <w:jc w:val="both"/>
        <w:rPr>
          <w:b w:val="0"/>
          <w:bCs w:val="0"/>
          <w:sz w:val="24"/>
          <w:u w:val="none"/>
        </w:rPr>
      </w:pPr>
      <w:r>
        <w:rPr>
          <w:rFonts w:hint="cs"/>
          <w:b w:val="0"/>
          <w:bCs w:val="0"/>
          <w:sz w:val="24"/>
          <w:u w:val="none"/>
          <w:rtl/>
        </w:rPr>
        <w:t>המועד המוקדם ביותר שבו ניתן יהיה להכיר בהוצאות פרויקט החממה (תחילת תקופת הביצוע של הפרויקט בחממה) יהיה ה- 1 לחודש שאחרי מועד הגשת הבקשה לתמיכה בפרויקט על ידי החממה (מועד קליטת הבקשה במינהלת החממות), או 6 חודשים לפני אישור הוועדה (המאוחר מבין השניים).</w:t>
      </w:r>
    </w:p>
    <w:p w:rsidR="00A21A64" w:rsidRPr="00A21A64" w:rsidRDefault="00A21A64" w:rsidP="00CB41AE">
      <w:pPr>
        <w:spacing w:line="360" w:lineRule="auto"/>
        <w:ind w:left="720" w:firstLine="72"/>
        <w:jc w:val="both"/>
        <w:rPr>
          <w:rFonts w:cs="David"/>
          <w:sz w:val="24"/>
          <w:szCs w:val="24"/>
          <w:rtl/>
        </w:rPr>
      </w:pPr>
    </w:p>
    <w:p w:rsidR="00CB41AE" w:rsidRPr="0034742E" w:rsidRDefault="00CB41AE" w:rsidP="00CB41AE">
      <w:pPr>
        <w:pStyle w:val="2"/>
        <w:numPr>
          <w:ilvl w:val="2"/>
          <w:numId w:val="1"/>
        </w:numPr>
        <w:tabs>
          <w:tab w:val="num" w:pos="1440"/>
        </w:tabs>
        <w:jc w:val="both"/>
        <w:rPr>
          <w:b w:val="0"/>
          <w:bCs w:val="0"/>
          <w:sz w:val="24"/>
          <w:u w:val="none"/>
        </w:rPr>
      </w:pPr>
      <w:r w:rsidRPr="0034742E">
        <w:rPr>
          <w:rFonts w:hint="cs"/>
          <w:b w:val="0"/>
          <w:bCs w:val="0"/>
          <w:sz w:val="24"/>
          <w:u w:val="none"/>
          <w:rtl/>
        </w:rPr>
        <w:t>נכון למועד תחילת תקופת הביצוע של הפרויקט בחממה, התאגדה חברת הפרויקט, היא מעסיקה צוות עובדים ונחתם הסכם בינה לבין החממה.</w:t>
      </w:r>
    </w:p>
    <w:p w:rsidR="00CB41AE" w:rsidRPr="0034742E" w:rsidRDefault="00CB41AE" w:rsidP="00CB41AE">
      <w:pPr>
        <w:pStyle w:val="2"/>
        <w:numPr>
          <w:ilvl w:val="2"/>
          <w:numId w:val="1"/>
        </w:numPr>
        <w:tabs>
          <w:tab w:val="num" w:pos="1440"/>
        </w:tabs>
        <w:jc w:val="both"/>
        <w:rPr>
          <w:b w:val="0"/>
          <w:bCs w:val="0"/>
          <w:sz w:val="24"/>
          <w:u w:val="none"/>
        </w:rPr>
      </w:pPr>
      <w:r>
        <w:rPr>
          <w:rFonts w:hint="cs"/>
          <w:b w:val="0"/>
          <w:bCs w:val="0"/>
          <w:sz w:val="24"/>
          <w:u w:val="none"/>
          <w:rtl/>
        </w:rPr>
        <w:t>בהחלטת</w:t>
      </w:r>
      <w:r w:rsidRPr="0034742E">
        <w:rPr>
          <w:rFonts w:hint="cs"/>
          <w:b w:val="0"/>
          <w:bCs w:val="0"/>
          <w:sz w:val="24"/>
          <w:u w:val="none"/>
          <w:rtl/>
        </w:rPr>
        <w:t xml:space="preserve"> הוועדה </w:t>
      </w:r>
      <w:r>
        <w:rPr>
          <w:rFonts w:hint="cs"/>
          <w:b w:val="0"/>
          <w:bCs w:val="0"/>
          <w:sz w:val="24"/>
          <w:u w:val="none"/>
          <w:rtl/>
        </w:rPr>
        <w:t xml:space="preserve">לאשר תמיכה </w:t>
      </w:r>
      <w:r w:rsidRPr="0034742E">
        <w:rPr>
          <w:rFonts w:hint="cs"/>
          <w:b w:val="0"/>
          <w:bCs w:val="0"/>
          <w:sz w:val="24"/>
          <w:u w:val="none"/>
          <w:rtl/>
        </w:rPr>
        <w:t xml:space="preserve">בפרויקט החממה, </w:t>
      </w:r>
      <w:r w:rsidRPr="00802268">
        <w:rPr>
          <w:rFonts w:hint="cs"/>
          <w:b w:val="0"/>
          <w:bCs w:val="0"/>
          <w:sz w:val="24"/>
          <w:u w:val="none"/>
          <w:rtl/>
        </w:rPr>
        <w:t xml:space="preserve">לא הוצבו תנאים מקדמיים </w:t>
      </w:r>
      <w:r>
        <w:rPr>
          <w:rFonts w:hint="cs"/>
          <w:b w:val="0"/>
          <w:bCs w:val="0"/>
          <w:sz w:val="24"/>
          <w:u w:val="none"/>
          <w:rtl/>
        </w:rPr>
        <w:t xml:space="preserve">או אבני דרך </w:t>
      </w:r>
      <w:r w:rsidRPr="00EA5225">
        <w:rPr>
          <w:rFonts w:hint="cs"/>
          <w:b w:val="0"/>
          <w:bCs w:val="0"/>
          <w:sz w:val="24"/>
          <w:u w:val="none"/>
          <w:rtl/>
        </w:rPr>
        <w:t>המונעים הכרה בהוצאות שהוציאה חברת הפרויקט עבור פעילות שבוצעה לפני אישור הוועדה.</w:t>
      </w:r>
    </w:p>
    <w:p w:rsidR="00CB41AE" w:rsidRDefault="00CB41AE" w:rsidP="00CB41AE">
      <w:pPr>
        <w:pStyle w:val="2"/>
        <w:numPr>
          <w:ilvl w:val="2"/>
          <w:numId w:val="1"/>
        </w:numPr>
        <w:tabs>
          <w:tab w:val="num" w:pos="1440"/>
        </w:tabs>
        <w:jc w:val="both"/>
        <w:rPr>
          <w:b w:val="0"/>
          <w:bCs w:val="0"/>
          <w:sz w:val="24"/>
          <w:u w:val="none"/>
          <w:rtl/>
        </w:rPr>
      </w:pPr>
      <w:r w:rsidRPr="0034742E">
        <w:rPr>
          <w:rFonts w:hint="cs"/>
          <w:b w:val="0"/>
          <w:bCs w:val="0"/>
          <w:sz w:val="24"/>
          <w:u w:val="none"/>
          <w:rtl/>
        </w:rPr>
        <w:t xml:space="preserve">תחילת תקופת הביצוע של הפרויקט בחממה </w:t>
      </w:r>
      <w:r w:rsidRPr="00802268">
        <w:rPr>
          <w:rFonts w:hint="cs"/>
          <w:b w:val="0"/>
          <w:bCs w:val="0"/>
          <w:sz w:val="24"/>
          <w:u w:val="none"/>
          <w:rtl/>
        </w:rPr>
        <w:t>תיקבע ע"י הוועדה בהתאם לחוות הדעת של הבודק המקצועי.</w:t>
      </w:r>
    </w:p>
    <w:p w:rsidR="00F36B00" w:rsidRPr="00F36B00" w:rsidRDefault="00F36B00" w:rsidP="00F36B00">
      <w:pPr>
        <w:rPr>
          <w:rtl/>
        </w:rPr>
      </w:pPr>
    </w:p>
    <w:p w:rsidR="004A15B5" w:rsidRPr="0034742E" w:rsidRDefault="004A15B5" w:rsidP="0034128F">
      <w:pPr>
        <w:pStyle w:val="2"/>
        <w:numPr>
          <w:ilvl w:val="1"/>
          <w:numId w:val="1"/>
        </w:numPr>
        <w:tabs>
          <w:tab w:val="clear" w:pos="792"/>
          <w:tab w:val="num" w:pos="900"/>
        </w:tabs>
        <w:jc w:val="both"/>
        <w:rPr>
          <w:sz w:val="28"/>
          <w:szCs w:val="28"/>
          <w:rtl/>
        </w:rPr>
      </w:pPr>
      <w:r w:rsidRPr="0034742E">
        <w:rPr>
          <w:rFonts w:hint="cs"/>
          <w:sz w:val="28"/>
          <w:szCs w:val="28"/>
          <w:rtl/>
        </w:rPr>
        <w:lastRenderedPageBreak/>
        <w:t>הכנסות</w:t>
      </w:r>
      <w:r w:rsidRPr="0034742E">
        <w:rPr>
          <w:sz w:val="28"/>
          <w:szCs w:val="28"/>
        </w:rPr>
        <w:t xml:space="preserve"> </w:t>
      </w:r>
      <w:r w:rsidRPr="0034742E">
        <w:rPr>
          <w:rFonts w:hint="cs"/>
          <w:sz w:val="28"/>
          <w:szCs w:val="28"/>
          <w:rtl/>
        </w:rPr>
        <w:t>ל</w:t>
      </w:r>
      <w:r w:rsidR="00593527" w:rsidRPr="0034742E">
        <w:rPr>
          <w:rFonts w:hint="cs"/>
          <w:sz w:val="28"/>
          <w:szCs w:val="28"/>
          <w:rtl/>
        </w:rPr>
        <w:t>חברת ה</w:t>
      </w:r>
      <w:r w:rsidR="00654862" w:rsidRPr="0034742E">
        <w:rPr>
          <w:sz w:val="28"/>
          <w:szCs w:val="28"/>
          <w:rtl/>
        </w:rPr>
        <w:t>פרויקט</w:t>
      </w:r>
      <w:r w:rsidRPr="0034742E">
        <w:rPr>
          <w:rFonts w:hint="cs"/>
          <w:sz w:val="28"/>
          <w:szCs w:val="28"/>
          <w:rtl/>
        </w:rPr>
        <w:t xml:space="preserve"> ממכירות</w:t>
      </w:r>
      <w:r w:rsidR="00593527" w:rsidRPr="0034742E">
        <w:rPr>
          <w:rFonts w:hint="cs"/>
          <w:sz w:val="28"/>
          <w:szCs w:val="28"/>
          <w:rtl/>
        </w:rPr>
        <w:t xml:space="preserve"> בתקופת הביצוע בחממה</w:t>
      </w:r>
      <w:r w:rsidR="00B15850" w:rsidRPr="0034742E">
        <w:rPr>
          <w:rFonts w:hint="cs"/>
          <w:sz w:val="28"/>
          <w:szCs w:val="28"/>
          <w:rtl/>
        </w:rPr>
        <w:t xml:space="preserve"> </w:t>
      </w:r>
    </w:p>
    <w:p w:rsidR="004A15B5" w:rsidRPr="0034742E" w:rsidRDefault="004A15B5" w:rsidP="0034128F">
      <w:pPr>
        <w:pStyle w:val="2"/>
        <w:numPr>
          <w:ilvl w:val="2"/>
          <w:numId w:val="1"/>
        </w:numPr>
        <w:tabs>
          <w:tab w:val="num" w:pos="1440"/>
        </w:tabs>
        <w:jc w:val="both"/>
        <w:rPr>
          <w:b w:val="0"/>
          <w:bCs w:val="0"/>
          <w:sz w:val="24"/>
          <w:u w:val="none"/>
          <w:rtl/>
        </w:rPr>
      </w:pPr>
      <w:r w:rsidRPr="0034742E">
        <w:rPr>
          <w:rFonts w:hint="cs"/>
          <w:b w:val="0"/>
          <w:bCs w:val="0"/>
          <w:sz w:val="24"/>
          <w:u w:val="none"/>
          <w:rtl/>
        </w:rPr>
        <w:t>אם</w:t>
      </w:r>
      <w:r w:rsidRPr="0034742E">
        <w:rPr>
          <w:b w:val="0"/>
          <w:bCs w:val="0"/>
          <w:sz w:val="24"/>
          <w:u w:val="none"/>
        </w:rPr>
        <w:t xml:space="preserve"> </w:t>
      </w:r>
      <w:r w:rsidRPr="0034742E">
        <w:rPr>
          <w:b w:val="0"/>
          <w:bCs w:val="0"/>
          <w:sz w:val="24"/>
          <w:u w:val="none"/>
          <w:rtl/>
        </w:rPr>
        <w:t>י</w:t>
      </w:r>
      <w:r w:rsidRPr="0034742E">
        <w:rPr>
          <w:rFonts w:hint="cs"/>
          <w:b w:val="0"/>
          <w:bCs w:val="0"/>
          <w:sz w:val="24"/>
          <w:u w:val="none"/>
          <w:rtl/>
        </w:rPr>
        <w:t>היו</w:t>
      </w:r>
      <w:r w:rsidRPr="0034742E">
        <w:rPr>
          <w:b w:val="0"/>
          <w:bCs w:val="0"/>
          <w:sz w:val="24"/>
          <w:u w:val="none"/>
        </w:rPr>
        <w:t xml:space="preserve"> </w:t>
      </w:r>
      <w:r w:rsidRPr="0034742E">
        <w:rPr>
          <w:b w:val="0"/>
          <w:bCs w:val="0"/>
          <w:sz w:val="24"/>
          <w:u w:val="none"/>
          <w:rtl/>
        </w:rPr>
        <w:t>ל</w:t>
      </w:r>
      <w:r w:rsidR="00593527" w:rsidRPr="0034742E">
        <w:rPr>
          <w:rFonts w:hint="cs"/>
          <w:b w:val="0"/>
          <w:bCs w:val="0"/>
          <w:sz w:val="24"/>
          <w:u w:val="none"/>
          <w:rtl/>
        </w:rPr>
        <w:t>חברת ה</w:t>
      </w:r>
      <w:r w:rsidR="00654862" w:rsidRPr="0034742E">
        <w:rPr>
          <w:rFonts w:hint="cs"/>
          <w:b w:val="0"/>
          <w:bCs w:val="0"/>
          <w:sz w:val="24"/>
          <w:u w:val="none"/>
          <w:rtl/>
        </w:rPr>
        <w:t>פרויקט</w:t>
      </w:r>
      <w:r w:rsidRPr="0034742E">
        <w:rPr>
          <w:b w:val="0"/>
          <w:bCs w:val="0"/>
          <w:sz w:val="24"/>
          <w:u w:val="none"/>
        </w:rPr>
        <w:t xml:space="preserve"> </w:t>
      </w:r>
      <w:r w:rsidRPr="0034742E">
        <w:rPr>
          <w:b w:val="0"/>
          <w:bCs w:val="0"/>
          <w:sz w:val="24"/>
          <w:u w:val="none"/>
          <w:rtl/>
        </w:rPr>
        <w:t>ה</w:t>
      </w:r>
      <w:r w:rsidRPr="0034742E">
        <w:rPr>
          <w:rFonts w:hint="cs"/>
          <w:b w:val="0"/>
          <w:bCs w:val="0"/>
          <w:sz w:val="24"/>
          <w:u w:val="none"/>
          <w:rtl/>
        </w:rPr>
        <w:t>כנסות ממכירות</w:t>
      </w:r>
      <w:r w:rsidRPr="0034742E">
        <w:rPr>
          <w:b w:val="0"/>
          <w:bCs w:val="0"/>
          <w:sz w:val="24"/>
          <w:u w:val="none"/>
        </w:rPr>
        <w:t xml:space="preserve"> </w:t>
      </w:r>
      <w:r w:rsidRPr="0034742E">
        <w:rPr>
          <w:b w:val="0"/>
          <w:bCs w:val="0"/>
          <w:sz w:val="24"/>
          <w:u w:val="none"/>
          <w:rtl/>
        </w:rPr>
        <w:t>ב</w:t>
      </w:r>
      <w:r w:rsidRPr="0034742E">
        <w:rPr>
          <w:rFonts w:hint="cs"/>
          <w:b w:val="0"/>
          <w:bCs w:val="0"/>
          <w:sz w:val="24"/>
          <w:u w:val="none"/>
          <w:rtl/>
        </w:rPr>
        <w:t>תקופת</w:t>
      </w:r>
      <w:r w:rsidRPr="0034742E">
        <w:rPr>
          <w:b w:val="0"/>
          <w:bCs w:val="0"/>
          <w:sz w:val="24"/>
          <w:u w:val="none"/>
        </w:rPr>
        <w:t xml:space="preserve"> </w:t>
      </w:r>
      <w:r w:rsidRPr="0034742E">
        <w:rPr>
          <w:b w:val="0"/>
          <w:bCs w:val="0"/>
          <w:sz w:val="24"/>
          <w:u w:val="none"/>
          <w:rtl/>
        </w:rPr>
        <w:t>ה</w:t>
      </w:r>
      <w:r w:rsidRPr="0034742E">
        <w:rPr>
          <w:rFonts w:hint="cs"/>
          <w:b w:val="0"/>
          <w:bCs w:val="0"/>
          <w:sz w:val="24"/>
          <w:u w:val="none"/>
          <w:rtl/>
        </w:rPr>
        <w:t>ביצוע</w:t>
      </w:r>
      <w:r w:rsidRPr="0034742E">
        <w:rPr>
          <w:b w:val="0"/>
          <w:bCs w:val="0"/>
          <w:sz w:val="24"/>
          <w:u w:val="none"/>
        </w:rPr>
        <w:t xml:space="preserve"> </w:t>
      </w:r>
      <w:r w:rsidRPr="0034742E">
        <w:rPr>
          <w:b w:val="0"/>
          <w:bCs w:val="0"/>
          <w:sz w:val="24"/>
          <w:u w:val="none"/>
          <w:rtl/>
        </w:rPr>
        <w:t>ב</w:t>
      </w:r>
      <w:r w:rsidR="00BA0252">
        <w:rPr>
          <w:rFonts w:hint="cs"/>
          <w:b w:val="0"/>
          <w:bCs w:val="0"/>
          <w:sz w:val="24"/>
          <w:u w:val="none"/>
          <w:rtl/>
        </w:rPr>
        <w:t>חממה,</w:t>
      </w:r>
      <w:r w:rsidRPr="0034742E">
        <w:rPr>
          <w:b w:val="0"/>
          <w:bCs w:val="0"/>
          <w:sz w:val="24"/>
          <w:u w:val="none"/>
        </w:rPr>
        <w:t xml:space="preserve"> </w:t>
      </w:r>
      <w:r w:rsidRPr="0034742E">
        <w:rPr>
          <w:b w:val="0"/>
          <w:bCs w:val="0"/>
          <w:sz w:val="24"/>
          <w:u w:val="none"/>
          <w:rtl/>
        </w:rPr>
        <w:t>י</w:t>
      </w:r>
      <w:r w:rsidRPr="0034742E">
        <w:rPr>
          <w:rFonts w:hint="cs"/>
          <w:b w:val="0"/>
          <w:bCs w:val="0"/>
          <w:sz w:val="24"/>
          <w:u w:val="none"/>
          <w:rtl/>
        </w:rPr>
        <w:t>ישארו</w:t>
      </w:r>
      <w:r w:rsidRPr="0034742E">
        <w:rPr>
          <w:b w:val="0"/>
          <w:bCs w:val="0"/>
          <w:sz w:val="24"/>
          <w:u w:val="none"/>
        </w:rPr>
        <w:t xml:space="preserve"> </w:t>
      </w:r>
      <w:r w:rsidRPr="0034742E">
        <w:rPr>
          <w:b w:val="0"/>
          <w:bCs w:val="0"/>
          <w:sz w:val="24"/>
          <w:u w:val="none"/>
          <w:rtl/>
        </w:rPr>
        <w:t>ה</w:t>
      </w:r>
      <w:r w:rsidRPr="0034742E">
        <w:rPr>
          <w:rFonts w:hint="cs"/>
          <w:b w:val="0"/>
          <w:bCs w:val="0"/>
          <w:sz w:val="24"/>
          <w:u w:val="none"/>
          <w:rtl/>
        </w:rPr>
        <w:t xml:space="preserve">הכנסות  </w:t>
      </w:r>
      <w:r w:rsidRPr="0034742E">
        <w:rPr>
          <w:b w:val="0"/>
          <w:bCs w:val="0"/>
          <w:sz w:val="24"/>
          <w:u w:val="none"/>
          <w:rtl/>
        </w:rPr>
        <w:t>ב</w:t>
      </w:r>
      <w:r w:rsidR="00593527" w:rsidRPr="0034742E">
        <w:rPr>
          <w:rFonts w:hint="cs"/>
          <w:b w:val="0"/>
          <w:bCs w:val="0"/>
          <w:sz w:val="24"/>
          <w:u w:val="none"/>
          <w:rtl/>
        </w:rPr>
        <w:t>חברת ה</w:t>
      </w:r>
      <w:r w:rsidR="00654862" w:rsidRPr="0034742E">
        <w:rPr>
          <w:rFonts w:hint="cs"/>
          <w:b w:val="0"/>
          <w:bCs w:val="0"/>
          <w:sz w:val="24"/>
          <w:u w:val="none"/>
          <w:rtl/>
        </w:rPr>
        <w:t>פרויקט</w:t>
      </w:r>
      <w:r w:rsidRPr="0034742E">
        <w:rPr>
          <w:b w:val="0"/>
          <w:bCs w:val="0"/>
          <w:sz w:val="24"/>
          <w:u w:val="none"/>
        </w:rPr>
        <w:t xml:space="preserve"> </w:t>
      </w:r>
      <w:r w:rsidRPr="0034742E">
        <w:rPr>
          <w:b w:val="0"/>
          <w:bCs w:val="0"/>
          <w:sz w:val="24"/>
          <w:u w:val="none"/>
          <w:rtl/>
        </w:rPr>
        <w:t>ו</w:t>
      </w:r>
      <w:r w:rsidRPr="0034742E">
        <w:rPr>
          <w:rFonts w:hint="cs"/>
          <w:b w:val="0"/>
          <w:bCs w:val="0"/>
          <w:sz w:val="24"/>
          <w:u w:val="none"/>
          <w:rtl/>
        </w:rPr>
        <w:t>ישמשו</w:t>
      </w:r>
      <w:r w:rsidRPr="0034742E">
        <w:rPr>
          <w:b w:val="0"/>
          <w:bCs w:val="0"/>
          <w:sz w:val="24"/>
          <w:u w:val="none"/>
        </w:rPr>
        <w:t xml:space="preserve"> </w:t>
      </w:r>
      <w:r w:rsidR="00593527" w:rsidRPr="0034742E">
        <w:rPr>
          <w:b w:val="0"/>
          <w:bCs w:val="0"/>
          <w:sz w:val="24"/>
          <w:u w:val="none"/>
          <w:rtl/>
        </w:rPr>
        <w:t>א</w:t>
      </w:r>
      <w:r w:rsidR="00593527" w:rsidRPr="0034742E">
        <w:rPr>
          <w:rFonts w:hint="cs"/>
          <w:b w:val="0"/>
          <w:bCs w:val="0"/>
          <w:sz w:val="24"/>
          <w:u w:val="none"/>
          <w:rtl/>
        </w:rPr>
        <w:t>ותה</w:t>
      </w:r>
      <w:r w:rsidR="00593527" w:rsidRPr="0034742E">
        <w:rPr>
          <w:b w:val="0"/>
          <w:bCs w:val="0"/>
          <w:sz w:val="24"/>
          <w:u w:val="none"/>
        </w:rPr>
        <w:t xml:space="preserve"> </w:t>
      </w:r>
      <w:r w:rsidRPr="0034742E">
        <w:rPr>
          <w:b w:val="0"/>
          <w:bCs w:val="0"/>
          <w:sz w:val="24"/>
          <w:u w:val="none"/>
          <w:rtl/>
        </w:rPr>
        <w:t>ל</w:t>
      </w:r>
      <w:r w:rsidRPr="0034742E">
        <w:rPr>
          <w:rFonts w:hint="cs"/>
          <w:b w:val="0"/>
          <w:bCs w:val="0"/>
          <w:sz w:val="24"/>
          <w:u w:val="none"/>
          <w:rtl/>
        </w:rPr>
        <w:t xml:space="preserve">מימון </w:t>
      </w:r>
      <w:r w:rsidR="00593527" w:rsidRPr="0034742E">
        <w:rPr>
          <w:rFonts w:hint="cs"/>
          <w:b w:val="0"/>
          <w:bCs w:val="0"/>
          <w:sz w:val="24"/>
          <w:u w:val="none"/>
          <w:rtl/>
        </w:rPr>
        <w:t>הוצאותיה</w:t>
      </w:r>
      <w:r w:rsidRPr="0034742E">
        <w:rPr>
          <w:rFonts w:hint="cs"/>
          <w:b w:val="0"/>
          <w:bCs w:val="0"/>
          <w:sz w:val="24"/>
          <w:u w:val="none"/>
          <w:rtl/>
        </w:rPr>
        <w:t xml:space="preserve"> </w:t>
      </w:r>
      <w:r w:rsidRPr="0034742E">
        <w:rPr>
          <w:b w:val="0"/>
          <w:bCs w:val="0"/>
          <w:sz w:val="24"/>
          <w:u w:val="none"/>
          <w:rtl/>
        </w:rPr>
        <w:t>ב</w:t>
      </w:r>
      <w:r w:rsidRPr="0034742E">
        <w:rPr>
          <w:rFonts w:hint="cs"/>
          <w:b w:val="0"/>
          <w:bCs w:val="0"/>
          <w:sz w:val="24"/>
          <w:u w:val="none"/>
          <w:rtl/>
        </w:rPr>
        <w:t xml:space="preserve">תקופת </w:t>
      </w:r>
      <w:r w:rsidR="00593527" w:rsidRPr="0034742E">
        <w:rPr>
          <w:rFonts w:hint="cs"/>
          <w:b w:val="0"/>
          <w:bCs w:val="0"/>
          <w:sz w:val="24"/>
          <w:u w:val="none"/>
          <w:rtl/>
        </w:rPr>
        <w:t>שהותה</w:t>
      </w:r>
      <w:r w:rsidR="00593527" w:rsidRPr="0034742E">
        <w:rPr>
          <w:b w:val="0"/>
          <w:bCs w:val="0"/>
          <w:sz w:val="24"/>
          <w:u w:val="none"/>
        </w:rPr>
        <w:t xml:space="preserve"> </w:t>
      </w:r>
      <w:r w:rsidRPr="0034742E">
        <w:rPr>
          <w:rFonts w:hint="cs"/>
          <w:b w:val="0"/>
          <w:bCs w:val="0"/>
          <w:sz w:val="24"/>
          <w:u w:val="none"/>
          <w:rtl/>
        </w:rPr>
        <w:t>בחממה,</w:t>
      </w:r>
      <w:r w:rsidRPr="0034742E">
        <w:rPr>
          <w:b w:val="0"/>
          <w:bCs w:val="0"/>
          <w:sz w:val="24"/>
          <w:u w:val="none"/>
        </w:rPr>
        <w:t xml:space="preserve"> </w:t>
      </w:r>
      <w:r w:rsidRPr="0034742E">
        <w:rPr>
          <w:b w:val="0"/>
          <w:bCs w:val="0"/>
          <w:sz w:val="24"/>
          <w:u w:val="none"/>
          <w:rtl/>
        </w:rPr>
        <w:t>ו</w:t>
      </w:r>
      <w:r w:rsidRPr="0034742E">
        <w:rPr>
          <w:rFonts w:hint="cs"/>
          <w:b w:val="0"/>
          <w:bCs w:val="0"/>
          <w:sz w:val="24"/>
          <w:u w:val="none"/>
          <w:rtl/>
        </w:rPr>
        <w:t>בתקופת</w:t>
      </w:r>
      <w:r w:rsidRPr="0034742E">
        <w:rPr>
          <w:b w:val="0"/>
          <w:bCs w:val="0"/>
          <w:sz w:val="24"/>
          <w:u w:val="none"/>
        </w:rPr>
        <w:t xml:space="preserve"> </w:t>
      </w:r>
      <w:r w:rsidRPr="0034742E">
        <w:rPr>
          <w:b w:val="0"/>
          <w:bCs w:val="0"/>
          <w:sz w:val="24"/>
          <w:u w:val="none"/>
          <w:rtl/>
        </w:rPr>
        <w:t>ה</w:t>
      </w:r>
      <w:r w:rsidRPr="0034742E">
        <w:rPr>
          <w:rFonts w:hint="cs"/>
          <w:b w:val="0"/>
          <w:bCs w:val="0"/>
          <w:sz w:val="24"/>
          <w:u w:val="none"/>
          <w:rtl/>
        </w:rPr>
        <w:t xml:space="preserve">מעבר </w:t>
      </w:r>
      <w:r w:rsidR="00593527" w:rsidRPr="0034742E">
        <w:rPr>
          <w:b w:val="0"/>
          <w:bCs w:val="0"/>
          <w:sz w:val="24"/>
          <w:u w:val="none"/>
          <w:rtl/>
        </w:rPr>
        <w:t>ש</w:t>
      </w:r>
      <w:r w:rsidR="00593527" w:rsidRPr="0034742E">
        <w:rPr>
          <w:rFonts w:hint="cs"/>
          <w:b w:val="0"/>
          <w:bCs w:val="0"/>
          <w:sz w:val="24"/>
          <w:u w:val="none"/>
          <w:rtl/>
        </w:rPr>
        <w:t>לה</w:t>
      </w:r>
      <w:r w:rsidR="00593527" w:rsidRPr="0034742E">
        <w:rPr>
          <w:b w:val="0"/>
          <w:bCs w:val="0"/>
          <w:sz w:val="24"/>
          <w:u w:val="none"/>
        </w:rPr>
        <w:t xml:space="preserve"> </w:t>
      </w:r>
      <w:r w:rsidRPr="0034742E">
        <w:rPr>
          <w:b w:val="0"/>
          <w:bCs w:val="0"/>
          <w:sz w:val="24"/>
          <w:u w:val="none"/>
          <w:rtl/>
        </w:rPr>
        <w:t>מ</w:t>
      </w:r>
      <w:r w:rsidRPr="0034742E">
        <w:rPr>
          <w:rFonts w:hint="cs"/>
          <w:b w:val="0"/>
          <w:bCs w:val="0"/>
          <w:sz w:val="24"/>
          <w:u w:val="none"/>
          <w:rtl/>
        </w:rPr>
        <w:t>חממה</w:t>
      </w:r>
      <w:r w:rsidRPr="0034742E">
        <w:rPr>
          <w:b w:val="0"/>
          <w:bCs w:val="0"/>
          <w:sz w:val="24"/>
          <w:u w:val="none"/>
        </w:rPr>
        <w:t xml:space="preserve"> </w:t>
      </w:r>
      <w:r w:rsidRPr="0034742E">
        <w:rPr>
          <w:b w:val="0"/>
          <w:bCs w:val="0"/>
          <w:sz w:val="24"/>
          <w:u w:val="none"/>
          <w:rtl/>
        </w:rPr>
        <w:t>ל</w:t>
      </w:r>
      <w:r w:rsidRPr="0034742E">
        <w:rPr>
          <w:rFonts w:hint="cs"/>
          <w:b w:val="0"/>
          <w:bCs w:val="0"/>
          <w:sz w:val="24"/>
          <w:u w:val="none"/>
          <w:rtl/>
        </w:rPr>
        <w:t>עצמאות</w:t>
      </w:r>
      <w:r w:rsidRPr="0034742E">
        <w:rPr>
          <w:b w:val="0"/>
          <w:bCs w:val="0"/>
          <w:sz w:val="24"/>
          <w:u w:val="none"/>
        </w:rPr>
        <w:t>.</w:t>
      </w:r>
    </w:p>
    <w:p w:rsidR="004A15B5" w:rsidRPr="0034742E" w:rsidRDefault="004A15B5" w:rsidP="0034128F">
      <w:pPr>
        <w:pStyle w:val="2"/>
        <w:numPr>
          <w:ilvl w:val="2"/>
          <w:numId w:val="1"/>
        </w:numPr>
        <w:tabs>
          <w:tab w:val="num" w:pos="1440"/>
        </w:tabs>
        <w:jc w:val="both"/>
        <w:rPr>
          <w:b w:val="0"/>
          <w:bCs w:val="0"/>
          <w:sz w:val="24"/>
          <w:u w:val="none"/>
          <w:rtl/>
        </w:rPr>
      </w:pPr>
      <w:r w:rsidRPr="0034742E">
        <w:rPr>
          <w:rFonts w:hint="cs"/>
          <w:b w:val="0"/>
          <w:bCs w:val="0"/>
          <w:sz w:val="24"/>
          <w:u w:val="none"/>
          <w:rtl/>
        </w:rPr>
        <w:t>בשום</w:t>
      </w:r>
      <w:r w:rsidRPr="0034742E">
        <w:rPr>
          <w:b w:val="0"/>
          <w:bCs w:val="0"/>
          <w:sz w:val="24"/>
          <w:u w:val="none"/>
        </w:rPr>
        <w:t xml:space="preserve"> </w:t>
      </w:r>
      <w:r w:rsidRPr="0034742E">
        <w:rPr>
          <w:b w:val="0"/>
          <w:bCs w:val="0"/>
          <w:sz w:val="24"/>
          <w:u w:val="none"/>
          <w:rtl/>
        </w:rPr>
        <w:t>מ</w:t>
      </w:r>
      <w:r w:rsidRPr="0034742E">
        <w:rPr>
          <w:rFonts w:hint="cs"/>
          <w:b w:val="0"/>
          <w:bCs w:val="0"/>
          <w:sz w:val="24"/>
          <w:u w:val="none"/>
          <w:rtl/>
        </w:rPr>
        <w:t>קרה</w:t>
      </w:r>
      <w:r w:rsidRPr="0034742E">
        <w:rPr>
          <w:b w:val="0"/>
          <w:bCs w:val="0"/>
          <w:sz w:val="24"/>
          <w:u w:val="none"/>
        </w:rPr>
        <w:t xml:space="preserve"> </w:t>
      </w:r>
      <w:r w:rsidRPr="0034742E">
        <w:rPr>
          <w:b w:val="0"/>
          <w:bCs w:val="0"/>
          <w:sz w:val="24"/>
          <w:u w:val="none"/>
          <w:rtl/>
        </w:rPr>
        <w:t>ל</w:t>
      </w:r>
      <w:r w:rsidRPr="0034742E">
        <w:rPr>
          <w:rFonts w:hint="cs"/>
          <w:b w:val="0"/>
          <w:bCs w:val="0"/>
          <w:sz w:val="24"/>
          <w:u w:val="none"/>
          <w:rtl/>
        </w:rPr>
        <w:t>א</w:t>
      </w:r>
      <w:r w:rsidRPr="0034742E">
        <w:rPr>
          <w:b w:val="0"/>
          <w:bCs w:val="0"/>
          <w:sz w:val="24"/>
          <w:u w:val="none"/>
        </w:rPr>
        <w:t xml:space="preserve"> </w:t>
      </w:r>
      <w:r w:rsidRPr="0034742E">
        <w:rPr>
          <w:b w:val="0"/>
          <w:bCs w:val="0"/>
          <w:sz w:val="24"/>
          <w:u w:val="none"/>
          <w:rtl/>
        </w:rPr>
        <w:t>י</w:t>
      </w:r>
      <w:r w:rsidRPr="0034742E">
        <w:rPr>
          <w:rFonts w:hint="cs"/>
          <w:b w:val="0"/>
          <w:bCs w:val="0"/>
          <w:sz w:val="24"/>
          <w:u w:val="none"/>
          <w:rtl/>
        </w:rPr>
        <w:t>שמשו</w:t>
      </w:r>
      <w:r w:rsidRPr="0034742E">
        <w:rPr>
          <w:b w:val="0"/>
          <w:bCs w:val="0"/>
          <w:sz w:val="24"/>
          <w:u w:val="none"/>
        </w:rPr>
        <w:t xml:space="preserve"> </w:t>
      </w:r>
      <w:r w:rsidRPr="0034742E">
        <w:rPr>
          <w:b w:val="0"/>
          <w:bCs w:val="0"/>
          <w:sz w:val="24"/>
          <w:u w:val="none"/>
          <w:rtl/>
        </w:rPr>
        <w:t>ה</w:t>
      </w:r>
      <w:r w:rsidRPr="0034742E">
        <w:rPr>
          <w:rFonts w:hint="cs"/>
          <w:b w:val="0"/>
          <w:bCs w:val="0"/>
          <w:sz w:val="24"/>
          <w:u w:val="none"/>
          <w:rtl/>
        </w:rPr>
        <w:t>כנסות</w:t>
      </w:r>
      <w:r w:rsidRPr="0034742E">
        <w:rPr>
          <w:b w:val="0"/>
          <w:bCs w:val="0"/>
          <w:sz w:val="24"/>
          <w:u w:val="none"/>
        </w:rPr>
        <w:t xml:space="preserve"> </w:t>
      </w:r>
      <w:r w:rsidRPr="0034742E">
        <w:rPr>
          <w:b w:val="0"/>
          <w:bCs w:val="0"/>
          <w:sz w:val="24"/>
          <w:u w:val="none"/>
          <w:rtl/>
        </w:rPr>
        <w:t>א</w:t>
      </w:r>
      <w:r w:rsidRPr="0034742E">
        <w:rPr>
          <w:rFonts w:hint="cs"/>
          <w:b w:val="0"/>
          <w:bCs w:val="0"/>
          <w:sz w:val="24"/>
          <w:u w:val="none"/>
          <w:rtl/>
        </w:rPr>
        <w:t>לה</w:t>
      </w:r>
      <w:r w:rsidRPr="0034742E">
        <w:rPr>
          <w:b w:val="0"/>
          <w:bCs w:val="0"/>
          <w:sz w:val="24"/>
          <w:u w:val="none"/>
        </w:rPr>
        <w:t xml:space="preserve"> </w:t>
      </w:r>
      <w:r w:rsidRPr="0034742E">
        <w:rPr>
          <w:b w:val="0"/>
          <w:bCs w:val="0"/>
          <w:sz w:val="24"/>
          <w:u w:val="none"/>
          <w:rtl/>
        </w:rPr>
        <w:t>ל</w:t>
      </w:r>
      <w:r w:rsidRPr="0034742E">
        <w:rPr>
          <w:rFonts w:hint="cs"/>
          <w:b w:val="0"/>
          <w:bCs w:val="0"/>
          <w:sz w:val="24"/>
          <w:u w:val="none"/>
          <w:rtl/>
        </w:rPr>
        <w:t>תגמול</w:t>
      </w:r>
      <w:r w:rsidRPr="0034742E">
        <w:rPr>
          <w:b w:val="0"/>
          <w:bCs w:val="0"/>
          <w:sz w:val="24"/>
          <w:u w:val="none"/>
        </w:rPr>
        <w:t xml:space="preserve"> </w:t>
      </w:r>
      <w:r w:rsidRPr="0034742E">
        <w:rPr>
          <w:b w:val="0"/>
          <w:bCs w:val="0"/>
          <w:sz w:val="24"/>
          <w:u w:val="none"/>
          <w:rtl/>
        </w:rPr>
        <w:t>ע</w:t>
      </w:r>
      <w:r w:rsidRPr="0034742E">
        <w:rPr>
          <w:rFonts w:hint="cs"/>
          <w:b w:val="0"/>
          <w:bCs w:val="0"/>
          <w:sz w:val="24"/>
          <w:u w:val="none"/>
          <w:rtl/>
        </w:rPr>
        <w:t>ובד</w:t>
      </w:r>
      <w:r w:rsidRPr="0034742E">
        <w:rPr>
          <w:b w:val="0"/>
          <w:bCs w:val="0"/>
          <w:sz w:val="24"/>
          <w:u w:val="none"/>
          <w:rtl/>
        </w:rPr>
        <w:t>י</w:t>
      </w:r>
      <w:r w:rsidRPr="0034742E">
        <w:rPr>
          <w:rFonts w:hint="cs"/>
          <w:b w:val="0"/>
          <w:bCs w:val="0"/>
          <w:sz w:val="24"/>
          <w:u w:val="none"/>
          <w:rtl/>
        </w:rPr>
        <w:t>ם</w:t>
      </w:r>
      <w:r w:rsidRPr="0034742E">
        <w:rPr>
          <w:b w:val="0"/>
          <w:bCs w:val="0"/>
          <w:sz w:val="24"/>
          <w:u w:val="none"/>
        </w:rPr>
        <w:t xml:space="preserve"> </w:t>
      </w:r>
      <w:r w:rsidRPr="0034742E">
        <w:rPr>
          <w:b w:val="0"/>
          <w:bCs w:val="0"/>
          <w:sz w:val="24"/>
          <w:u w:val="none"/>
          <w:rtl/>
        </w:rPr>
        <w:t>מ</w:t>
      </w:r>
      <w:r w:rsidRPr="0034742E">
        <w:rPr>
          <w:rFonts w:hint="cs"/>
          <w:b w:val="0"/>
          <w:bCs w:val="0"/>
          <w:sz w:val="24"/>
          <w:u w:val="none"/>
          <w:rtl/>
        </w:rPr>
        <w:t>עבר</w:t>
      </w:r>
      <w:r w:rsidRPr="0034742E">
        <w:rPr>
          <w:b w:val="0"/>
          <w:bCs w:val="0"/>
          <w:sz w:val="24"/>
          <w:u w:val="none"/>
        </w:rPr>
        <w:t xml:space="preserve"> </w:t>
      </w:r>
      <w:r w:rsidRPr="0034742E">
        <w:rPr>
          <w:b w:val="0"/>
          <w:bCs w:val="0"/>
          <w:sz w:val="24"/>
          <w:u w:val="none"/>
          <w:rtl/>
        </w:rPr>
        <w:t>ל</w:t>
      </w:r>
      <w:r w:rsidRPr="0034742E">
        <w:rPr>
          <w:rFonts w:hint="cs"/>
          <w:b w:val="0"/>
          <w:bCs w:val="0"/>
          <w:sz w:val="24"/>
          <w:u w:val="none"/>
          <w:rtl/>
        </w:rPr>
        <w:t>תקרות</w:t>
      </w:r>
      <w:r w:rsidRPr="0034742E">
        <w:rPr>
          <w:b w:val="0"/>
          <w:bCs w:val="0"/>
          <w:sz w:val="24"/>
          <w:u w:val="none"/>
        </w:rPr>
        <w:t xml:space="preserve"> </w:t>
      </w:r>
      <w:r w:rsidRPr="0034742E">
        <w:rPr>
          <w:b w:val="0"/>
          <w:bCs w:val="0"/>
          <w:sz w:val="24"/>
          <w:u w:val="none"/>
          <w:rtl/>
        </w:rPr>
        <w:t>ה</w:t>
      </w:r>
      <w:r w:rsidR="006106E0" w:rsidRPr="0034742E">
        <w:rPr>
          <w:rFonts w:hint="cs"/>
          <w:b w:val="0"/>
          <w:bCs w:val="0"/>
          <w:sz w:val="24"/>
          <w:u w:val="none"/>
          <w:rtl/>
        </w:rPr>
        <w:t xml:space="preserve">שכר </w:t>
      </w:r>
      <w:r w:rsidR="00B15850" w:rsidRPr="0034742E">
        <w:rPr>
          <w:rFonts w:hint="cs"/>
          <w:b w:val="0"/>
          <w:bCs w:val="0"/>
          <w:sz w:val="24"/>
          <w:u w:val="none"/>
          <w:rtl/>
        </w:rPr>
        <w:t>ה</w:t>
      </w:r>
      <w:r w:rsidRPr="0034742E">
        <w:rPr>
          <w:rFonts w:hint="cs"/>
          <w:b w:val="0"/>
          <w:bCs w:val="0"/>
          <w:sz w:val="24"/>
          <w:u w:val="none"/>
          <w:rtl/>
        </w:rPr>
        <w:t>מוכרות</w:t>
      </w:r>
      <w:r w:rsidR="007A2128" w:rsidRPr="0034742E">
        <w:rPr>
          <w:rFonts w:hint="cs"/>
          <w:b w:val="0"/>
          <w:bCs w:val="0"/>
          <w:sz w:val="24"/>
          <w:u w:val="none"/>
          <w:rtl/>
        </w:rPr>
        <w:t xml:space="preserve"> </w:t>
      </w:r>
      <w:r w:rsidR="0092378D" w:rsidRPr="0034742E">
        <w:rPr>
          <w:rFonts w:hint="cs"/>
          <w:b w:val="0"/>
          <w:bCs w:val="0"/>
          <w:sz w:val="24"/>
          <w:u w:val="none"/>
          <w:rtl/>
        </w:rPr>
        <w:t>או לחלוקת רווחים.</w:t>
      </w:r>
    </w:p>
    <w:p w:rsidR="00D33A7A" w:rsidRPr="0034742E" w:rsidRDefault="00D33A7A" w:rsidP="0034128F">
      <w:pPr>
        <w:pStyle w:val="2"/>
        <w:numPr>
          <w:ilvl w:val="2"/>
          <w:numId w:val="1"/>
        </w:numPr>
        <w:tabs>
          <w:tab w:val="num" w:pos="1440"/>
        </w:tabs>
        <w:jc w:val="both"/>
        <w:rPr>
          <w:b w:val="0"/>
          <w:bCs w:val="0"/>
          <w:sz w:val="24"/>
          <w:u w:val="none"/>
          <w:rtl/>
        </w:rPr>
      </w:pPr>
      <w:r w:rsidRPr="0034742E">
        <w:rPr>
          <w:rFonts w:hint="cs"/>
          <w:b w:val="0"/>
          <w:bCs w:val="0"/>
          <w:sz w:val="24"/>
          <w:u w:val="none"/>
          <w:rtl/>
        </w:rPr>
        <w:t>הכנסות אלו יהיו כפופות לתקנות התמלוגים.</w:t>
      </w:r>
    </w:p>
    <w:p w:rsidR="00D33A7A" w:rsidRPr="0034742E" w:rsidRDefault="00D33A7A" w:rsidP="00D33A7A">
      <w:pPr>
        <w:rPr>
          <w:rtl/>
        </w:rPr>
      </w:pPr>
    </w:p>
    <w:p w:rsidR="004A15B5" w:rsidRPr="0034742E" w:rsidRDefault="00593527" w:rsidP="0034128F">
      <w:pPr>
        <w:pStyle w:val="2"/>
        <w:numPr>
          <w:ilvl w:val="1"/>
          <w:numId w:val="1"/>
        </w:numPr>
        <w:tabs>
          <w:tab w:val="clear" w:pos="792"/>
          <w:tab w:val="num" w:pos="900"/>
        </w:tabs>
        <w:jc w:val="both"/>
        <w:rPr>
          <w:sz w:val="28"/>
          <w:szCs w:val="28"/>
          <w:rtl/>
        </w:rPr>
      </w:pPr>
      <w:r w:rsidRPr="0034742E">
        <w:rPr>
          <w:rFonts w:hint="cs"/>
          <w:sz w:val="28"/>
          <w:szCs w:val="28"/>
          <w:rtl/>
        </w:rPr>
        <w:t>הארכה או קיצור תקופת הביצוע</w:t>
      </w:r>
    </w:p>
    <w:p w:rsidR="0027683F" w:rsidRPr="0034742E" w:rsidRDefault="0027683F" w:rsidP="005F3CED">
      <w:pPr>
        <w:pStyle w:val="2"/>
        <w:numPr>
          <w:ilvl w:val="2"/>
          <w:numId w:val="1"/>
        </w:numPr>
        <w:tabs>
          <w:tab w:val="num" w:pos="1440"/>
        </w:tabs>
        <w:jc w:val="both"/>
        <w:rPr>
          <w:b w:val="0"/>
          <w:bCs w:val="0"/>
          <w:sz w:val="24"/>
          <w:u w:val="none"/>
          <w:rtl/>
        </w:rPr>
      </w:pPr>
      <w:r w:rsidRPr="0034742E">
        <w:rPr>
          <w:rFonts w:hint="cs"/>
          <w:b w:val="0"/>
          <w:bCs w:val="0"/>
          <w:sz w:val="24"/>
          <w:u w:val="none"/>
          <w:rtl/>
        </w:rPr>
        <w:t>במקרים</w:t>
      </w:r>
      <w:r w:rsidRPr="0034742E">
        <w:rPr>
          <w:b w:val="0"/>
          <w:bCs w:val="0"/>
          <w:sz w:val="24"/>
          <w:u w:val="none"/>
        </w:rPr>
        <w:t xml:space="preserve"> </w:t>
      </w:r>
      <w:r w:rsidRPr="0034742E">
        <w:rPr>
          <w:b w:val="0"/>
          <w:bCs w:val="0"/>
          <w:sz w:val="24"/>
          <w:u w:val="none"/>
          <w:rtl/>
        </w:rPr>
        <w:t>ב</w:t>
      </w:r>
      <w:r w:rsidRPr="0034742E">
        <w:rPr>
          <w:rFonts w:hint="cs"/>
          <w:b w:val="0"/>
          <w:bCs w:val="0"/>
          <w:sz w:val="24"/>
          <w:u w:val="none"/>
          <w:rtl/>
        </w:rPr>
        <w:t>הם</w:t>
      </w:r>
      <w:r w:rsidRPr="0034742E">
        <w:rPr>
          <w:b w:val="0"/>
          <w:bCs w:val="0"/>
          <w:sz w:val="24"/>
          <w:u w:val="none"/>
        </w:rPr>
        <w:t xml:space="preserve"> </w:t>
      </w:r>
      <w:r w:rsidRPr="0034742E">
        <w:rPr>
          <w:b w:val="0"/>
          <w:bCs w:val="0"/>
          <w:sz w:val="24"/>
          <w:u w:val="none"/>
          <w:rtl/>
        </w:rPr>
        <w:t>מ</w:t>
      </w:r>
      <w:r w:rsidRPr="0034742E">
        <w:rPr>
          <w:rFonts w:hint="cs"/>
          <w:b w:val="0"/>
          <w:bCs w:val="0"/>
          <w:sz w:val="24"/>
          <w:u w:val="none"/>
          <w:rtl/>
        </w:rPr>
        <w:t>תעורר</w:t>
      </w:r>
      <w:r w:rsidRPr="0034742E">
        <w:rPr>
          <w:b w:val="0"/>
          <w:bCs w:val="0"/>
          <w:sz w:val="24"/>
          <w:u w:val="none"/>
        </w:rPr>
        <w:t xml:space="preserve"> </w:t>
      </w:r>
      <w:r w:rsidRPr="0034742E">
        <w:rPr>
          <w:b w:val="0"/>
          <w:bCs w:val="0"/>
          <w:sz w:val="24"/>
          <w:u w:val="none"/>
          <w:rtl/>
        </w:rPr>
        <w:t>צ</w:t>
      </w:r>
      <w:r w:rsidRPr="0034742E">
        <w:rPr>
          <w:rFonts w:hint="cs"/>
          <w:b w:val="0"/>
          <w:bCs w:val="0"/>
          <w:sz w:val="24"/>
          <w:u w:val="none"/>
          <w:rtl/>
        </w:rPr>
        <w:t>ורך</w:t>
      </w:r>
      <w:r w:rsidRPr="0034742E">
        <w:rPr>
          <w:b w:val="0"/>
          <w:bCs w:val="0"/>
          <w:sz w:val="24"/>
          <w:u w:val="none"/>
        </w:rPr>
        <w:t xml:space="preserve"> </w:t>
      </w:r>
      <w:r w:rsidRPr="0034742E">
        <w:rPr>
          <w:rFonts w:hint="cs"/>
          <w:b w:val="0"/>
          <w:bCs w:val="0"/>
          <w:sz w:val="24"/>
          <w:u w:val="none"/>
          <w:rtl/>
        </w:rPr>
        <w:t>ב</w:t>
      </w:r>
      <w:r w:rsidRPr="0034742E">
        <w:rPr>
          <w:b w:val="0"/>
          <w:bCs w:val="0"/>
          <w:sz w:val="24"/>
          <w:u w:val="none"/>
          <w:rtl/>
        </w:rPr>
        <w:t>ה</w:t>
      </w:r>
      <w:r w:rsidRPr="0034742E">
        <w:rPr>
          <w:rFonts w:hint="cs"/>
          <w:b w:val="0"/>
          <w:bCs w:val="0"/>
          <w:sz w:val="24"/>
          <w:u w:val="none"/>
          <w:rtl/>
        </w:rPr>
        <w:t>ארכת</w:t>
      </w:r>
      <w:r w:rsidRPr="0034742E">
        <w:rPr>
          <w:b w:val="0"/>
          <w:bCs w:val="0"/>
          <w:sz w:val="24"/>
          <w:u w:val="none"/>
        </w:rPr>
        <w:t xml:space="preserve"> </w:t>
      </w:r>
      <w:r w:rsidRPr="0034742E">
        <w:rPr>
          <w:b w:val="0"/>
          <w:bCs w:val="0"/>
          <w:sz w:val="24"/>
          <w:u w:val="none"/>
          <w:rtl/>
        </w:rPr>
        <w:t>ת</w:t>
      </w:r>
      <w:r w:rsidRPr="0034742E">
        <w:rPr>
          <w:rFonts w:hint="cs"/>
          <w:b w:val="0"/>
          <w:bCs w:val="0"/>
          <w:sz w:val="24"/>
          <w:u w:val="none"/>
          <w:rtl/>
        </w:rPr>
        <w:t>קופת</w:t>
      </w:r>
      <w:r w:rsidRPr="0034742E">
        <w:rPr>
          <w:b w:val="0"/>
          <w:bCs w:val="0"/>
          <w:sz w:val="24"/>
          <w:u w:val="none"/>
        </w:rPr>
        <w:t xml:space="preserve"> </w:t>
      </w:r>
      <w:r w:rsidRPr="0034742E">
        <w:rPr>
          <w:rFonts w:hint="cs"/>
          <w:b w:val="0"/>
          <w:bCs w:val="0"/>
          <w:sz w:val="24"/>
          <w:u w:val="none"/>
          <w:rtl/>
        </w:rPr>
        <w:t>הביצוע ללא צורך בהגדלת תקרת התקציב,</w:t>
      </w:r>
      <w:r w:rsidRPr="0034742E">
        <w:rPr>
          <w:b w:val="0"/>
          <w:bCs w:val="0"/>
          <w:sz w:val="24"/>
          <w:u w:val="none"/>
        </w:rPr>
        <w:t xml:space="preserve"> </w:t>
      </w:r>
      <w:r w:rsidRPr="0034742E">
        <w:rPr>
          <w:rFonts w:hint="cs"/>
          <w:b w:val="0"/>
          <w:bCs w:val="0"/>
          <w:sz w:val="24"/>
          <w:u w:val="none"/>
          <w:rtl/>
        </w:rPr>
        <w:t xml:space="preserve">רשאית החממה </w:t>
      </w:r>
      <w:r w:rsidRPr="0034742E">
        <w:rPr>
          <w:b w:val="0"/>
          <w:bCs w:val="0"/>
          <w:sz w:val="24"/>
          <w:u w:val="none"/>
          <w:rtl/>
        </w:rPr>
        <w:t>ל</w:t>
      </w:r>
      <w:r w:rsidRPr="0034742E">
        <w:rPr>
          <w:rFonts w:hint="cs"/>
          <w:b w:val="0"/>
          <w:bCs w:val="0"/>
          <w:sz w:val="24"/>
          <w:u w:val="none"/>
          <w:rtl/>
        </w:rPr>
        <w:t>הגיש</w:t>
      </w:r>
      <w:r w:rsidRPr="0034742E">
        <w:rPr>
          <w:b w:val="0"/>
          <w:bCs w:val="0"/>
          <w:sz w:val="24"/>
          <w:u w:val="none"/>
        </w:rPr>
        <w:t xml:space="preserve"> </w:t>
      </w:r>
      <w:r w:rsidRPr="0034742E">
        <w:rPr>
          <w:b w:val="0"/>
          <w:bCs w:val="0"/>
          <w:sz w:val="24"/>
          <w:u w:val="none"/>
          <w:rtl/>
        </w:rPr>
        <w:t>ב</w:t>
      </w:r>
      <w:r w:rsidRPr="0034742E">
        <w:rPr>
          <w:rFonts w:hint="cs"/>
          <w:b w:val="0"/>
          <w:bCs w:val="0"/>
          <w:sz w:val="24"/>
          <w:u w:val="none"/>
          <w:rtl/>
        </w:rPr>
        <w:t>קשה למינהלת החממות</w:t>
      </w:r>
      <w:r w:rsidRPr="0034742E">
        <w:rPr>
          <w:b w:val="0"/>
          <w:bCs w:val="0"/>
          <w:sz w:val="24"/>
          <w:u w:val="none"/>
        </w:rPr>
        <w:t xml:space="preserve"> </w:t>
      </w:r>
      <w:r w:rsidRPr="0034742E">
        <w:rPr>
          <w:b w:val="0"/>
          <w:bCs w:val="0"/>
          <w:sz w:val="24"/>
          <w:u w:val="none"/>
          <w:rtl/>
        </w:rPr>
        <w:t>ל</w:t>
      </w:r>
      <w:r w:rsidRPr="0034742E">
        <w:rPr>
          <w:rFonts w:hint="cs"/>
          <w:b w:val="0"/>
          <w:bCs w:val="0"/>
          <w:sz w:val="24"/>
          <w:u w:val="none"/>
          <w:rtl/>
        </w:rPr>
        <w:t>הארכת</w:t>
      </w:r>
      <w:r w:rsidRPr="0034742E">
        <w:rPr>
          <w:b w:val="0"/>
          <w:bCs w:val="0"/>
          <w:sz w:val="24"/>
          <w:u w:val="none"/>
        </w:rPr>
        <w:t xml:space="preserve"> </w:t>
      </w:r>
      <w:r w:rsidRPr="0034742E">
        <w:rPr>
          <w:b w:val="0"/>
          <w:bCs w:val="0"/>
          <w:sz w:val="24"/>
          <w:u w:val="none"/>
          <w:rtl/>
        </w:rPr>
        <w:t>ה</w:t>
      </w:r>
      <w:r w:rsidRPr="0034742E">
        <w:rPr>
          <w:rFonts w:hint="cs"/>
          <w:b w:val="0"/>
          <w:bCs w:val="0"/>
          <w:sz w:val="24"/>
          <w:u w:val="none"/>
          <w:rtl/>
        </w:rPr>
        <w:t xml:space="preserve">תקופה. בבקשה </w:t>
      </w:r>
      <w:r w:rsidR="00010D5A">
        <w:rPr>
          <w:rFonts w:hint="cs"/>
          <w:b w:val="0"/>
          <w:bCs w:val="0"/>
          <w:sz w:val="24"/>
          <w:u w:val="none"/>
          <w:rtl/>
        </w:rPr>
        <w:t xml:space="preserve">יפורטו הסיבות </w:t>
      </w:r>
      <w:r w:rsidRPr="0034742E">
        <w:rPr>
          <w:rFonts w:hint="cs"/>
          <w:b w:val="0"/>
          <w:bCs w:val="0"/>
          <w:sz w:val="24"/>
          <w:u w:val="none"/>
          <w:rtl/>
        </w:rPr>
        <w:t xml:space="preserve">להארכת  התקופה, </w:t>
      </w:r>
      <w:r w:rsidR="008B70F1">
        <w:rPr>
          <w:rFonts w:hint="cs"/>
          <w:b w:val="0"/>
          <w:bCs w:val="0"/>
          <w:sz w:val="24"/>
          <w:u w:val="none"/>
          <w:rtl/>
        </w:rPr>
        <w:t>והיא תכלול</w:t>
      </w:r>
      <w:r w:rsidRPr="0034742E">
        <w:rPr>
          <w:rFonts w:hint="cs"/>
          <w:b w:val="0"/>
          <w:bCs w:val="0"/>
          <w:sz w:val="24"/>
          <w:u w:val="none"/>
          <w:rtl/>
        </w:rPr>
        <w:t xml:space="preserve"> דוח מסכם של חברת הפרויקט, פ</w:t>
      </w:r>
      <w:r w:rsidR="00C870FA">
        <w:rPr>
          <w:rFonts w:hint="cs"/>
          <w:b w:val="0"/>
          <w:bCs w:val="0"/>
          <w:sz w:val="24"/>
          <w:u w:val="none"/>
          <w:rtl/>
        </w:rPr>
        <w:t>י</w:t>
      </w:r>
      <w:r w:rsidR="008B70F1">
        <w:rPr>
          <w:rFonts w:hint="cs"/>
          <w:b w:val="0"/>
          <w:bCs w:val="0"/>
          <w:sz w:val="24"/>
          <w:u w:val="none"/>
          <w:rtl/>
        </w:rPr>
        <w:t>רוט תוכנית העבודה</w:t>
      </w:r>
      <w:r w:rsidRPr="0034742E">
        <w:rPr>
          <w:rFonts w:hint="cs"/>
          <w:b w:val="0"/>
          <w:bCs w:val="0"/>
          <w:sz w:val="24"/>
          <w:u w:val="none"/>
          <w:rtl/>
        </w:rPr>
        <w:t xml:space="preserve"> </w:t>
      </w:r>
      <w:r w:rsidR="008B70F1">
        <w:rPr>
          <w:rFonts w:hint="cs"/>
          <w:b w:val="0"/>
          <w:bCs w:val="0"/>
          <w:sz w:val="24"/>
          <w:u w:val="none"/>
          <w:rtl/>
        </w:rPr>
        <w:t>לתקופת ההארכה</w:t>
      </w:r>
      <w:r w:rsidRPr="0034742E">
        <w:rPr>
          <w:rFonts w:hint="cs"/>
          <w:b w:val="0"/>
          <w:bCs w:val="0"/>
          <w:sz w:val="24"/>
          <w:u w:val="none"/>
          <w:rtl/>
        </w:rPr>
        <w:t xml:space="preserve"> והתקציב שיוקצה לכך מתוך סכום התקציב המאושר שלא נוצל. הבקשה תוגש ע"י מנהל</w:t>
      </w:r>
      <w:r w:rsidR="00A93A33" w:rsidRPr="0034742E">
        <w:rPr>
          <w:rFonts w:hint="cs"/>
          <w:b w:val="0"/>
          <w:bCs w:val="0"/>
          <w:sz w:val="24"/>
          <w:u w:val="none"/>
          <w:rtl/>
        </w:rPr>
        <w:t xml:space="preserve"> החממה</w:t>
      </w:r>
      <w:r w:rsidRPr="0034742E">
        <w:rPr>
          <w:rFonts w:hint="cs"/>
          <w:b w:val="0"/>
          <w:bCs w:val="0"/>
          <w:sz w:val="24"/>
          <w:u w:val="none"/>
          <w:rtl/>
        </w:rPr>
        <w:t xml:space="preserve"> ותכלול  את המלצתו. יש להגי</w:t>
      </w:r>
      <w:r w:rsidR="00010D5A">
        <w:rPr>
          <w:rFonts w:hint="cs"/>
          <w:b w:val="0"/>
          <w:bCs w:val="0"/>
          <w:sz w:val="24"/>
          <w:u w:val="none"/>
          <w:rtl/>
        </w:rPr>
        <w:t xml:space="preserve">ש את הבקשה עד </w:t>
      </w:r>
      <w:r w:rsidR="005F3CED">
        <w:rPr>
          <w:rFonts w:hint="cs"/>
          <w:b w:val="0"/>
          <w:bCs w:val="0"/>
          <w:sz w:val="24"/>
          <w:u w:val="none"/>
          <w:rtl/>
        </w:rPr>
        <w:t>3 חודשים לאחר</w:t>
      </w:r>
      <w:r w:rsidR="00010D5A">
        <w:rPr>
          <w:rFonts w:hint="cs"/>
          <w:b w:val="0"/>
          <w:bCs w:val="0"/>
          <w:sz w:val="24"/>
          <w:u w:val="none"/>
          <w:rtl/>
        </w:rPr>
        <w:t xml:space="preserve"> </w:t>
      </w:r>
      <w:r w:rsidR="005F3CED">
        <w:rPr>
          <w:rFonts w:hint="cs"/>
          <w:b w:val="0"/>
          <w:bCs w:val="0"/>
          <w:sz w:val="24"/>
          <w:u w:val="none"/>
          <w:rtl/>
        </w:rPr>
        <w:t xml:space="preserve">תום </w:t>
      </w:r>
      <w:r w:rsidR="00010D5A">
        <w:rPr>
          <w:rFonts w:hint="cs"/>
          <w:b w:val="0"/>
          <w:bCs w:val="0"/>
          <w:sz w:val="24"/>
          <w:u w:val="none"/>
          <w:rtl/>
        </w:rPr>
        <w:t>תקופת</w:t>
      </w:r>
      <w:r w:rsidRPr="0034742E">
        <w:rPr>
          <w:rFonts w:hint="cs"/>
          <w:b w:val="0"/>
          <w:bCs w:val="0"/>
          <w:sz w:val="24"/>
          <w:u w:val="none"/>
          <w:rtl/>
        </w:rPr>
        <w:t xml:space="preserve"> הביצוע</w:t>
      </w:r>
      <w:r w:rsidR="00010D5A">
        <w:rPr>
          <w:rFonts w:hint="cs"/>
          <w:b w:val="0"/>
          <w:bCs w:val="0"/>
          <w:sz w:val="24"/>
          <w:u w:val="none"/>
          <w:rtl/>
        </w:rPr>
        <w:t xml:space="preserve"> המקורית</w:t>
      </w:r>
      <w:r w:rsidR="008B70F1">
        <w:rPr>
          <w:rFonts w:hint="cs"/>
          <w:b w:val="0"/>
          <w:bCs w:val="0"/>
          <w:sz w:val="24"/>
          <w:u w:val="none"/>
          <w:rtl/>
        </w:rPr>
        <w:t xml:space="preserve"> </w:t>
      </w:r>
      <w:r w:rsidR="00204443">
        <w:rPr>
          <w:rFonts w:hint="cs"/>
          <w:b w:val="0"/>
          <w:bCs w:val="0"/>
          <w:sz w:val="24"/>
          <w:u w:val="none"/>
          <w:rtl/>
        </w:rPr>
        <w:t xml:space="preserve">לכל המאוחר </w:t>
      </w:r>
      <w:r w:rsidR="008B70F1">
        <w:rPr>
          <w:rFonts w:hint="cs"/>
          <w:b w:val="0"/>
          <w:bCs w:val="0"/>
          <w:sz w:val="24"/>
          <w:u w:val="none"/>
          <w:rtl/>
        </w:rPr>
        <w:t>והיא תועבר לחוות דעת הבודק המקצועי</w:t>
      </w:r>
      <w:r w:rsidRPr="0034742E">
        <w:rPr>
          <w:rFonts w:hint="cs"/>
          <w:b w:val="0"/>
          <w:bCs w:val="0"/>
          <w:sz w:val="24"/>
          <w:u w:val="none"/>
          <w:rtl/>
        </w:rPr>
        <w:t xml:space="preserve">. </w:t>
      </w:r>
      <w:r w:rsidR="008B70F1">
        <w:rPr>
          <w:rFonts w:hint="cs"/>
          <w:b w:val="0"/>
          <w:bCs w:val="0"/>
          <w:sz w:val="24"/>
          <w:u w:val="none"/>
          <w:rtl/>
        </w:rPr>
        <w:t>הבקשה תעלה לאישור וועדת החממות.</w:t>
      </w:r>
    </w:p>
    <w:p w:rsidR="0027683F" w:rsidRPr="0034742E" w:rsidRDefault="0027683F" w:rsidP="005F3CED">
      <w:pPr>
        <w:pStyle w:val="2"/>
        <w:numPr>
          <w:ilvl w:val="2"/>
          <w:numId w:val="1"/>
        </w:numPr>
        <w:tabs>
          <w:tab w:val="num" w:pos="1440"/>
        </w:tabs>
        <w:jc w:val="both"/>
        <w:rPr>
          <w:b w:val="0"/>
          <w:bCs w:val="0"/>
          <w:sz w:val="24"/>
          <w:u w:val="none"/>
          <w:rtl/>
        </w:rPr>
      </w:pPr>
      <w:r w:rsidRPr="00403F3E">
        <w:rPr>
          <w:rFonts w:hint="cs"/>
          <w:b w:val="0"/>
          <w:bCs w:val="0"/>
          <w:sz w:val="24"/>
          <w:u w:val="none"/>
          <w:rtl/>
        </w:rPr>
        <w:t xml:space="preserve">במקרים בהם מתעורר צורך בקיצור תקופת הביצוע, רשאית החממה להגיש בקשה למינהלת החממות לקיצור </w:t>
      </w:r>
      <w:r w:rsidR="00010D5A">
        <w:rPr>
          <w:rFonts w:hint="cs"/>
          <w:b w:val="0"/>
          <w:bCs w:val="0"/>
          <w:sz w:val="24"/>
          <w:u w:val="none"/>
          <w:rtl/>
        </w:rPr>
        <w:t xml:space="preserve">התקופה. </w:t>
      </w:r>
      <w:r w:rsidRPr="00403F3E">
        <w:rPr>
          <w:rFonts w:hint="cs"/>
          <w:b w:val="0"/>
          <w:bCs w:val="0"/>
          <w:sz w:val="24"/>
          <w:u w:val="none"/>
          <w:rtl/>
        </w:rPr>
        <w:t xml:space="preserve">בבקשה יפורטו הסיבות לקיצור התקופה, </w:t>
      </w:r>
      <w:r w:rsidR="00010D5A">
        <w:rPr>
          <w:rFonts w:hint="cs"/>
          <w:b w:val="0"/>
          <w:bCs w:val="0"/>
          <w:sz w:val="24"/>
          <w:u w:val="none"/>
          <w:rtl/>
        </w:rPr>
        <w:t>ויוגש</w:t>
      </w:r>
      <w:r w:rsidRPr="00403F3E">
        <w:rPr>
          <w:rFonts w:hint="cs"/>
          <w:b w:val="0"/>
          <w:bCs w:val="0"/>
          <w:sz w:val="24"/>
          <w:u w:val="none"/>
          <w:rtl/>
        </w:rPr>
        <w:t xml:space="preserve"> דו"ח מסכם מעודכן. </w:t>
      </w:r>
      <w:r w:rsidR="00010D5A" w:rsidRPr="0034742E">
        <w:rPr>
          <w:rFonts w:hint="cs"/>
          <w:b w:val="0"/>
          <w:bCs w:val="0"/>
          <w:sz w:val="24"/>
          <w:u w:val="none"/>
          <w:rtl/>
        </w:rPr>
        <w:t xml:space="preserve">הבקשה תוגש ע"י מנהל החממה ותכלול  את המלצתו. </w:t>
      </w:r>
      <w:r w:rsidR="008B70F1">
        <w:rPr>
          <w:rFonts w:hint="cs"/>
          <w:b w:val="0"/>
          <w:bCs w:val="0"/>
          <w:sz w:val="24"/>
          <w:u w:val="none"/>
          <w:rtl/>
        </w:rPr>
        <w:t xml:space="preserve">יש להגיש את הבקשה עד 3 חודשים </w:t>
      </w:r>
      <w:r w:rsidR="005F3CED">
        <w:rPr>
          <w:rFonts w:hint="cs"/>
          <w:b w:val="0"/>
          <w:bCs w:val="0"/>
          <w:sz w:val="24"/>
          <w:u w:val="none"/>
          <w:rtl/>
        </w:rPr>
        <w:t>לאחר</w:t>
      </w:r>
      <w:r w:rsidR="008B70F1">
        <w:rPr>
          <w:rFonts w:hint="cs"/>
          <w:b w:val="0"/>
          <w:bCs w:val="0"/>
          <w:sz w:val="24"/>
          <w:u w:val="none"/>
          <w:rtl/>
        </w:rPr>
        <w:t xml:space="preserve"> תום תקופת הביצוע המבוקשת והיא תועבר לחוות דעת הבודק המקצועי. </w:t>
      </w:r>
      <w:r w:rsidRPr="00403F3E">
        <w:rPr>
          <w:rFonts w:hint="cs"/>
          <w:b w:val="0"/>
          <w:bCs w:val="0"/>
          <w:sz w:val="24"/>
          <w:u w:val="none"/>
          <w:rtl/>
        </w:rPr>
        <w:t xml:space="preserve">הבקשה </w:t>
      </w:r>
      <w:r w:rsidR="008B70F1">
        <w:rPr>
          <w:rFonts w:hint="cs"/>
          <w:b w:val="0"/>
          <w:bCs w:val="0"/>
          <w:sz w:val="24"/>
          <w:u w:val="none"/>
          <w:rtl/>
        </w:rPr>
        <w:t>תעלה</w:t>
      </w:r>
      <w:r w:rsidRPr="00403F3E">
        <w:rPr>
          <w:rFonts w:hint="cs"/>
          <w:b w:val="0"/>
          <w:bCs w:val="0"/>
          <w:sz w:val="24"/>
          <w:u w:val="none"/>
          <w:rtl/>
        </w:rPr>
        <w:t xml:space="preserve"> </w:t>
      </w:r>
      <w:r w:rsidR="008B70F1">
        <w:rPr>
          <w:rFonts w:hint="cs"/>
          <w:b w:val="0"/>
          <w:bCs w:val="0"/>
          <w:sz w:val="24"/>
          <w:u w:val="none"/>
          <w:rtl/>
        </w:rPr>
        <w:t>לאישור</w:t>
      </w:r>
      <w:r w:rsidRPr="00403F3E">
        <w:rPr>
          <w:rFonts w:hint="cs"/>
          <w:b w:val="0"/>
          <w:bCs w:val="0"/>
          <w:sz w:val="24"/>
          <w:u w:val="none"/>
          <w:rtl/>
        </w:rPr>
        <w:t xml:space="preserve"> וועדת החממות.</w:t>
      </w:r>
    </w:p>
    <w:p w:rsidR="0027683F" w:rsidRPr="00104C81" w:rsidRDefault="0027683F" w:rsidP="008B70F1">
      <w:pPr>
        <w:pStyle w:val="2"/>
        <w:numPr>
          <w:ilvl w:val="2"/>
          <w:numId w:val="1"/>
        </w:numPr>
        <w:tabs>
          <w:tab w:val="num" w:pos="1440"/>
        </w:tabs>
        <w:jc w:val="both"/>
        <w:rPr>
          <w:b w:val="0"/>
          <w:bCs w:val="0"/>
          <w:sz w:val="24"/>
          <w:u w:val="none"/>
          <w:rtl/>
        </w:rPr>
      </w:pPr>
      <w:r w:rsidRPr="00403F3E">
        <w:rPr>
          <w:rFonts w:hint="cs"/>
          <w:b w:val="0"/>
          <w:bCs w:val="0"/>
          <w:sz w:val="24"/>
          <w:u w:val="none"/>
          <w:rtl/>
        </w:rPr>
        <w:t xml:space="preserve">לאחר אישור הארכה/קיצור התקופה ע"י </w:t>
      </w:r>
      <w:r w:rsidR="008B70F1">
        <w:rPr>
          <w:rFonts w:hint="cs"/>
          <w:b w:val="0"/>
          <w:bCs w:val="0"/>
          <w:sz w:val="24"/>
          <w:u w:val="none"/>
          <w:rtl/>
        </w:rPr>
        <w:t>וועדת החממות</w:t>
      </w:r>
      <w:r w:rsidRPr="00403F3E">
        <w:rPr>
          <w:rFonts w:hint="cs"/>
          <w:b w:val="0"/>
          <w:bCs w:val="0"/>
          <w:sz w:val="24"/>
          <w:u w:val="none"/>
          <w:rtl/>
        </w:rPr>
        <w:t xml:space="preserve"> תעודכן תקופת הב</w:t>
      </w:r>
      <w:r w:rsidR="007C1219" w:rsidRPr="002A1C8E">
        <w:rPr>
          <w:rFonts w:hint="cs"/>
          <w:b w:val="0"/>
          <w:bCs w:val="0"/>
          <w:sz w:val="24"/>
          <w:u w:val="none"/>
          <w:rtl/>
        </w:rPr>
        <w:t>י</w:t>
      </w:r>
      <w:r w:rsidR="008B70F1">
        <w:rPr>
          <w:rFonts w:hint="cs"/>
          <w:b w:val="0"/>
          <w:bCs w:val="0"/>
          <w:sz w:val="24"/>
          <w:u w:val="none"/>
          <w:rtl/>
        </w:rPr>
        <w:t>צוע החדשה</w:t>
      </w:r>
      <w:r w:rsidRPr="00104C81">
        <w:rPr>
          <w:rFonts w:hint="cs"/>
          <w:b w:val="0"/>
          <w:bCs w:val="0"/>
          <w:sz w:val="24"/>
          <w:u w:val="none"/>
          <w:rtl/>
        </w:rPr>
        <w:t xml:space="preserve"> </w:t>
      </w:r>
      <w:r w:rsidR="008B70F1">
        <w:rPr>
          <w:rFonts w:hint="cs"/>
          <w:b w:val="0"/>
          <w:bCs w:val="0"/>
          <w:sz w:val="24"/>
          <w:u w:val="none"/>
          <w:rtl/>
        </w:rPr>
        <w:t>וייצא</w:t>
      </w:r>
      <w:r w:rsidRPr="00104C81">
        <w:rPr>
          <w:rFonts w:hint="cs"/>
          <w:b w:val="0"/>
          <w:bCs w:val="0"/>
          <w:sz w:val="24"/>
          <w:u w:val="none"/>
          <w:rtl/>
        </w:rPr>
        <w:t xml:space="preserve"> מכתב אישור ממינהלת החממות לחממה המציין את תקופת הביצוע החדשה.</w:t>
      </w:r>
    </w:p>
    <w:p w:rsidR="0027683F" w:rsidRPr="0034742E" w:rsidRDefault="0027683F" w:rsidP="0027683F">
      <w:pPr>
        <w:rPr>
          <w:rtl/>
        </w:rPr>
      </w:pPr>
    </w:p>
    <w:p w:rsidR="005F632F" w:rsidRPr="0034742E" w:rsidRDefault="004A15B5" w:rsidP="0034128F">
      <w:pPr>
        <w:pStyle w:val="2"/>
        <w:numPr>
          <w:ilvl w:val="1"/>
          <w:numId w:val="1"/>
        </w:numPr>
        <w:tabs>
          <w:tab w:val="clear" w:pos="792"/>
          <w:tab w:val="num" w:pos="900"/>
        </w:tabs>
        <w:jc w:val="both"/>
        <w:rPr>
          <w:sz w:val="28"/>
          <w:szCs w:val="28"/>
          <w:rtl/>
        </w:rPr>
      </w:pPr>
      <w:r w:rsidRPr="0034742E">
        <w:rPr>
          <w:rFonts w:hint="cs"/>
          <w:sz w:val="28"/>
          <w:szCs w:val="28"/>
          <w:rtl/>
        </w:rPr>
        <w:t>נהלי</w:t>
      </w:r>
      <w:r w:rsidRPr="0034742E">
        <w:rPr>
          <w:sz w:val="28"/>
          <w:szCs w:val="28"/>
        </w:rPr>
        <w:t xml:space="preserve"> </w:t>
      </w:r>
      <w:r w:rsidRPr="0034742E">
        <w:rPr>
          <w:sz w:val="28"/>
          <w:szCs w:val="28"/>
          <w:rtl/>
        </w:rPr>
        <w:t>ד</w:t>
      </w:r>
      <w:r w:rsidRPr="0034742E">
        <w:rPr>
          <w:rFonts w:hint="cs"/>
          <w:sz w:val="28"/>
          <w:szCs w:val="28"/>
          <w:rtl/>
        </w:rPr>
        <w:t>יווח</w:t>
      </w:r>
      <w:r w:rsidRPr="0034742E">
        <w:rPr>
          <w:sz w:val="28"/>
          <w:szCs w:val="28"/>
        </w:rPr>
        <w:t xml:space="preserve"> </w:t>
      </w:r>
      <w:r w:rsidR="00654862" w:rsidRPr="0034742E">
        <w:rPr>
          <w:sz w:val="28"/>
          <w:szCs w:val="28"/>
          <w:rtl/>
        </w:rPr>
        <w:t>פרויקט</w:t>
      </w:r>
    </w:p>
    <w:p w:rsidR="009F5B1D" w:rsidRPr="00E8040E" w:rsidRDefault="009F5B1D" w:rsidP="009F5B1D">
      <w:pPr>
        <w:pStyle w:val="2"/>
        <w:numPr>
          <w:ilvl w:val="2"/>
          <w:numId w:val="1"/>
        </w:numPr>
        <w:tabs>
          <w:tab w:val="num" w:pos="1440"/>
        </w:tabs>
        <w:jc w:val="both"/>
        <w:rPr>
          <w:b w:val="0"/>
          <w:bCs w:val="0"/>
          <w:sz w:val="24"/>
          <w:u w:val="none"/>
        </w:rPr>
      </w:pPr>
      <w:r w:rsidRPr="00E8040E">
        <w:rPr>
          <w:rFonts w:hint="cs"/>
          <w:b w:val="0"/>
          <w:bCs w:val="0"/>
          <w:sz w:val="24"/>
          <w:u w:val="none"/>
          <w:rtl/>
        </w:rPr>
        <w:t>בעת הגשת הדו"חות השוטפים ההוצאות תוכרנה על בסיס מזומן, כלומר ההוצאות שיידרשו ע"י החממה בדו"ח יהיו הוצאות ששולמו בפועל ועל בסיס מזומן.</w:t>
      </w:r>
    </w:p>
    <w:p w:rsidR="004A15B5" w:rsidRPr="0034742E" w:rsidRDefault="004A15B5" w:rsidP="0034128F">
      <w:pPr>
        <w:pStyle w:val="2"/>
        <w:numPr>
          <w:ilvl w:val="2"/>
          <w:numId w:val="1"/>
        </w:numPr>
        <w:tabs>
          <w:tab w:val="num" w:pos="1440"/>
        </w:tabs>
        <w:jc w:val="both"/>
        <w:rPr>
          <w:b w:val="0"/>
          <w:bCs w:val="0"/>
          <w:sz w:val="24"/>
          <w:rtl/>
        </w:rPr>
      </w:pPr>
      <w:r w:rsidRPr="0034742E">
        <w:rPr>
          <w:rFonts w:hint="cs"/>
          <w:b w:val="0"/>
          <w:bCs w:val="0"/>
          <w:sz w:val="24"/>
          <w:rtl/>
        </w:rPr>
        <w:t>דו"חות</w:t>
      </w:r>
      <w:r w:rsidRPr="0034742E">
        <w:rPr>
          <w:b w:val="0"/>
          <w:bCs w:val="0"/>
          <w:sz w:val="24"/>
        </w:rPr>
        <w:t xml:space="preserve"> </w:t>
      </w:r>
      <w:r w:rsidRPr="0034742E">
        <w:rPr>
          <w:b w:val="0"/>
          <w:bCs w:val="0"/>
          <w:sz w:val="24"/>
          <w:rtl/>
        </w:rPr>
        <w:t>כ</w:t>
      </w:r>
      <w:r w:rsidRPr="0034742E">
        <w:rPr>
          <w:rFonts w:hint="cs"/>
          <w:b w:val="0"/>
          <w:bCs w:val="0"/>
          <w:sz w:val="24"/>
          <w:rtl/>
        </w:rPr>
        <w:t>ספיים</w:t>
      </w:r>
      <w:r w:rsidR="009F744F" w:rsidRPr="0034742E">
        <w:rPr>
          <w:rFonts w:hint="cs"/>
          <w:b w:val="0"/>
          <w:bCs w:val="0"/>
          <w:sz w:val="24"/>
          <w:u w:val="none"/>
          <w:rtl/>
        </w:rPr>
        <w:t>:</w:t>
      </w:r>
    </w:p>
    <w:p w:rsidR="009F744F" w:rsidRPr="0034742E" w:rsidRDefault="009F744F" w:rsidP="009F744F">
      <w:pPr>
        <w:tabs>
          <w:tab w:val="left" w:pos="720"/>
          <w:tab w:val="left" w:pos="900"/>
          <w:tab w:val="left" w:pos="2880"/>
        </w:tabs>
        <w:spacing w:line="360" w:lineRule="auto"/>
        <w:rPr>
          <w:rFonts w:cs="David"/>
          <w:color w:val="000000"/>
          <w:spacing w:val="4"/>
          <w:sz w:val="24"/>
          <w:szCs w:val="24"/>
          <w:rtl/>
        </w:rPr>
      </w:pPr>
      <w:r w:rsidRPr="0034742E">
        <w:rPr>
          <w:rFonts w:cs="David" w:hint="cs"/>
          <w:color w:val="000000"/>
          <w:spacing w:val="4"/>
          <w:sz w:val="24"/>
          <w:szCs w:val="24"/>
          <w:rtl/>
        </w:rPr>
        <w:t xml:space="preserve">                         </w:t>
      </w:r>
      <w:r w:rsidR="004A15B5" w:rsidRPr="0034742E">
        <w:rPr>
          <w:rFonts w:cs="David"/>
          <w:color w:val="000000"/>
          <w:spacing w:val="4"/>
          <w:sz w:val="24"/>
          <w:szCs w:val="24"/>
          <w:rtl/>
        </w:rPr>
        <w:t>ה</w:t>
      </w:r>
      <w:r w:rsidR="004A15B5" w:rsidRPr="0034742E">
        <w:rPr>
          <w:rFonts w:cs="David" w:hint="cs"/>
          <w:color w:val="000000"/>
          <w:spacing w:val="4"/>
          <w:sz w:val="24"/>
          <w:szCs w:val="24"/>
          <w:rtl/>
        </w:rPr>
        <w:t>חממה</w:t>
      </w:r>
      <w:r w:rsidR="004A15B5" w:rsidRPr="0034742E">
        <w:rPr>
          <w:rFonts w:cs="David"/>
          <w:color w:val="000000"/>
          <w:spacing w:val="4"/>
          <w:sz w:val="24"/>
          <w:szCs w:val="24"/>
        </w:rPr>
        <w:t xml:space="preserve"> </w:t>
      </w:r>
      <w:r w:rsidR="00024C85" w:rsidRPr="0034742E">
        <w:rPr>
          <w:rFonts w:cs="David" w:hint="cs"/>
          <w:color w:val="000000"/>
          <w:spacing w:val="4"/>
          <w:sz w:val="24"/>
          <w:szCs w:val="24"/>
          <w:rtl/>
        </w:rPr>
        <w:t xml:space="preserve">תגיש </w:t>
      </w:r>
      <w:r w:rsidR="004A15B5" w:rsidRPr="0034742E">
        <w:rPr>
          <w:rFonts w:cs="David"/>
          <w:color w:val="000000"/>
          <w:spacing w:val="4"/>
          <w:sz w:val="24"/>
          <w:szCs w:val="24"/>
          <w:rtl/>
        </w:rPr>
        <w:t>י</w:t>
      </w:r>
      <w:r w:rsidR="004A15B5" w:rsidRPr="0034742E">
        <w:rPr>
          <w:rFonts w:cs="David" w:hint="cs"/>
          <w:color w:val="000000"/>
          <w:spacing w:val="4"/>
          <w:sz w:val="24"/>
          <w:szCs w:val="24"/>
          <w:rtl/>
        </w:rPr>
        <w:t>שירות</w:t>
      </w:r>
      <w:r w:rsidR="00A25181" w:rsidRPr="0034742E">
        <w:rPr>
          <w:rFonts w:cs="David"/>
          <w:color w:val="000000"/>
          <w:spacing w:val="4"/>
          <w:sz w:val="24"/>
          <w:szCs w:val="24"/>
        </w:rPr>
        <w:t xml:space="preserve"> </w:t>
      </w:r>
      <w:r w:rsidR="0054730F" w:rsidRPr="0034742E">
        <w:rPr>
          <w:rFonts w:cs="David" w:hint="cs"/>
          <w:color w:val="000000"/>
          <w:spacing w:val="4"/>
          <w:sz w:val="24"/>
          <w:szCs w:val="24"/>
          <w:rtl/>
        </w:rPr>
        <w:t>ל</w:t>
      </w:r>
      <w:r w:rsidR="00B15850" w:rsidRPr="0034742E">
        <w:rPr>
          <w:rFonts w:cs="David" w:hint="cs"/>
          <w:color w:val="000000"/>
          <w:spacing w:val="4"/>
          <w:sz w:val="24"/>
          <w:szCs w:val="24"/>
          <w:rtl/>
        </w:rPr>
        <w:t xml:space="preserve">מחלקת </w:t>
      </w:r>
      <w:r w:rsidR="002D6C46" w:rsidRPr="0034742E">
        <w:rPr>
          <w:rFonts w:cs="David" w:hint="cs"/>
          <w:color w:val="000000"/>
          <w:spacing w:val="4"/>
          <w:sz w:val="24"/>
          <w:szCs w:val="24"/>
          <w:rtl/>
        </w:rPr>
        <w:t>תשלומים וכספים</w:t>
      </w:r>
      <w:r w:rsidR="00B15850" w:rsidRPr="0034742E">
        <w:rPr>
          <w:rFonts w:cs="David" w:hint="cs"/>
          <w:color w:val="000000"/>
          <w:spacing w:val="4"/>
          <w:sz w:val="24"/>
          <w:szCs w:val="24"/>
          <w:rtl/>
        </w:rPr>
        <w:t xml:space="preserve"> ב</w:t>
      </w:r>
      <w:r w:rsidR="004A15B5" w:rsidRPr="0034742E">
        <w:rPr>
          <w:rFonts w:cs="David" w:hint="cs"/>
          <w:color w:val="000000"/>
          <w:spacing w:val="4"/>
          <w:sz w:val="24"/>
          <w:szCs w:val="24"/>
          <w:rtl/>
        </w:rPr>
        <w:t>לשכת</w:t>
      </w:r>
      <w:r w:rsidR="004A15B5" w:rsidRPr="0034742E">
        <w:rPr>
          <w:rFonts w:cs="David"/>
          <w:color w:val="000000"/>
          <w:spacing w:val="4"/>
          <w:sz w:val="24"/>
          <w:szCs w:val="24"/>
        </w:rPr>
        <w:t xml:space="preserve"> </w:t>
      </w:r>
      <w:r w:rsidR="004A15B5" w:rsidRPr="0034742E">
        <w:rPr>
          <w:rFonts w:cs="David"/>
          <w:color w:val="000000"/>
          <w:spacing w:val="4"/>
          <w:sz w:val="24"/>
          <w:szCs w:val="24"/>
          <w:rtl/>
        </w:rPr>
        <w:t>ה</w:t>
      </w:r>
      <w:r w:rsidR="004A15B5" w:rsidRPr="0034742E">
        <w:rPr>
          <w:rFonts w:cs="David" w:hint="cs"/>
          <w:color w:val="000000"/>
          <w:spacing w:val="4"/>
          <w:sz w:val="24"/>
          <w:szCs w:val="24"/>
          <w:rtl/>
        </w:rPr>
        <w:t>מדע</w:t>
      </w:r>
      <w:r w:rsidR="004A15B5" w:rsidRPr="0034742E">
        <w:rPr>
          <w:rFonts w:cs="David"/>
          <w:color w:val="000000"/>
          <w:spacing w:val="4"/>
          <w:sz w:val="24"/>
          <w:szCs w:val="24"/>
        </w:rPr>
        <w:t>"</w:t>
      </w:r>
      <w:r w:rsidR="004A15B5" w:rsidRPr="0034742E">
        <w:rPr>
          <w:rFonts w:cs="David"/>
          <w:color w:val="000000"/>
          <w:spacing w:val="4"/>
          <w:sz w:val="24"/>
          <w:szCs w:val="24"/>
          <w:rtl/>
        </w:rPr>
        <w:t>ר</w:t>
      </w:r>
      <w:r w:rsidR="004A15B5" w:rsidRPr="0034742E">
        <w:rPr>
          <w:rFonts w:cs="David" w:hint="cs"/>
          <w:color w:val="000000"/>
          <w:spacing w:val="4"/>
          <w:sz w:val="24"/>
          <w:szCs w:val="24"/>
          <w:rtl/>
        </w:rPr>
        <w:t xml:space="preserve"> </w:t>
      </w:r>
      <w:r w:rsidR="004A15B5" w:rsidRPr="0034742E">
        <w:rPr>
          <w:rFonts w:cs="David"/>
          <w:color w:val="000000"/>
          <w:spacing w:val="4"/>
          <w:sz w:val="24"/>
          <w:szCs w:val="24"/>
          <w:rtl/>
        </w:rPr>
        <w:t>ב</w:t>
      </w:r>
      <w:r w:rsidR="004A15B5" w:rsidRPr="0034742E">
        <w:rPr>
          <w:rFonts w:cs="David" w:hint="cs"/>
          <w:color w:val="000000"/>
          <w:spacing w:val="4"/>
          <w:sz w:val="24"/>
          <w:szCs w:val="24"/>
          <w:rtl/>
        </w:rPr>
        <w:t>ירושלים</w:t>
      </w:r>
      <w:r w:rsidR="00086940" w:rsidRPr="0034742E">
        <w:rPr>
          <w:rFonts w:cs="David" w:hint="cs"/>
          <w:color w:val="000000"/>
          <w:spacing w:val="4"/>
          <w:sz w:val="24"/>
          <w:szCs w:val="24"/>
          <w:rtl/>
        </w:rPr>
        <w:t xml:space="preserve"> </w:t>
      </w:r>
      <w:r w:rsidR="0054730F" w:rsidRPr="0034742E">
        <w:rPr>
          <w:rFonts w:cs="David" w:hint="cs"/>
          <w:color w:val="000000"/>
          <w:spacing w:val="4"/>
          <w:sz w:val="24"/>
          <w:szCs w:val="24"/>
          <w:rtl/>
        </w:rPr>
        <w:t xml:space="preserve"> </w:t>
      </w:r>
      <w:r w:rsidR="00B361B0" w:rsidRPr="0034742E">
        <w:rPr>
          <w:rFonts w:cs="David" w:hint="cs"/>
          <w:color w:val="000000"/>
          <w:spacing w:val="4"/>
          <w:sz w:val="24"/>
          <w:szCs w:val="24"/>
          <w:rtl/>
        </w:rPr>
        <w:t xml:space="preserve"> </w:t>
      </w:r>
    </w:p>
    <w:p w:rsidR="009F744F" w:rsidRPr="0034742E" w:rsidRDefault="009F744F" w:rsidP="009F744F">
      <w:pPr>
        <w:tabs>
          <w:tab w:val="left" w:pos="720"/>
          <w:tab w:val="left" w:pos="900"/>
          <w:tab w:val="left" w:pos="2880"/>
        </w:tabs>
        <w:spacing w:line="360" w:lineRule="auto"/>
        <w:rPr>
          <w:rFonts w:cs="David"/>
          <w:color w:val="000000"/>
          <w:spacing w:val="4"/>
          <w:sz w:val="24"/>
          <w:szCs w:val="24"/>
          <w:rtl/>
        </w:rPr>
      </w:pPr>
      <w:r w:rsidRPr="0034742E">
        <w:rPr>
          <w:rFonts w:cs="David" w:hint="cs"/>
          <w:color w:val="000000"/>
          <w:spacing w:val="4"/>
          <w:sz w:val="24"/>
          <w:szCs w:val="24"/>
          <w:rtl/>
        </w:rPr>
        <w:t xml:space="preserve">                         </w:t>
      </w:r>
      <w:r w:rsidR="00024C85" w:rsidRPr="0034742E">
        <w:rPr>
          <w:rFonts w:cs="David" w:hint="cs"/>
          <w:color w:val="000000"/>
          <w:spacing w:val="4"/>
          <w:sz w:val="24"/>
          <w:szCs w:val="24"/>
          <w:rtl/>
        </w:rPr>
        <w:t>דוחות כספיים</w:t>
      </w:r>
      <w:r w:rsidR="004A15B5" w:rsidRPr="0034742E">
        <w:rPr>
          <w:rFonts w:cs="David"/>
          <w:color w:val="000000"/>
          <w:spacing w:val="4"/>
          <w:sz w:val="24"/>
          <w:szCs w:val="24"/>
        </w:rPr>
        <w:t xml:space="preserve"> </w:t>
      </w:r>
      <w:r w:rsidR="00356DF4" w:rsidRPr="0034742E">
        <w:rPr>
          <w:rFonts w:cs="David" w:hint="cs"/>
          <w:color w:val="000000"/>
          <w:spacing w:val="4"/>
          <w:sz w:val="24"/>
          <w:szCs w:val="24"/>
          <w:rtl/>
        </w:rPr>
        <w:t>אלק</w:t>
      </w:r>
      <w:r w:rsidR="00667582" w:rsidRPr="0034742E">
        <w:rPr>
          <w:rFonts w:cs="David" w:hint="cs"/>
          <w:color w:val="000000"/>
          <w:spacing w:val="4"/>
          <w:sz w:val="24"/>
          <w:szCs w:val="24"/>
          <w:rtl/>
        </w:rPr>
        <w:t>ט</w:t>
      </w:r>
      <w:r w:rsidR="00490661" w:rsidRPr="0034742E">
        <w:rPr>
          <w:rFonts w:cs="David" w:hint="cs"/>
          <w:color w:val="000000"/>
          <w:spacing w:val="4"/>
          <w:sz w:val="24"/>
          <w:szCs w:val="24"/>
          <w:rtl/>
        </w:rPr>
        <w:t xml:space="preserve">רוניים בהתאם לכללי המדען הראשי </w:t>
      </w:r>
      <w:r w:rsidR="00024C85" w:rsidRPr="0034742E">
        <w:rPr>
          <w:rFonts w:cs="David" w:hint="cs"/>
          <w:color w:val="000000"/>
          <w:spacing w:val="4"/>
          <w:sz w:val="24"/>
          <w:szCs w:val="24"/>
          <w:rtl/>
        </w:rPr>
        <w:t xml:space="preserve">לגבי כל </w:t>
      </w:r>
      <w:r w:rsidR="00654862" w:rsidRPr="0034742E">
        <w:rPr>
          <w:rFonts w:cs="David" w:hint="cs"/>
          <w:color w:val="000000"/>
          <w:spacing w:val="4"/>
          <w:sz w:val="24"/>
          <w:szCs w:val="24"/>
          <w:rtl/>
        </w:rPr>
        <w:t>פרויקט</w:t>
      </w:r>
      <w:r w:rsidR="00024C85" w:rsidRPr="0034742E">
        <w:rPr>
          <w:rFonts w:cs="David" w:hint="cs"/>
          <w:color w:val="000000"/>
          <w:spacing w:val="4"/>
          <w:sz w:val="24"/>
          <w:szCs w:val="24"/>
          <w:rtl/>
        </w:rPr>
        <w:t xml:space="preserve"> </w:t>
      </w:r>
    </w:p>
    <w:p w:rsidR="004A15B5" w:rsidRPr="0034742E" w:rsidRDefault="009F744F" w:rsidP="009F744F">
      <w:pPr>
        <w:tabs>
          <w:tab w:val="left" w:pos="720"/>
          <w:tab w:val="left" w:pos="900"/>
          <w:tab w:val="left" w:pos="2880"/>
        </w:tabs>
        <w:spacing w:line="360" w:lineRule="auto"/>
        <w:rPr>
          <w:rFonts w:cs="David"/>
          <w:color w:val="000000"/>
          <w:spacing w:val="4"/>
          <w:sz w:val="24"/>
          <w:szCs w:val="24"/>
          <w:rtl/>
        </w:rPr>
      </w:pPr>
      <w:r w:rsidRPr="0034742E">
        <w:rPr>
          <w:rFonts w:cs="David" w:hint="cs"/>
          <w:color w:val="000000"/>
          <w:spacing w:val="4"/>
          <w:sz w:val="24"/>
          <w:szCs w:val="24"/>
          <w:rtl/>
        </w:rPr>
        <w:t xml:space="preserve">                         </w:t>
      </w:r>
      <w:r w:rsidR="00024C85" w:rsidRPr="0034742E">
        <w:rPr>
          <w:rFonts w:cs="David" w:hint="cs"/>
          <w:color w:val="000000"/>
          <w:spacing w:val="4"/>
          <w:sz w:val="24"/>
          <w:szCs w:val="24"/>
          <w:rtl/>
        </w:rPr>
        <w:t>כדלקמן:</w:t>
      </w:r>
      <w:r w:rsidR="004A15B5" w:rsidRPr="0034742E">
        <w:rPr>
          <w:rFonts w:cs="David" w:hint="cs"/>
          <w:color w:val="000000"/>
          <w:spacing w:val="4"/>
          <w:sz w:val="24"/>
          <w:szCs w:val="24"/>
          <w:rtl/>
        </w:rPr>
        <w:t xml:space="preserve"> </w:t>
      </w:r>
    </w:p>
    <w:p w:rsidR="00997010" w:rsidRPr="0034742E" w:rsidRDefault="00997010" w:rsidP="00997010">
      <w:pPr>
        <w:pStyle w:val="2"/>
        <w:numPr>
          <w:ilvl w:val="4"/>
          <w:numId w:val="1"/>
        </w:numPr>
        <w:jc w:val="both"/>
        <w:rPr>
          <w:b w:val="0"/>
          <w:bCs w:val="0"/>
          <w:u w:val="none"/>
          <w:rtl/>
        </w:rPr>
      </w:pPr>
      <w:r w:rsidRPr="0034742E">
        <w:rPr>
          <w:rFonts w:hint="cs"/>
          <w:b w:val="0"/>
          <w:bCs w:val="0"/>
          <w:u w:val="none"/>
          <w:rtl/>
        </w:rPr>
        <w:lastRenderedPageBreak/>
        <w:t>דו</w:t>
      </w:r>
      <w:r w:rsidRPr="0034742E">
        <w:rPr>
          <w:b w:val="0"/>
          <w:bCs w:val="0"/>
          <w:u w:val="none"/>
        </w:rPr>
        <w:t>"</w:t>
      </w:r>
      <w:r w:rsidRPr="0034742E">
        <w:rPr>
          <w:b w:val="0"/>
          <w:bCs w:val="0"/>
          <w:u w:val="none"/>
          <w:rtl/>
        </w:rPr>
        <w:t>ח</w:t>
      </w:r>
      <w:r w:rsidRPr="0034742E">
        <w:rPr>
          <w:b w:val="0"/>
          <w:bCs w:val="0"/>
          <w:u w:val="none"/>
        </w:rPr>
        <w:t xml:space="preserve"> </w:t>
      </w:r>
      <w:r w:rsidRPr="0034742E">
        <w:rPr>
          <w:b w:val="0"/>
          <w:bCs w:val="0"/>
          <w:u w:val="none"/>
          <w:rtl/>
        </w:rPr>
        <w:t>כ</w:t>
      </w:r>
      <w:r w:rsidRPr="0034742E">
        <w:rPr>
          <w:rFonts w:hint="cs"/>
          <w:b w:val="0"/>
          <w:bCs w:val="0"/>
          <w:u w:val="none"/>
          <w:rtl/>
        </w:rPr>
        <w:t>ספי</w:t>
      </w:r>
      <w:r w:rsidRPr="0034742E">
        <w:rPr>
          <w:b w:val="0"/>
          <w:bCs w:val="0"/>
          <w:u w:val="none"/>
        </w:rPr>
        <w:t xml:space="preserve"> </w:t>
      </w:r>
      <w:r w:rsidRPr="0034742E">
        <w:rPr>
          <w:b w:val="0"/>
          <w:bCs w:val="0"/>
          <w:u w:val="none"/>
          <w:rtl/>
        </w:rPr>
        <w:t>ש</w:t>
      </w:r>
      <w:r w:rsidRPr="0034742E">
        <w:rPr>
          <w:rFonts w:hint="cs"/>
          <w:b w:val="0"/>
          <w:bCs w:val="0"/>
          <w:u w:val="none"/>
          <w:rtl/>
        </w:rPr>
        <w:t>וט</w:t>
      </w:r>
      <w:r w:rsidRPr="0034742E">
        <w:rPr>
          <w:b w:val="0"/>
          <w:bCs w:val="0"/>
          <w:u w:val="none"/>
          <w:rtl/>
        </w:rPr>
        <w:t>ף</w:t>
      </w:r>
      <w:r w:rsidRPr="0034742E">
        <w:rPr>
          <w:rFonts w:hint="cs"/>
          <w:b w:val="0"/>
          <w:bCs w:val="0"/>
          <w:u w:val="none"/>
          <w:rtl/>
        </w:rPr>
        <w:t xml:space="preserve"> רבעוני של הפרויקט</w:t>
      </w:r>
      <w:r w:rsidRPr="0034742E">
        <w:rPr>
          <w:b w:val="0"/>
          <w:bCs w:val="0"/>
          <w:u w:val="none"/>
        </w:rPr>
        <w:t xml:space="preserve"> </w:t>
      </w:r>
      <w:r w:rsidRPr="0034742E">
        <w:rPr>
          <w:b w:val="0"/>
          <w:bCs w:val="0"/>
          <w:u w:val="none"/>
          <w:rtl/>
        </w:rPr>
        <w:t>י</w:t>
      </w:r>
      <w:r w:rsidRPr="0034742E">
        <w:rPr>
          <w:rFonts w:hint="cs"/>
          <w:b w:val="0"/>
          <w:bCs w:val="0"/>
          <w:u w:val="none"/>
          <w:rtl/>
        </w:rPr>
        <w:t>וגש</w:t>
      </w:r>
      <w:r w:rsidRPr="0034742E">
        <w:rPr>
          <w:b w:val="0"/>
          <w:bCs w:val="0"/>
          <w:u w:val="none"/>
        </w:rPr>
        <w:t xml:space="preserve"> </w:t>
      </w:r>
      <w:r w:rsidRPr="0034742E">
        <w:rPr>
          <w:b w:val="0"/>
          <w:bCs w:val="0"/>
          <w:u w:val="none"/>
          <w:rtl/>
        </w:rPr>
        <w:t>פ</w:t>
      </w:r>
      <w:r w:rsidRPr="0034742E">
        <w:rPr>
          <w:rFonts w:hint="cs"/>
          <w:b w:val="0"/>
          <w:bCs w:val="0"/>
          <w:u w:val="none"/>
          <w:rtl/>
        </w:rPr>
        <w:t>עם</w:t>
      </w:r>
      <w:r w:rsidRPr="0034742E">
        <w:rPr>
          <w:b w:val="0"/>
          <w:bCs w:val="0"/>
          <w:u w:val="none"/>
        </w:rPr>
        <w:t xml:space="preserve"> </w:t>
      </w:r>
      <w:r w:rsidRPr="0034742E">
        <w:rPr>
          <w:b w:val="0"/>
          <w:bCs w:val="0"/>
          <w:u w:val="none"/>
          <w:rtl/>
        </w:rPr>
        <w:t>ב</w:t>
      </w:r>
      <w:r w:rsidRPr="0034742E">
        <w:rPr>
          <w:rFonts w:hint="cs"/>
          <w:b w:val="0"/>
          <w:bCs w:val="0"/>
          <w:u w:val="none"/>
          <w:rtl/>
        </w:rPr>
        <w:t>- 3</w:t>
      </w:r>
      <w:r w:rsidRPr="0034742E">
        <w:rPr>
          <w:b w:val="0"/>
          <w:bCs w:val="0"/>
          <w:u w:val="none"/>
        </w:rPr>
        <w:t xml:space="preserve"> </w:t>
      </w:r>
      <w:r w:rsidRPr="0034742E">
        <w:rPr>
          <w:b w:val="0"/>
          <w:bCs w:val="0"/>
          <w:u w:val="none"/>
          <w:rtl/>
        </w:rPr>
        <w:t>ח</w:t>
      </w:r>
      <w:r w:rsidRPr="0034742E">
        <w:rPr>
          <w:rFonts w:hint="cs"/>
          <w:b w:val="0"/>
          <w:bCs w:val="0"/>
          <w:u w:val="none"/>
          <w:rtl/>
        </w:rPr>
        <w:t>ודשים למחלקת  תשלומים וכספים</w:t>
      </w:r>
      <w:r w:rsidRPr="0034742E">
        <w:rPr>
          <w:b w:val="0"/>
          <w:bCs w:val="0"/>
          <w:u w:val="none"/>
          <w:rtl/>
        </w:rPr>
        <w:t xml:space="preserve">. </w:t>
      </w:r>
      <w:r w:rsidRPr="0034742E">
        <w:rPr>
          <w:rFonts w:hint="cs"/>
          <w:b w:val="0"/>
          <w:bCs w:val="0"/>
          <w:u w:val="none"/>
          <w:rtl/>
        </w:rPr>
        <w:t>הדיווח</w:t>
      </w:r>
      <w:r w:rsidRPr="0034742E">
        <w:rPr>
          <w:b w:val="0"/>
          <w:bCs w:val="0"/>
          <w:u w:val="none"/>
        </w:rPr>
        <w:t xml:space="preserve"> </w:t>
      </w:r>
      <w:r w:rsidRPr="0034742E">
        <w:rPr>
          <w:b w:val="0"/>
          <w:bCs w:val="0"/>
          <w:u w:val="none"/>
          <w:rtl/>
        </w:rPr>
        <w:t>י</w:t>
      </w:r>
      <w:r w:rsidRPr="0034742E">
        <w:rPr>
          <w:rFonts w:hint="cs"/>
          <w:b w:val="0"/>
          <w:bCs w:val="0"/>
          <w:u w:val="none"/>
          <w:rtl/>
        </w:rPr>
        <w:t>תייחס</w:t>
      </w:r>
      <w:r w:rsidRPr="0034742E">
        <w:rPr>
          <w:b w:val="0"/>
          <w:bCs w:val="0"/>
          <w:u w:val="none"/>
        </w:rPr>
        <w:t xml:space="preserve"> </w:t>
      </w:r>
      <w:r w:rsidRPr="0034742E">
        <w:rPr>
          <w:b w:val="0"/>
          <w:bCs w:val="0"/>
          <w:u w:val="none"/>
          <w:rtl/>
        </w:rPr>
        <w:t>א</w:t>
      </w:r>
      <w:r w:rsidRPr="0034742E">
        <w:rPr>
          <w:rFonts w:hint="cs"/>
          <w:b w:val="0"/>
          <w:bCs w:val="0"/>
          <w:u w:val="none"/>
          <w:rtl/>
        </w:rPr>
        <w:t>ך</w:t>
      </w:r>
      <w:r w:rsidRPr="0034742E">
        <w:rPr>
          <w:b w:val="0"/>
          <w:bCs w:val="0"/>
          <w:u w:val="none"/>
        </w:rPr>
        <w:t xml:space="preserve"> </w:t>
      </w:r>
      <w:r w:rsidRPr="0034742E">
        <w:rPr>
          <w:b w:val="0"/>
          <w:bCs w:val="0"/>
          <w:u w:val="none"/>
          <w:rtl/>
        </w:rPr>
        <w:t>ו</w:t>
      </w:r>
      <w:r w:rsidRPr="0034742E">
        <w:rPr>
          <w:rFonts w:hint="cs"/>
          <w:b w:val="0"/>
          <w:bCs w:val="0"/>
          <w:u w:val="none"/>
          <w:rtl/>
        </w:rPr>
        <w:t>רק</w:t>
      </w:r>
      <w:r w:rsidRPr="0034742E">
        <w:rPr>
          <w:b w:val="0"/>
          <w:bCs w:val="0"/>
          <w:u w:val="none"/>
        </w:rPr>
        <w:t xml:space="preserve"> </w:t>
      </w:r>
      <w:r w:rsidRPr="0034742E">
        <w:rPr>
          <w:b w:val="0"/>
          <w:bCs w:val="0"/>
          <w:u w:val="none"/>
          <w:rtl/>
        </w:rPr>
        <w:t>ל</w:t>
      </w:r>
      <w:r w:rsidRPr="0034742E">
        <w:rPr>
          <w:rFonts w:hint="cs"/>
          <w:b w:val="0"/>
          <w:bCs w:val="0"/>
          <w:u w:val="none"/>
          <w:rtl/>
        </w:rPr>
        <w:t>חודשים</w:t>
      </w:r>
      <w:r w:rsidRPr="0034742E">
        <w:rPr>
          <w:b w:val="0"/>
          <w:bCs w:val="0"/>
          <w:u w:val="none"/>
        </w:rPr>
        <w:t xml:space="preserve"> </w:t>
      </w:r>
      <w:r w:rsidRPr="0034742E">
        <w:rPr>
          <w:b w:val="0"/>
          <w:bCs w:val="0"/>
          <w:u w:val="none"/>
          <w:rtl/>
        </w:rPr>
        <w:t>ש</w:t>
      </w:r>
      <w:r w:rsidRPr="0034742E">
        <w:rPr>
          <w:rFonts w:hint="cs"/>
          <w:b w:val="0"/>
          <w:bCs w:val="0"/>
          <w:u w:val="none"/>
          <w:rtl/>
        </w:rPr>
        <w:t>למים</w:t>
      </w:r>
      <w:r w:rsidRPr="0034742E">
        <w:rPr>
          <w:b w:val="0"/>
          <w:bCs w:val="0"/>
          <w:u w:val="none"/>
        </w:rPr>
        <w:t xml:space="preserve"> </w:t>
      </w:r>
      <w:r w:rsidRPr="0034742E">
        <w:rPr>
          <w:b w:val="0"/>
          <w:bCs w:val="0"/>
          <w:u w:val="none"/>
          <w:rtl/>
        </w:rPr>
        <w:t>ה</w:t>
      </w:r>
      <w:r w:rsidRPr="0034742E">
        <w:rPr>
          <w:rFonts w:hint="cs"/>
          <w:b w:val="0"/>
          <w:bCs w:val="0"/>
          <w:u w:val="none"/>
          <w:rtl/>
        </w:rPr>
        <w:t>מתחילים</w:t>
      </w:r>
      <w:r w:rsidRPr="0034742E">
        <w:rPr>
          <w:b w:val="0"/>
          <w:bCs w:val="0"/>
          <w:u w:val="none"/>
        </w:rPr>
        <w:t xml:space="preserve"> </w:t>
      </w:r>
      <w:r w:rsidRPr="0034742E">
        <w:rPr>
          <w:rFonts w:hint="cs"/>
          <w:b w:val="0"/>
          <w:bCs w:val="0"/>
          <w:u w:val="none"/>
          <w:rtl/>
        </w:rPr>
        <w:t xml:space="preserve"> ב- 1</w:t>
      </w:r>
      <w:r w:rsidRPr="0034742E">
        <w:rPr>
          <w:b w:val="0"/>
          <w:bCs w:val="0"/>
          <w:u w:val="none"/>
        </w:rPr>
        <w:t xml:space="preserve"> </w:t>
      </w:r>
      <w:r w:rsidRPr="0034742E">
        <w:rPr>
          <w:rFonts w:hint="cs"/>
          <w:b w:val="0"/>
          <w:bCs w:val="0"/>
          <w:u w:val="none"/>
          <w:rtl/>
        </w:rPr>
        <w:t>בחודש, כמפורט בנספח 6. לאחר</w:t>
      </w:r>
      <w:r w:rsidRPr="0034742E">
        <w:rPr>
          <w:b w:val="0"/>
          <w:bCs w:val="0"/>
          <w:u w:val="none"/>
        </w:rPr>
        <w:t xml:space="preserve"> </w:t>
      </w:r>
      <w:r w:rsidRPr="0034742E">
        <w:rPr>
          <w:b w:val="0"/>
          <w:bCs w:val="0"/>
          <w:u w:val="none"/>
          <w:rtl/>
        </w:rPr>
        <w:t>כ</w:t>
      </w:r>
      <w:r w:rsidRPr="0034742E">
        <w:rPr>
          <w:rFonts w:hint="cs"/>
          <w:b w:val="0"/>
          <w:bCs w:val="0"/>
          <w:u w:val="none"/>
          <w:rtl/>
        </w:rPr>
        <w:t>ל</w:t>
      </w:r>
      <w:r w:rsidRPr="0034742E">
        <w:rPr>
          <w:b w:val="0"/>
          <w:bCs w:val="0"/>
          <w:u w:val="none"/>
        </w:rPr>
        <w:t xml:space="preserve"> </w:t>
      </w:r>
      <w:r w:rsidRPr="0034742E">
        <w:rPr>
          <w:b w:val="0"/>
          <w:bCs w:val="0"/>
          <w:u w:val="none"/>
          <w:rtl/>
        </w:rPr>
        <w:t>ד</w:t>
      </w:r>
      <w:r w:rsidRPr="0034742E">
        <w:rPr>
          <w:rFonts w:hint="cs"/>
          <w:b w:val="0"/>
          <w:bCs w:val="0"/>
          <w:u w:val="none"/>
          <w:rtl/>
        </w:rPr>
        <w:t>יווח</w:t>
      </w:r>
      <w:r w:rsidRPr="0034742E">
        <w:rPr>
          <w:b w:val="0"/>
          <w:bCs w:val="0"/>
          <w:u w:val="none"/>
        </w:rPr>
        <w:t xml:space="preserve"> </w:t>
      </w:r>
      <w:r w:rsidRPr="0034742E">
        <w:rPr>
          <w:b w:val="0"/>
          <w:bCs w:val="0"/>
          <w:u w:val="none"/>
          <w:rtl/>
        </w:rPr>
        <w:t>כ</w:t>
      </w:r>
      <w:r w:rsidRPr="0034742E">
        <w:rPr>
          <w:rFonts w:hint="cs"/>
          <w:b w:val="0"/>
          <w:bCs w:val="0"/>
          <w:u w:val="none"/>
          <w:rtl/>
        </w:rPr>
        <w:t>ספי</w:t>
      </w:r>
      <w:r w:rsidRPr="0034742E">
        <w:rPr>
          <w:b w:val="0"/>
          <w:bCs w:val="0"/>
          <w:u w:val="none"/>
        </w:rPr>
        <w:t xml:space="preserve"> </w:t>
      </w:r>
      <w:r w:rsidRPr="0034742E">
        <w:rPr>
          <w:b w:val="0"/>
          <w:bCs w:val="0"/>
          <w:u w:val="none"/>
          <w:rtl/>
        </w:rPr>
        <w:t>ת</w:t>
      </w:r>
      <w:r w:rsidRPr="0034742E">
        <w:rPr>
          <w:rFonts w:hint="cs"/>
          <w:b w:val="0"/>
          <w:bCs w:val="0"/>
          <w:u w:val="none"/>
          <w:rtl/>
        </w:rPr>
        <w:t>ועבר</w:t>
      </w:r>
      <w:r w:rsidRPr="0034742E">
        <w:rPr>
          <w:b w:val="0"/>
          <w:bCs w:val="0"/>
          <w:u w:val="none"/>
        </w:rPr>
        <w:t xml:space="preserve"> </w:t>
      </w:r>
      <w:r w:rsidRPr="0034742E">
        <w:rPr>
          <w:b w:val="0"/>
          <w:bCs w:val="0"/>
          <w:u w:val="none"/>
          <w:rtl/>
        </w:rPr>
        <w:t>ל</w:t>
      </w:r>
      <w:r w:rsidRPr="0034742E">
        <w:rPr>
          <w:rFonts w:hint="cs"/>
          <w:b w:val="0"/>
          <w:bCs w:val="0"/>
          <w:u w:val="none"/>
          <w:rtl/>
        </w:rPr>
        <w:t>חממה</w:t>
      </w:r>
      <w:r w:rsidRPr="0034742E">
        <w:rPr>
          <w:b w:val="0"/>
          <w:bCs w:val="0"/>
          <w:u w:val="none"/>
        </w:rPr>
        <w:t xml:space="preserve"> </w:t>
      </w:r>
      <w:r w:rsidRPr="0034742E">
        <w:rPr>
          <w:b w:val="0"/>
          <w:bCs w:val="0"/>
          <w:u w:val="none"/>
          <w:rtl/>
        </w:rPr>
        <w:t>ע</w:t>
      </w:r>
      <w:r w:rsidRPr="0034742E">
        <w:rPr>
          <w:b w:val="0"/>
          <w:bCs w:val="0"/>
          <w:u w:val="none"/>
        </w:rPr>
        <w:t>"</w:t>
      </w:r>
      <w:r w:rsidRPr="0034742E">
        <w:rPr>
          <w:b w:val="0"/>
          <w:bCs w:val="0"/>
          <w:u w:val="none"/>
          <w:rtl/>
        </w:rPr>
        <w:t>י</w:t>
      </w:r>
      <w:r w:rsidRPr="0034742E">
        <w:rPr>
          <w:b w:val="0"/>
          <w:bCs w:val="0"/>
          <w:u w:val="none"/>
        </w:rPr>
        <w:t xml:space="preserve"> </w:t>
      </w:r>
      <w:r w:rsidRPr="0034742E">
        <w:rPr>
          <w:rFonts w:hint="cs"/>
          <w:b w:val="0"/>
          <w:bCs w:val="0"/>
          <w:u w:val="none"/>
          <w:rtl/>
        </w:rPr>
        <w:t xml:space="preserve"> מחלקת תשלומים </w:t>
      </w:r>
      <w:r w:rsidRPr="0034742E">
        <w:rPr>
          <w:b w:val="0"/>
          <w:bCs w:val="0"/>
          <w:u w:val="none"/>
          <w:rtl/>
        </w:rPr>
        <w:t>ה</w:t>
      </w:r>
      <w:r w:rsidRPr="0034742E">
        <w:rPr>
          <w:rFonts w:hint="cs"/>
          <w:b w:val="0"/>
          <w:bCs w:val="0"/>
          <w:u w:val="none"/>
          <w:rtl/>
        </w:rPr>
        <w:t>שוואה</w:t>
      </w:r>
      <w:r w:rsidRPr="0034742E">
        <w:rPr>
          <w:b w:val="0"/>
          <w:bCs w:val="0"/>
          <w:u w:val="none"/>
        </w:rPr>
        <w:t xml:space="preserve"> </w:t>
      </w:r>
      <w:r w:rsidRPr="0034742E">
        <w:rPr>
          <w:b w:val="0"/>
          <w:bCs w:val="0"/>
          <w:u w:val="none"/>
          <w:rtl/>
        </w:rPr>
        <w:t>ת</w:t>
      </w:r>
      <w:r w:rsidRPr="0034742E">
        <w:rPr>
          <w:rFonts w:hint="cs"/>
          <w:b w:val="0"/>
          <w:bCs w:val="0"/>
          <w:u w:val="none"/>
          <w:rtl/>
        </w:rPr>
        <w:t xml:space="preserve">קציבית </w:t>
      </w:r>
      <w:r w:rsidRPr="0034742E">
        <w:rPr>
          <w:b w:val="0"/>
          <w:bCs w:val="0"/>
          <w:u w:val="none"/>
          <w:rtl/>
        </w:rPr>
        <w:t>מ</w:t>
      </w:r>
      <w:r w:rsidRPr="0034742E">
        <w:rPr>
          <w:rFonts w:hint="cs"/>
          <w:b w:val="0"/>
          <w:bCs w:val="0"/>
          <w:u w:val="none"/>
          <w:rtl/>
        </w:rPr>
        <w:t>עודכנת</w:t>
      </w:r>
      <w:r w:rsidRPr="0034742E">
        <w:rPr>
          <w:b w:val="0"/>
          <w:bCs w:val="0"/>
          <w:u w:val="none"/>
        </w:rPr>
        <w:t>.</w:t>
      </w:r>
      <w:r w:rsidRPr="0034742E">
        <w:rPr>
          <w:rFonts w:hint="cs"/>
          <w:b w:val="0"/>
          <w:bCs w:val="0"/>
          <w:u w:val="none"/>
          <w:rtl/>
        </w:rPr>
        <w:t xml:space="preserve">      </w:t>
      </w:r>
    </w:p>
    <w:p w:rsidR="00997010" w:rsidRPr="0034742E" w:rsidRDefault="00997010" w:rsidP="00997010">
      <w:pPr>
        <w:pStyle w:val="2"/>
        <w:numPr>
          <w:ilvl w:val="4"/>
          <w:numId w:val="1"/>
        </w:numPr>
        <w:jc w:val="both"/>
        <w:rPr>
          <w:b w:val="0"/>
          <w:bCs w:val="0"/>
          <w:u w:val="none"/>
          <w:rtl/>
        </w:rPr>
      </w:pPr>
      <w:r w:rsidRPr="0034742E">
        <w:rPr>
          <w:rFonts w:hint="cs"/>
          <w:b w:val="0"/>
          <w:bCs w:val="0"/>
          <w:u w:val="none"/>
          <w:rtl/>
        </w:rPr>
        <w:t xml:space="preserve">בהתאם לנהלי המדע"ר, </w:t>
      </w:r>
      <w:r w:rsidRPr="0034742E">
        <w:rPr>
          <w:b w:val="0"/>
          <w:bCs w:val="0"/>
          <w:u w:val="none"/>
          <w:rtl/>
        </w:rPr>
        <w:t>ת</w:t>
      </w:r>
      <w:r w:rsidRPr="0034742E">
        <w:rPr>
          <w:rFonts w:hint="cs"/>
          <w:b w:val="0"/>
          <w:bCs w:val="0"/>
          <w:u w:val="none"/>
          <w:rtl/>
        </w:rPr>
        <w:t>וך</w:t>
      </w:r>
      <w:r w:rsidRPr="0034742E">
        <w:rPr>
          <w:b w:val="0"/>
          <w:bCs w:val="0"/>
          <w:u w:val="none"/>
        </w:rPr>
        <w:t xml:space="preserve"> 3 </w:t>
      </w:r>
      <w:r w:rsidRPr="0034742E">
        <w:rPr>
          <w:rFonts w:hint="cs"/>
          <w:b w:val="0"/>
          <w:bCs w:val="0"/>
          <w:u w:val="none"/>
          <w:rtl/>
        </w:rPr>
        <w:t xml:space="preserve">חודשים </w:t>
      </w:r>
      <w:r w:rsidRPr="0034742E">
        <w:rPr>
          <w:b w:val="0"/>
          <w:bCs w:val="0"/>
          <w:u w:val="none"/>
          <w:rtl/>
        </w:rPr>
        <w:t>מ</w:t>
      </w:r>
      <w:r w:rsidRPr="0034742E">
        <w:rPr>
          <w:rFonts w:hint="cs"/>
          <w:b w:val="0"/>
          <w:bCs w:val="0"/>
          <w:u w:val="none"/>
          <w:rtl/>
        </w:rPr>
        <w:t>תום</w:t>
      </w:r>
      <w:r w:rsidRPr="0034742E">
        <w:rPr>
          <w:b w:val="0"/>
          <w:bCs w:val="0"/>
          <w:u w:val="none"/>
        </w:rPr>
        <w:t xml:space="preserve"> </w:t>
      </w:r>
      <w:r w:rsidRPr="0034742E">
        <w:rPr>
          <w:b w:val="0"/>
          <w:bCs w:val="0"/>
          <w:u w:val="none"/>
          <w:rtl/>
        </w:rPr>
        <w:t>ת</w:t>
      </w:r>
      <w:r w:rsidRPr="0034742E">
        <w:rPr>
          <w:rFonts w:hint="cs"/>
          <w:b w:val="0"/>
          <w:bCs w:val="0"/>
          <w:u w:val="none"/>
          <w:rtl/>
        </w:rPr>
        <w:t xml:space="preserve">קופת </w:t>
      </w:r>
      <w:r w:rsidRPr="0034742E">
        <w:rPr>
          <w:b w:val="0"/>
          <w:bCs w:val="0"/>
          <w:u w:val="none"/>
          <w:rtl/>
        </w:rPr>
        <w:t>ה</w:t>
      </w:r>
      <w:r w:rsidRPr="0034742E">
        <w:rPr>
          <w:rFonts w:hint="cs"/>
          <w:b w:val="0"/>
          <w:bCs w:val="0"/>
          <w:u w:val="none"/>
          <w:rtl/>
        </w:rPr>
        <w:t>ביצוע</w:t>
      </w:r>
      <w:r w:rsidRPr="0034742E">
        <w:rPr>
          <w:b w:val="0"/>
          <w:bCs w:val="0"/>
          <w:u w:val="none"/>
        </w:rPr>
        <w:t xml:space="preserve"> </w:t>
      </w:r>
      <w:r w:rsidRPr="0034742E">
        <w:rPr>
          <w:rFonts w:hint="cs"/>
          <w:b w:val="0"/>
          <w:bCs w:val="0"/>
          <w:u w:val="none"/>
          <w:rtl/>
        </w:rPr>
        <w:t xml:space="preserve">של הפרויקט  בחממה על החממה להעביר למחלקת סגירת תיקים, </w:t>
      </w:r>
      <w:r w:rsidR="008F61ED">
        <w:rPr>
          <w:rFonts w:hint="cs"/>
          <w:b w:val="0"/>
          <w:bCs w:val="0"/>
          <w:u w:val="none"/>
          <w:rtl/>
        </w:rPr>
        <w:t xml:space="preserve">עם עותק למינהלת החממות, </w:t>
      </w:r>
      <w:r w:rsidRPr="0034742E">
        <w:rPr>
          <w:rFonts w:hint="cs"/>
          <w:b w:val="0"/>
          <w:bCs w:val="0"/>
          <w:u w:val="none"/>
          <w:rtl/>
        </w:rPr>
        <w:t>דו</w:t>
      </w:r>
      <w:r w:rsidRPr="0034742E">
        <w:rPr>
          <w:b w:val="0"/>
          <w:bCs w:val="0"/>
          <w:u w:val="none"/>
        </w:rPr>
        <w:t>"</w:t>
      </w:r>
      <w:r w:rsidRPr="0034742E">
        <w:rPr>
          <w:b w:val="0"/>
          <w:bCs w:val="0"/>
          <w:u w:val="none"/>
          <w:rtl/>
        </w:rPr>
        <w:t>ח</w:t>
      </w:r>
      <w:r w:rsidRPr="0034742E">
        <w:rPr>
          <w:b w:val="0"/>
          <w:bCs w:val="0"/>
          <w:u w:val="none"/>
        </w:rPr>
        <w:t xml:space="preserve"> </w:t>
      </w:r>
      <w:r w:rsidRPr="0034742E">
        <w:rPr>
          <w:rFonts w:hint="cs"/>
          <w:b w:val="0"/>
          <w:bCs w:val="0"/>
          <w:u w:val="none"/>
          <w:rtl/>
        </w:rPr>
        <w:t>תקופתי מסכם - נספח מס' 13, ודוח כספי סופי המאושר ע"י רואה החשבון של החממה בצירוף המסמכים המפורטים בנספח 8, יחד עם קובץ אקסל מלא (קובץ האקסל למילוי יועבר לחממה ע"י מחלקת סגירת תיקים).</w:t>
      </w:r>
    </w:p>
    <w:p w:rsidR="00997010" w:rsidRPr="0034742E" w:rsidRDefault="00997010" w:rsidP="008F61ED">
      <w:pPr>
        <w:pStyle w:val="2"/>
        <w:numPr>
          <w:ilvl w:val="4"/>
          <w:numId w:val="1"/>
        </w:numPr>
        <w:jc w:val="both"/>
        <w:rPr>
          <w:b w:val="0"/>
          <w:bCs w:val="0"/>
          <w:u w:val="none"/>
          <w:rtl/>
        </w:rPr>
      </w:pPr>
      <w:r w:rsidRPr="0034742E">
        <w:rPr>
          <w:rFonts w:hint="cs"/>
          <w:b w:val="0"/>
          <w:bCs w:val="0"/>
          <w:u w:val="none"/>
          <w:rtl/>
        </w:rPr>
        <w:t xml:space="preserve">הדו"ח הכספי הסופי והנספחים הדרושים, יועברו ע"י מחלקת סגירת תיקים לרואה חשבון לביצוע ביקורת. תוצאות בדיקת רו"ח יימסרו </w:t>
      </w:r>
      <w:r w:rsidR="00032D65">
        <w:rPr>
          <w:rFonts w:hint="cs"/>
          <w:b w:val="0"/>
          <w:bCs w:val="0"/>
          <w:u w:val="none"/>
          <w:rtl/>
        </w:rPr>
        <w:t xml:space="preserve">למינהלת החממות </w:t>
      </w:r>
      <w:r w:rsidR="003C3BE4">
        <w:rPr>
          <w:rFonts w:hint="cs"/>
          <w:b w:val="0"/>
          <w:bCs w:val="0"/>
          <w:u w:val="none"/>
          <w:rtl/>
        </w:rPr>
        <w:t>ו</w:t>
      </w:r>
      <w:r w:rsidRPr="0034742E">
        <w:rPr>
          <w:rFonts w:hint="cs"/>
          <w:b w:val="0"/>
          <w:bCs w:val="0"/>
          <w:u w:val="none"/>
          <w:rtl/>
        </w:rPr>
        <w:t>למחלקת סגירת תיקים.</w:t>
      </w:r>
      <w:r w:rsidR="009F5B1D">
        <w:rPr>
          <w:rFonts w:hint="cs"/>
          <w:b w:val="0"/>
          <w:bCs w:val="0"/>
          <w:u w:val="none"/>
          <w:rtl/>
        </w:rPr>
        <w:t xml:space="preserve"> מחלקת סגירת תיקים תעביר את חוות דעת רו</w:t>
      </w:r>
      <w:r w:rsidR="008F61ED">
        <w:rPr>
          <w:rFonts w:hint="cs"/>
          <w:b w:val="0"/>
          <w:bCs w:val="0"/>
          <w:u w:val="none"/>
          <w:rtl/>
        </w:rPr>
        <w:t>ה</w:t>
      </w:r>
      <w:r w:rsidR="009F5B1D">
        <w:rPr>
          <w:rFonts w:hint="cs"/>
          <w:b w:val="0"/>
          <w:bCs w:val="0"/>
          <w:u w:val="none"/>
          <w:rtl/>
        </w:rPr>
        <w:t>"ח ו</w:t>
      </w:r>
      <w:r w:rsidR="008F61ED">
        <w:rPr>
          <w:rFonts w:hint="cs"/>
          <w:b w:val="0"/>
          <w:bCs w:val="0"/>
          <w:u w:val="none"/>
          <w:rtl/>
        </w:rPr>
        <w:t>את ה</w:t>
      </w:r>
      <w:r w:rsidR="009F5B1D">
        <w:rPr>
          <w:rFonts w:hint="cs"/>
          <w:b w:val="0"/>
          <w:bCs w:val="0"/>
          <w:u w:val="none"/>
          <w:rtl/>
        </w:rPr>
        <w:t xml:space="preserve">דו"ח </w:t>
      </w:r>
      <w:r w:rsidR="008F61ED">
        <w:rPr>
          <w:rFonts w:hint="cs"/>
          <w:b w:val="0"/>
          <w:bCs w:val="0"/>
          <w:u w:val="none"/>
          <w:rtl/>
        </w:rPr>
        <w:t>התקופתי ה</w:t>
      </w:r>
      <w:r w:rsidR="009F5B1D">
        <w:rPr>
          <w:rFonts w:hint="cs"/>
          <w:b w:val="0"/>
          <w:bCs w:val="0"/>
          <w:u w:val="none"/>
          <w:rtl/>
        </w:rPr>
        <w:t>מסכם</w:t>
      </w:r>
      <w:r w:rsidR="00BE6246">
        <w:rPr>
          <w:rFonts w:hint="cs"/>
          <w:b w:val="0"/>
          <w:bCs w:val="0"/>
          <w:u w:val="none"/>
          <w:rtl/>
        </w:rPr>
        <w:t xml:space="preserve"> </w:t>
      </w:r>
      <w:r w:rsidR="009F5B1D">
        <w:rPr>
          <w:rFonts w:hint="cs"/>
          <w:b w:val="0"/>
          <w:bCs w:val="0"/>
          <w:u w:val="none"/>
          <w:rtl/>
        </w:rPr>
        <w:t xml:space="preserve">לבודק </w:t>
      </w:r>
      <w:r w:rsidR="008F61ED">
        <w:rPr>
          <w:rFonts w:hint="cs"/>
          <w:b w:val="0"/>
          <w:bCs w:val="0"/>
          <w:u w:val="none"/>
          <w:rtl/>
        </w:rPr>
        <w:t>ה</w:t>
      </w:r>
      <w:r w:rsidR="009F5B1D">
        <w:rPr>
          <w:rFonts w:hint="cs"/>
          <w:b w:val="0"/>
          <w:bCs w:val="0"/>
          <w:u w:val="none"/>
          <w:rtl/>
        </w:rPr>
        <w:t>מקצועי</w:t>
      </w:r>
      <w:r w:rsidR="004C2A23" w:rsidRPr="0034742E">
        <w:rPr>
          <w:rFonts w:hint="cs"/>
          <w:b w:val="0"/>
          <w:bCs w:val="0"/>
          <w:u w:val="none"/>
          <w:rtl/>
        </w:rPr>
        <w:t xml:space="preserve"> </w:t>
      </w:r>
      <w:r w:rsidR="008F61ED">
        <w:rPr>
          <w:rFonts w:hint="cs"/>
          <w:b w:val="0"/>
          <w:bCs w:val="0"/>
          <w:u w:val="none"/>
          <w:rtl/>
        </w:rPr>
        <w:t xml:space="preserve">לקבלת חוות דעת. </w:t>
      </w:r>
    </w:p>
    <w:p w:rsidR="00032D65" w:rsidRDefault="00997010" w:rsidP="003C3BE4">
      <w:pPr>
        <w:pStyle w:val="2"/>
        <w:numPr>
          <w:ilvl w:val="4"/>
          <w:numId w:val="1"/>
        </w:numPr>
        <w:jc w:val="both"/>
        <w:rPr>
          <w:b w:val="0"/>
          <w:bCs w:val="0"/>
          <w:u w:val="none"/>
        </w:rPr>
      </w:pPr>
      <w:r w:rsidRPr="0034742E">
        <w:rPr>
          <w:rFonts w:hint="cs"/>
          <w:b w:val="0"/>
          <w:bCs w:val="0"/>
          <w:u w:val="none"/>
          <w:rtl/>
        </w:rPr>
        <w:t>חוות הדעת של הבודק המקצועי לתוצאות בדיקת רוה"ח של לשכת המדע"ר</w:t>
      </w:r>
      <w:r w:rsidR="00032D65">
        <w:rPr>
          <w:rFonts w:hint="cs"/>
          <w:b w:val="0"/>
          <w:bCs w:val="0"/>
          <w:u w:val="none"/>
          <w:rtl/>
        </w:rPr>
        <w:t xml:space="preserve"> תועבר למינהלת החממות ולמחלקת סגירת תיקים. מינהלת החממות תעביר </w:t>
      </w:r>
      <w:r w:rsidR="003C3BE4">
        <w:rPr>
          <w:rFonts w:hint="cs"/>
          <w:b w:val="0"/>
          <w:bCs w:val="0"/>
          <w:u w:val="none"/>
          <w:rtl/>
        </w:rPr>
        <w:t>א</w:t>
      </w:r>
      <w:r w:rsidR="00032D65">
        <w:rPr>
          <w:rFonts w:hint="cs"/>
          <w:b w:val="0"/>
          <w:bCs w:val="0"/>
          <w:u w:val="none"/>
          <w:rtl/>
        </w:rPr>
        <w:t xml:space="preserve">ת עיקרי הממצאים </w:t>
      </w:r>
      <w:r w:rsidR="003C3BE4">
        <w:rPr>
          <w:rFonts w:hint="cs"/>
          <w:b w:val="0"/>
          <w:bCs w:val="0"/>
          <w:u w:val="none"/>
          <w:rtl/>
        </w:rPr>
        <w:t>מהביקורת להתייחסות החממה. התייחסות החממה תתקבל במינהלת החממות תוך 7 ימים. מינהלת החממות תעביר את התייחסות החממה</w:t>
      </w:r>
      <w:r w:rsidR="00032D65">
        <w:rPr>
          <w:rFonts w:hint="cs"/>
          <w:b w:val="0"/>
          <w:bCs w:val="0"/>
          <w:u w:val="none"/>
          <w:rtl/>
        </w:rPr>
        <w:t xml:space="preserve"> </w:t>
      </w:r>
      <w:r w:rsidR="003C3BE4">
        <w:rPr>
          <w:rFonts w:hint="cs"/>
          <w:b w:val="0"/>
          <w:bCs w:val="0"/>
          <w:u w:val="none"/>
          <w:rtl/>
        </w:rPr>
        <w:t>לבודק המקצועי ולרו</w:t>
      </w:r>
      <w:r w:rsidR="008F61ED">
        <w:rPr>
          <w:rFonts w:hint="cs"/>
          <w:b w:val="0"/>
          <w:bCs w:val="0"/>
          <w:u w:val="none"/>
          <w:rtl/>
        </w:rPr>
        <w:t>ה</w:t>
      </w:r>
      <w:r w:rsidR="003C3BE4">
        <w:rPr>
          <w:rFonts w:hint="cs"/>
          <w:b w:val="0"/>
          <w:bCs w:val="0"/>
          <w:u w:val="none"/>
          <w:rtl/>
        </w:rPr>
        <w:t>"ח לקבלת חוות דעת.</w:t>
      </w:r>
    </w:p>
    <w:p w:rsidR="00997010" w:rsidRPr="0034742E" w:rsidRDefault="005E0436" w:rsidP="00D4685F">
      <w:pPr>
        <w:pStyle w:val="2"/>
        <w:numPr>
          <w:ilvl w:val="4"/>
          <w:numId w:val="1"/>
        </w:numPr>
        <w:jc w:val="both"/>
        <w:rPr>
          <w:b w:val="0"/>
          <w:bCs w:val="0"/>
          <w:u w:val="none"/>
          <w:rtl/>
        </w:rPr>
      </w:pPr>
      <w:r>
        <w:rPr>
          <w:rFonts w:hint="cs"/>
          <w:b w:val="0"/>
          <w:bCs w:val="0"/>
          <w:u w:val="none"/>
          <w:rtl/>
        </w:rPr>
        <w:t xml:space="preserve">חוות הדעת </w:t>
      </w:r>
      <w:r w:rsidR="008F61ED">
        <w:rPr>
          <w:rFonts w:hint="cs"/>
          <w:b w:val="0"/>
          <w:bCs w:val="0"/>
          <w:u w:val="none"/>
          <w:rtl/>
        </w:rPr>
        <w:t xml:space="preserve">הסופית </w:t>
      </w:r>
      <w:r>
        <w:rPr>
          <w:rFonts w:hint="cs"/>
          <w:b w:val="0"/>
          <w:bCs w:val="0"/>
          <w:u w:val="none"/>
          <w:rtl/>
        </w:rPr>
        <w:t>של הבודק המקצועי ושל רו</w:t>
      </w:r>
      <w:r w:rsidR="008F61ED">
        <w:rPr>
          <w:rFonts w:hint="cs"/>
          <w:b w:val="0"/>
          <w:bCs w:val="0"/>
          <w:u w:val="none"/>
          <w:rtl/>
        </w:rPr>
        <w:t>ה</w:t>
      </w:r>
      <w:r>
        <w:rPr>
          <w:rFonts w:hint="cs"/>
          <w:b w:val="0"/>
          <w:bCs w:val="0"/>
          <w:u w:val="none"/>
          <w:rtl/>
        </w:rPr>
        <w:t xml:space="preserve">"ח יועברו למינהלת החממות ולמחלקת סגירת תיקים. </w:t>
      </w:r>
      <w:r w:rsidR="003C3BE4">
        <w:rPr>
          <w:rFonts w:hint="cs"/>
          <w:b w:val="0"/>
          <w:bCs w:val="0"/>
          <w:u w:val="none"/>
          <w:rtl/>
        </w:rPr>
        <w:t xml:space="preserve">לאחר קבלת חוות הדעת מינהלת החממות תעביר </w:t>
      </w:r>
      <w:r w:rsidR="00717822">
        <w:rPr>
          <w:rFonts w:hint="cs"/>
          <w:b w:val="0"/>
          <w:bCs w:val="0"/>
          <w:u w:val="none"/>
          <w:rtl/>
        </w:rPr>
        <w:t>הכנה</w:t>
      </w:r>
      <w:r w:rsidR="003C3BE4">
        <w:rPr>
          <w:rFonts w:hint="cs"/>
          <w:b w:val="0"/>
          <w:bCs w:val="0"/>
          <w:u w:val="none"/>
          <w:rtl/>
        </w:rPr>
        <w:t xml:space="preserve"> לגמר חשבון למחלקת סגירת תיקים. מחלקת סגירת תיקים תעביר</w:t>
      </w:r>
      <w:r w:rsidR="00997010" w:rsidRPr="0034742E">
        <w:rPr>
          <w:rFonts w:hint="cs"/>
          <w:b w:val="0"/>
          <w:bCs w:val="0"/>
          <w:u w:val="none"/>
          <w:rtl/>
        </w:rPr>
        <w:t xml:space="preserve"> </w:t>
      </w:r>
      <w:r w:rsidR="008F61ED">
        <w:rPr>
          <w:rFonts w:hint="cs"/>
          <w:b w:val="0"/>
          <w:bCs w:val="0"/>
          <w:u w:val="none"/>
          <w:rtl/>
        </w:rPr>
        <w:t xml:space="preserve">את </w:t>
      </w:r>
      <w:r w:rsidR="00997010" w:rsidRPr="0034742E">
        <w:rPr>
          <w:rFonts w:hint="cs"/>
          <w:b w:val="0"/>
          <w:bCs w:val="0"/>
          <w:u w:val="none"/>
          <w:rtl/>
        </w:rPr>
        <w:t xml:space="preserve">גמר </w:t>
      </w:r>
      <w:r w:rsidR="008F61ED">
        <w:rPr>
          <w:rFonts w:hint="cs"/>
          <w:b w:val="0"/>
          <w:bCs w:val="0"/>
          <w:u w:val="none"/>
          <w:rtl/>
        </w:rPr>
        <w:t>ה</w:t>
      </w:r>
      <w:r w:rsidR="00997010" w:rsidRPr="0034742E">
        <w:rPr>
          <w:rFonts w:hint="cs"/>
          <w:b w:val="0"/>
          <w:bCs w:val="0"/>
          <w:u w:val="none"/>
          <w:rtl/>
        </w:rPr>
        <w:t>חשבון לחממה במסגרת הכללים המקובלים לסגירת תיק.</w:t>
      </w:r>
    </w:p>
    <w:p w:rsidR="00AF7D0C" w:rsidRPr="0034742E" w:rsidRDefault="00AF7D0C" w:rsidP="00AF7D0C">
      <w:pPr>
        <w:pStyle w:val="2"/>
        <w:numPr>
          <w:ilvl w:val="4"/>
          <w:numId w:val="1"/>
        </w:numPr>
        <w:jc w:val="both"/>
        <w:rPr>
          <w:b w:val="0"/>
          <w:bCs w:val="0"/>
          <w:sz w:val="24"/>
          <w:u w:val="none"/>
        </w:rPr>
      </w:pPr>
      <w:r w:rsidRPr="0034742E">
        <w:rPr>
          <w:rFonts w:hint="cs"/>
          <w:b w:val="0"/>
          <w:bCs w:val="0"/>
          <w:u w:val="none"/>
          <w:rtl/>
        </w:rPr>
        <w:t>החממה תשלם את החוב (במידה וישנו) למדינה או תגיש ערעור על הסכום הסופי המ</w:t>
      </w:r>
      <w:r w:rsidR="00434F35" w:rsidRPr="0034742E">
        <w:rPr>
          <w:rFonts w:hint="cs"/>
          <w:b w:val="0"/>
          <w:bCs w:val="0"/>
          <w:u w:val="none"/>
          <w:rtl/>
        </w:rPr>
        <w:t>אושר למחלקת סגירת תיקים, עם עותק</w:t>
      </w:r>
      <w:r w:rsidRPr="0034742E">
        <w:rPr>
          <w:rFonts w:hint="cs"/>
          <w:b w:val="0"/>
          <w:bCs w:val="0"/>
          <w:u w:val="none"/>
          <w:rtl/>
        </w:rPr>
        <w:t xml:space="preserve"> למינהלת החממות, בתוך 45 יום ממועד הוצאת גמר החשבון.</w:t>
      </w:r>
    </w:p>
    <w:p w:rsidR="00AF7D0C" w:rsidRPr="0034742E" w:rsidRDefault="00AF7D0C" w:rsidP="00AF7D0C">
      <w:pPr>
        <w:pStyle w:val="2"/>
        <w:numPr>
          <w:ilvl w:val="4"/>
          <w:numId w:val="1"/>
        </w:numPr>
        <w:jc w:val="both"/>
        <w:rPr>
          <w:b w:val="0"/>
          <w:bCs w:val="0"/>
          <w:sz w:val="24"/>
          <w:u w:val="none"/>
          <w:rtl/>
        </w:rPr>
      </w:pPr>
      <w:r w:rsidRPr="0034742E">
        <w:rPr>
          <w:rFonts w:hint="cs"/>
          <w:b w:val="0"/>
          <w:bCs w:val="0"/>
          <w:u w:val="none"/>
          <w:rtl/>
        </w:rPr>
        <w:t>הערעור יועבר ע"י מחלקת סגירת תיקים לרואה החשבון או הבודק המקצועי (בהתאם לצורך) וחוות דעתם תוגש למחלקת סגירת תיקים, עם עותק למינהלת החממות</w:t>
      </w:r>
      <w:r w:rsidRPr="0034742E">
        <w:rPr>
          <w:rFonts w:hint="cs"/>
          <w:b w:val="0"/>
          <w:bCs w:val="0"/>
          <w:sz w:val="24"/>
          <w:u w:val="none"/>
          <w:rtl/>
        </w:rPr>
        <w:t>, בתוך 30 יום ממועד הגשת הערעור.</w:t>
      </w:r>
    </w:p>
    <w:p w:rsidR="00AF7D0C" w:rsidRPr="0034742E" w:rsidRDefault="00AF7D0C" w:rsidP="00AF7D0C">
      <w:pPr>
        <w:pStyle w:val="2"/>
        <w:numPr>
          <w:ilvl w:val="4"/>
          <w:numId w:val="1"/>
        </w:numPr>
        <w:jc w:val="both"/>
        <w:rPr>
          <w:b w:val="0"/>
          <w:bCs w:val="0"/>
          <w:sz w:val="24"/>
          <w:u w:val="none"/>
        </w:rPr>
      </w:pPr>
      <w:r w:rsidRPr="0034742E">
        <w:rPr>
          <w:rFonts w:hint="cs"/>
          <w:b w:val="0"/>
          <w:bCs w:val="0"/>
          <w:sz w:val="24"/>
          <w:u w:val="none"/>
          <w:rtl/>
        </w:rPr>
        <w:t>לאחר קבלת חוות הדעת, ייקבע סכום סופי מעודכן המאושר לתשלום ויועבר גמר חשבון מעודכן לחממה בתוך 7 יום ממועד קבלת חוות הדעת. הסכום הסופי לתשלום יהיה במסגרת הכללים המקובלים לסגירת תיק.</w:t>
      </w:r>
    </w:p>
    <w:p w:rsidR="00F32BC9" w:rsidRPr="0034742E" w:rsidRDefault="00F32BC9" w:rsidP="00F32BC9">
      <w:pPr>
        <w:pStyle w:val="2"/>
        <w:numPr>
          <w:ilvl w:val="4"/>
          <w:numId w:val="1"/>
        </w:numPr>
        <w:jc w:val="both"/>
        <w:rPr>
          <w:b w:val="0"/>
          <w:bCs w:val="0"/>
          <w:sz w:val="24"/>
          <w:u w:val="none"/>
        </w:rPr>
      </w:pPr>
      <w:r w:rsidRPr="0034742E">
        <w:rPr>
          <w:rFonts w:hint="cs"/>
          <w:b w:val="0"/>
          <w:bCs w:val="0"/>
          <w:sz w:val="24"/>
          <w:u w:val="none"/>
          <w:rtl/>
        </w:rPr>
        <w:t>החממה תשלם את החוב (במידה וישנו) למדינה בתוך 30 יום ממועד הוצאת גמר חשבון מעודכן.</w:t>
      </w:r>
    </w:p>
    <w:p w:rsidR="00FC209D" w:rsidRPr="0034742E" w:rsidRDefault="00F32BC9" w:rsidP="00F32BC9">
      <w:pPr>
        <w:pStyle w:val="2"/>
        <w:numPr>
          <w:ilvl w:val="4"/>
          <w:numId w:val="1"/>
        </w:numPr>
        <w:jc w:val="both"/>
        <w:rPr>
          <w:b w:val="0"/>
          <w:bCs w:val="0"/>
          <w:sz w:val="24"/>
          <w:u w:val="none"/>
          <w:rtl/>
        </w:rPr>
      </w:pPr>
      <w:r w:rsidRPr="0034742E">
        <w:rPr>
          <w:rFonts w:hint="cs"/>
          <w:b w:val="0"/>
          <w:bCs w:val="0"/>
          <w:sz w:val="24"/>
          <w:u w:val="none"/>
          <w:rtl/>
        </w:rPr>
        <w:lastRenderedPageBreak/>
        <w:t xml:space="preserve">חוב שלא שולם במועד ייחשב כחוב חלוט למשרד. </w:t>
      </w:r>
      <w:r w:rsidR="00276494" w:rsidRPr="0034742E">
        <w:rPr>
          <w:rFonts w:hint="cs"/>
          <w:b w:val="0"/>
          <w:bCs w:val="0"/>
          <w:u w:val="none"/>
          <w:rtl/>
        </w:rPr>
        <w:t xml:space="preserve">    </w:t>
      </w:r>
    </w:p>
    <w:p w:rsidR="004A15B5" w:rsidRDefault="0092297D" w:rsidP="009F744F">
      <w:pPr>
        <w:pStyle w:val="2"/>
        <w:numPr>
          <w:ilvl w:val="4"/>
          <w:numId w:val="1"/>
        </w:numPr>
        <w:jc w:val="both"/>
        <w:rPr>
          <w:b w:val="0"/>
          <w:bCs w:val="0"/>
          <w:u w:val="none"/>
          <w:rtl/>
        </w:rPr>
      </w:pPr>
      <w:r w:rsidRPr="0034742E">
        <w:rPr>
          <w:rFonts w:hint="cs"/>
          <w:b w:val="0"/>
          <w:bCs w:val="0"/>
          <w:u w:val="none"/>
          <w:rtl/>
        </w:rPr>
        <w:t xml:space="preserve">בהתאם לנהלי המדע"ר, </w:t>
      </w:r>
      <w:r w:rsidR="004A15B5" w:rsidRPr="0034742E">
        <w:rPr>
          <w:rFonts w:hint="cs"/>
          <w:b w:val="0"/>
          <w:bCs w:val="0"/>
          <w:u w:val="none"/>
          <w:rtl/>
        </w:rPr>
        <w:t>כל</w:t>
      </w:r>
      <w:r w:rsidR="004A15B5" w:rsidRPr="0034742E">
        <w:rPr>
          <w:b w:val="0"/>
          <w:bCs w:val="0"/>
          <w:u w:val="none"/>
        </w:rPr>
        <w:t xml:space="preserve"> </w:t>
      </w:r>
      <w:r w:rsidR="00654862" w:rsidRPr="0034742E">
        <w:rPr>
          <w:b w:val="0"/>
          <w:bCs w:val="0"/>
          <w:u w:val="none"/>
          <w:rtl/>
        </w:rPr>
        <w:t>פרויקט</w:t>
      </w:r>
      <w:r w:rsidR="004A15B5" w:rsidRPr="0034742E">
        <w:rPr>
          <w:b w:val="0"/>
          <w:bCs w:val="0"/>
          <w:u w:val="none"/>
        </w:rPr>
        <w:t xml:space="preserve"> </w:t>
      </w:r>
      <w:r w:rsidR="004A15B5" w:rsidRPr="0034742E">
        <w:rPr>
          <w:b w:val="0"/>
          <w:bCs w:val="0"/>
          <w:u w:val="none"/>
          <w:rtl/>
        </w:rPr>
        <w:t>י</w:t>
      </w:r>
      <w:r w:rsidR="004A15B5" w:rsidRPr="0034742E">
        <w:rPr>
          <w:rFonts w:hint="cs"/>
          <w:b w:val="0"/>
          <w:bCs w:val="0"/>
          <w:u w:val="none"/>
          <w:rtl/>
        </w:rPr>
        <w:t>היה</w:t>
      </w:r>
      <w:r w:rsidR="004A15B5" w:rsidRPr="0034742E">
        <w:rPr>
          <w:b w:val="0"/>
          <w:bCs w:val="0"/>
          <w:u w:val="none"/>
        </w:rPr>
        <w:t xml:space="preserve"> </w:t>
      </w:r>
      <w:r w:rsidR="004A15B5" w:rsidRPr="0034742E">
        <w:rPr>
          <w:b w:val="0"/>
          <w:bCs w:val="0"/>
          <w:u w:val="none"/>
          <w:rtl/>
        </w:rPr>
        <w:t>צ</w:t>
      </w:r>
      <w:r w:rsidR="004A15B5" w:rsidRPr="0034742E">
        <w:rPr>
          <w:rFonts w:hint="cs"/>
          <w:b w:val="0"/>
          <w:bCs w:val="0"/>
          <w:u w:val="none"/>
          <w:rtl/>
        </w:rPr>
        <w:t>פוי</w:t>
      </w:r>
      <w:r w:rsidR="004A15B5" w:rsidRPr="0034742E">
        <w:rPr>
          <w:b w:val="0"/>
          <w:bCs w:val="0"/>
          <w:u w:val="none"/>
        </w:rPr>
        <w:t xml:space="preserve"> </w:t>
      </w:r>
      <w:r w:rsidR="004A15B5" w:rsidRPr="0034742E">
        <w:rPr>
          <w:b w:val="0"/>
          <w:bCs w:val="0"/>
          <w:u w:val="none"/>
          <w:rtl/>
        </w:rPr>
        <w:t>ל</w:t>
      </w:r>
      <w:r w:rsidR="004A15B5" w:rsidRPr="0034742E">
        <w:rPr>
          <w:rFonts w:hint="cs"/>
          <w:b w:val="0"/>
          <w:bCs w:val="0"/>
          <w:u w:val="none"/>
          <w:rtl/>
        </w:rPr>
        <w:t>ביקור</w:t>
      </w:r>
      <w:r w:rsidRPr="0034742E">
        <w:rPr>
          <w:rFonts w:hint="cs"/>
          <w:b w:val="0"/>
          <w:bCs w:val="0"/>
          <w:u w:val="none"/>
          <w:rtl/>
        </w:rPr>
        <w:t>ת</w:t>
      </w:r>
      <w:r w:rsidR="004A15B5" w:rsidRPr="0034742E">
        <w:rPr>
          <w:b w:val="0"/>
          <w:bCs w:val="0"/>
          <w:u w:val="none"/>
        </w:rPr>
        <w:t xml:space="preserve"> </w:t>
      </w:r>
      <w:r w:rsidR="004A15B5" w:rsidRPr="0034742E">
        <w:rPr>
          <w:b w:val="0"/>
          <w:bCs w:val="0"/>
          <w:u w:val="none"/>
          <w:rtl/>
        </w:rPr>
        <w:t>ש</w:t>
      </w:r>
      <w:r w:rsidR="004A15B5" w:rsidRPr="0034742E">
        <w:rPr>
          <w:rFonts w:hint="cs"/>
          <w:b w:val="0"/>
          <w:bCs w:val="0"/>
          <w:u w:val="none"/>
          <w:rtl/>
        </w:rPr>
        <w:t>ל</w:t>
      </w:r>
      <w:r w:rsidR="004A15B5" w:rsidRPr="0034742E">
        <w:rPr>
          <w:b w:val="0"/>
          <w:bCs w:val="0"/>
          <w:u w:val="none"/>
        </w:rPr>
        <w:t xml:space="preserve"> </w:t>
      </w:r>
      <w:r w:rsidR="004A15B5" w:rsidRPr="0034742E">
        <w:rPr>
          <w:b w:val="0"/>
          <w:bCs w:val="0"/>
          <w:u w:val="none"/>
          <w:rtl/>
        </w:rPr>
        <w:t>ר</w:t>
      </w:r>
      <w:r w:rsidR="004A15B5" w:rsidRPr="0034742E">
        <w:rPr>
          <w:rFonts w:hint="cs"/>
          <w:b w:val="0"/>
          <w:bCs w:val="0"/>
          <w:u w:val="none"/>
          <w:rtl/>
        </w:rPr>
        <w:t>ואה</w:t>
      </w:r>
      <w:r w:rsidR="004A15B5" w:rsidRPr="0034742E">
        <w:rPr>
          <w:b w:val="0"/>
          <w:bCs w:val="0"/>
          <w:u w:val="none"/>
        </w:rPr>
        <w:t xml:space="preserve"> </w:t>
      </w:r>
      <w:r w:rsidR="004A15B5" w:rsidRPr="0034742E">
        <w:rPr>
          <w:b w:val="0"/>
          <w:bCs w:val="0"/>
          <w:u w:val="none"/>
          <w:rtl/>
        </w:rPr>
        <w:t>ה</w:t>
      </w:r>
      <w:r w:rsidR="004A15B5" w:rsidRPr="0034742E">
        <w:rPr>
          <w:rFonts w:hint="cs"/>
          <w:b w:val="0"/>
          <w:bCs w:val="0"/>
          <w:u w:val="none"/>
          <w:rtl/>
        </w:rPr>
        <w:t>חשבון</w:t>
      </w:r>
      <w:r w:rsidR="004A15B5" w:rsidRPr="0034742E">
        <w:rPr>
          <w:b w:val="0"/>
          <w:bCs w:val="0"/>
          <w:u w:val="none"/>
        </w:rPr>
        <w:t xml:space="preserve"> </w:t>
      </w:r>
      <w:r w:rsidRPr="0034742E">
        <w:rPr>
          <w:rFonts w:hint="cs"/>
          <w:b w:val="0"/>
          <w:bCs w:val="0"/>
          <w:u w:val="none"/>
          <w:rtl/>
        </w:rPr>
        <w:t xml:space="preserve">מטעם </w:t>
      </w:r>
      <w:r w:rsidR="004A15B5" w:rsidRPr="0034742E">
        <w:rPr>
          <w:b w:val="0"/>
          <w:bCs w:val="0"/>
          <w:u w:val="none"/>
          <w:rtl/>
        </w:rPr>
        <w:t>ל</w:t>
      </w:r>
      <w:r w:rsidR="004A15B5" w:rsidRPr="0034742E">
        <w:rPr>
          <w:rFonts w:hint="cs"/>
          <w:b w:val="0"/>
          <w:bCs w:val="0"/>
          <w:u w:val="none"/>
          <w:rtl/>
        </w:rPr>
        <w:t>שכת</w:t>
      </w:r>
      <w:r w:rsidR="004A15B5" w:rsidRPr="0034742E">
        <w:rPr>
          <w:b w:val="0"/>
          <w:bCs w:val="0"/>
          <w:u w:val="none"/>
        </w:rPr>
        <w:t xml:space="preserve"> </w:t>
      </w:r>
      <w:r w:rsidR="004A15B5" w:rsidRPr="0034742E">
        <w:rPr>
          <w:b w:val="0"/>
          <w:bCs w:val="0"/>
          <w:u w:val="none"/>
          <w:rtl/>
        </w:rPr>
        <w:t>ה</w:t>
      </w:r>
      <w:r w:rsidR="004A15B5" w:rsidRPr="0034742E">
        <w:rPr>
          <w:rFonts w:hint="cs"/>
          <w:b w:val="0"/>
          <w:bCs w:val="0"/>
          <w:u w:val="none"/>
          <w:rtl/>
        </w:rPr>
        <w:t>מדע</w:t>
      </w:r>
      <w:r w:rsidR="004A15B5" w:rsidRPr="0034742E">
        <w:rPr>
          <w:b w:val="0"/>
          <w:bCs w:val="0"/>
          <w:u w:val="none"/>
        </w:rPr>
        <w:t>"</w:t>
      </w:r>
      <w:r w:rsidR="004A15B5" w:rsidRPr="0034742E">
        <w:rPr>
          <w:b w:val="0"/>
          <w:bCs w:val="0"/>
          <w:u w:val="none"/>
          <w:rtl/>
        </w:rPr>
        <w:t>ר</w:t>
      </w:r>
      <w:r w:rsidR="004A15B5" w:rsidRPr="0034742E">
        <w:rPr>
          <w:rFonts w:hint="cs"/>
          <w:b w:val="0"/>
          <w:bCs w:val="0"/>
          <w:u w:val="none"/>
          <w:rtl/>
        </w:rPr>
        <w:t xml:space="preserve"> </w:t>
      </w:r>
      <w:r w:rsidR="008F61ED">
        <w:rPr>
          <w:rFonts w:hint="cs"/>
          <w:b w:val="0"/>
          <w:bCs w:val="0"/>
          <w:u w:val="none"/>
          <w:rtl/>
        </w:rPr>
        <w:t xml:space="preserve">בכל עת שיוחלט על </w:t>
      </w:r>
      <w:r w:rsidR="00526ECA" w:rsidRPr="0034742E">
        <w:rPr>
          <w:rFonts w:hint="cs"/>
          <w:b w:val="0"/>
          <w:bCs w:val="0"/>
          <w:u w:val="none"/>
          <w:rtl/>
        </w:rPr>
        <w:t>כך ע"י</w:t>
      </w:r>
      <w:r w:rsidR="00356DF4" w:rsidRPr="0034742E">
        <w:rPr>
          <w:rFonts w:hint="cs"/>
          <w:b w:val="0"/>
          <w:bCs w:val="0"/>
          <w:u w:val="none"/>
          <w:rtl/>
        </w:rPr>
        <w:t xml:space="preserve"> לשכת המדען הראשי </w:t>
      </w:r>
      <w:r w:rsidR="00526ECA" w:rsidRPr="0034742E">
        <w:rPr>
          <w:rFonts w:hint="cs"/>
          <w:b w:val="0"/>
          <w:bCs w:val="0"/>
          <w:u w:val="none"/>
          <w:rtl/>
        </w:rPr>
        <w:t xml:space="preserve"> </w:t>
      </w:r>
      <w:r w:rsidR="00356DF4" w:rsidRPr="0034742E">
        <w:rPr>
          <w:rFonts w:hint="cs"/>
          <w:b w:val="0"/>
          <w:bCs w:val="0"/>
          <w:u w:val="none"/>
          <w:rtl/>
        </w:rPr>
        <w:t>ו</w:t>
      </w:r>
      <w:r w:rsidR="00526ECA" w:rsidRPr="0034742E">
        <w:rPr>
          <w:rFonts w:hint="cs"/>
          <w:b w:val="0"/>
          <w:bCs w:val="0"/>
          <w:u w:val="none"/>
          <w:rtl/>
        </w:rPr>
        <w:t>מינהלת החממות.</w:t>
      </w:r>
    </w:p>
    <w:p w:rsidR="004C4898" w:rsidRPr="004C4898" w:rsidRDefault="004C4898" w:rsidP="004C4898">
      <w:pPr>
        <w:rPr>
          <w:rtl/>
        </w:rPr>
      </w:pPr>
    </w:p>
    <w:p w:rsidR="000B62C3" w:rsidRPr="0034742E" w:rsidRDefault="000B62C3" w:rsidP="000B62C3">
      <w:pPr>
        <w:pStyle w:val="2"/>
        <w:numPr>
          <w:ilvl w:val="1"/>
          <w:numId w:val="1"/>
        </w:numPr>
        <w:tabs>
          <w:tab w:val="clear" w:pos="792"/>
          <w:tab w:val="num" w:pos="900"/>
        </w:tabs>
        <w:jc w:val="both"/>
        <w:rPr>
          <w:sz w:val="28"/>
          <w:szCs w:val="28"/>
        </w:rPr>
      </w:pPr>
      <w:r w:rsidRPr="0034742E">
        <w:rPr>
          <w:rFonts w:hint="cs"/>
          <w:sz w:val="28"/>
          <w:szCs w:val="28"/>
          <w:rtl/>
        </w:rPr>
        <w:t>דו"חות תקופתיים (נספח מס' 13)</w:t>
      </w:r>
    </w:p>
    <w:p w:rsidR="000B62C3" w:rsidRPr="0034742E" w:rsidRDefault="000B62C3" w:rsidP="000B62C3">
      <w:pPr>
        <w:pStyle w:val="2"/>
        <w:ind w:left="360"/>
        <w:jc w:val="both"/>
        <w:rPr>
          <w:b w:val="0"/>
          <w:bCs w:val="0"/>
          <w:sz w:val="28"/>
          <w:szCs w:val="28"/>
          <w:u w:val="none"/>
          <w:rtl/>
        </w:rPr>
      </w:pPr>
      <w:r w:rsidRPr="0034742E">
        <w:rPr>
          <w:rFonts w:hint="cs"/>
          <w:b w:val="0"/>
          <w:bCs w:val="0"/>
          <w:sz w:val="28"/>
          <w:szCs w:val="28"/>
          <w:u w:val="none"/>
          <w:rtl/>
        </w:rPr>
        <w:t xml:space="preserve">         </w:t>
      </w:r>
      <w:r w:rsidRPr="0034742E">
        <w:rPr>
          <w:rFonts w:hint="cs"/>
          <w:b w:val="0"/>
          <w:bCs w:val="0"/>
          <w:u w:val="none"/>
          <w:rtl/>
        </w:rPr>
        <w:t xml:space="preserve">החממה תגיש למינהלת החממות </w:t>
      </w:r>
      <w:r w:rsidRPr="0034742E">
        <w:rPr>
          <w:b w:val="0"/>
          <w:bCs w:val="0"/>
          <w:u w:val="none"/>
          <w:rtl/>
        </w:rPr>
        <w:t>ד</w:t>
      </w:r>
      <w:r w:rsidRPr="0034742E">
        <w:rPr>
          <w:rFonts w:hint="cs"/>
          <w:b w:val="0"/>
          <w:bCs w:val="0"/>
          <w:u w:val="none"/>
          <w:rtl/>
        </w:rPr>
        <w:t>ו</w:t>
      </w:r>
      <w:r w:rsidRPr="0034742E">
        <w:rPr>
          <w:b w:val="0"/>
          <w:bCs w:val="0"/>
          <w:u w:val="none"/>
          <w:rtl/>
        </w:rPr>
        <w:t>ח</w:t>
      </w:r>
      <w:r w:rsidRPr="0034742E">
        <w:rPr>
          <w:rFonts w:hint="cs"/>
          <w:b w:val="0"/>
          <w:bCs w:val="0"/>
          <w:u w:val="none"/>
          <w:rtl/>
        </w:rPr>
        <w:t>"ות</w:t>
      </w:r>
      <w:r w:rsidRPr="0034742E">
        <w:rPr>
          <w:b w:val="0"/>
          <w:bCs w:val="0"/>
          <w:u w:val="none"/>
        </w:rPr>
        <w:t xml:space="preserve"> </w:t>
      </w:r>
      <w:r w:rsidRPr="0034742E">
        <w:rPr>
          <w:rFonts w:hint="cs"/>
          <w:b w:val="0"/>
          <w:bCs w:val="0"/>
          <w:u w:val="none"/>
          <w:rtl/>
        </w:rPr>
        <w:t xml:space="preserve">תקופתיים לגבי כל פרויקט </w:t>
      </w:r>
      <w:r w:rsidRPr="0034742E">
        <w:rPr>
          <w:b w:val="0"/>
          <w:bCs w:val="0"/>
          <w:u w:val="none"/>
          <w:rtl/>
        </w:rPr>
        <w:t>כ</w:t>
      </w:r>
      <w:r w:rsidRPr="0034742E">
        <w:rPr>
          <w:rFonts w:hint="cs"/>
          <w:b w:val="0"/>
          <w:bCs w:val="0"/>
          <w:u w:val="none"/>
          <w:rtl/>
        </w:rPr>
        <w:t>דלקמן</w:t>
      </w:r>
      <w:r w:rsidRPr="0034742E">
        <w:rPr>
          <w:b w:val="0"/>
          <w:bCs w:val="0"/>
          <w:u w:val="none"/>
        </w:rPr>
        <w:t>:</w:t>
      </w:r>
    </w:p>
    <w:p w:rsidR="000B62C3" w:rsidRPr="0034742E" w:rsidRDefault="000B62C3" w:rsidP="000B62C3">
      <w:pPr>
        <w:pStyle w:val="2"/>
        <w:numPr>
          <w:ilvl w:val="2"/>
          <w:numId w:val="1"/>
        </w:numPr>
        <w:tabs>
          <w:tab w:val="num" w:pos="1440"/>
        </w:tabs>
        <w:jc w:val="both"/>
        <w:rPr>
          <w:b w:val="0"/>
          <w:bCs w:val="0"/>
          <w:sz w:val="24"/>
          <w:u w:val="none"/>
          <w:rtl/>
        </w:rPr>
      </w:pPr>
      <w:r w:rsidRPr="0034742E">
        <w:rPr>
          <w:rFonts w:hint="cs"/>
          <w:b w:val="0"/>
          <w:bCs w:val="0"/>
          <w:sz w:val="24"/>
          <w:u w:val="none"/>
          <w:rtl/>
        </w:rPr>
        <w:t>דו</w:t>
      </w:r>
      <w:r w:rsidRPr="0034742E">
        <w:rPr>
          <w:b w:val="0"/>
          <w:bCs w:val="0"/>
          <w:sz w:val="24"/>
          <w:u w:val="none"/>
        </w:rPr>
        <w:t>"</w:t>
      </w:r>
      <w:r w:rsidRPr="0034742E">
        <w:rPr>
          <w:b w:val="0"/>
          <w:bCs w:val="0"/>
          <w:sz w:val="24"/>
          <w:u w:val="none"/>
          <w:rtl/>
        </w:rPr>
        <w:t>ח</w:t>
      </w:r>
      <w:r w:rsidRPr="0034742E">
        <w:rPr>
          <w:b w:val="0"/>
          <w:bCs w:val="0"/>
          <w:sz w:val="24"/>
          <w:u w:val="none"/>
        </w:rPr>
        <w:t xml:space="preserve">  </w:t>
      </w:r>
      <w:r w:rsidRPr="0034742E">
        <w:rPr>
          <w:rFonts w:hint="cs"/>
          <w:b w:val="0"/>
          <w:bCs w:val="0"/>
          <w:sz w:val="24"/>
          <w:u w:val="none"/>
          <w:rtl/>
        </w:rPr>
        <w:t xml:space="preserve">תקופתי  </w:t>
      </w:r>
      <w:r w:rsidRPr="0034742E">
        <w:rPr>
          <w:b w:val="0"/>
          <w:bCs w:val="0"/>
          <w:sz w:val="24"/>
          <w:u w:val="none"/>
          <w:rtl/>
        </w:rPr>
        <w:t>מ</w:t>
      </w:r>
      <w:r w:rsidRPr="0034742E">
        <w:rPr>
          <w:rFonts w:hint="cs"/>
          <w:b w:val="0"/>
          <w:bCs w:val="0"/>
          <w:sz w:val="24"/>
          <w:u w:val="none"/>
          <w:rtl/>
        </w:rPr>
        <w:t>פורט</w:t>
      </w:r>
      <w:r w:rsidRPr="0034742E">
        <w:rPr>
          <w:b w:val="0"/>
          <w:bCs w:val="0"/>
          <w:sz w:val="24"/>
          <w:u w:val="none"/>
        </w:rPr>
        <w:t xml:space="preserve">  </w:t>
      </w:r>
      <w:r w:rsidRPr="0034742E">
        <w:rPr>
          <w:b w:val="0"/>
          <w:bCs w:val="0"/>
          <w:sz w:val="24"/>
          <w:u w:val="none"/>
          <w:rtl/>
        </w:rPr>
        <w:t>ל</w:t>
      </w:r>
      <w:r w:rsidRPr="0034742E">
        <w:rPr>
          <w:rFonts w:hint="cs"/>
          <w:b w:val="0"/>
          <w:bCs w:val="0"/>
          <w:sz w:val="24"/>
          <w:u w:val="none"/>
          <w:rtl/>
        </w:rPr>
        <w:t>גבי</w:t>
      </w:r>
      <w:r w:rsidRPr="0034742E">
        <w:rPr>
          <w:b w:val="0"/>
          <w:bCs w:val="0"/>
          <w:sz w:val="24"/>
          <w:u w:val="none"/>
        </w:rPr>
        <w:t xml:space="preserve"> </w:t>
      </w:r>
      <w:r w:rsidRPr="0034742E">
        <w:rPr>
          <w:b w:val="0"/>
          <w:bCs w:val="0"/>
          <w:sz w:val="24"/>
          <w:u w:val="none"/>
          <w:rtl/>
        </w:rPr>
        <w:t>ה</w:t>
      </w:r>
      <w:r w:rsidRPr="0034742E">
        <w:rPr>
          <w:rFonts w:hint="cs"/>
          <w:b w:val="0"/>
          <w:bCs w:val="0"/>
          <w:sz w:val="24"/>
          <w:u w:val="none"/>
          <w:rtl/>
        </w:rPr>
        <w:t>ישגי</w:t>
      </w:r>
      <w:r w:rsidRPr="0034742E">
        <w:rPr>
          <w:b w:val="0"/>
          <w:bCs w:val="0"/>
          <w:sz w:val="24"/>
          <w:u w:val="none"/>
        </w:rPr>
        <w:t xml:space="preserve">  </w:t>
      </w:r>
      <w:r w:rsidRPr="0034742E">
        <w:rPr>
          <w:b w:val="0"/>
          <w:bCs w:val="0"/>
          <w:sz w:val="24"/>
          <w:u w:val="none"/>
          <w:rtl/>
        </w:rPr>
        <w:t>ה</w:t>
      </w:r>
      <w:r w:rsidRPr="0034742E">
        <w:rPr>
          <w:rFonts w:hint="cs"/>
          <w:b w:val="0"/>
          <w:bCs w:val="0"/>
          <w:sz w:val="24"/>
          <w:u w:val="none"/>
          <w:rtl/>
        </w:rPr>
        <w:t>פרויקט</w:t>
      </w:r>
      <w:r w:rsidRPr="0034742E">
        <w:rPr>
          <w:b w:val="0"/>
          <w:bCs w:val="0"/>
          <w:sz w:val="24"/>
          <w:u w:val="none"/>
        </w:rPr>
        <w:t xml:space="preserve"> </w:t>
      </w:r>
      <w:r w:rsidRPr="0034742E">
        <w:rPr>
          <w:b w:val="0"/>
          <w:bCs w:val="0"/>
          <w:sz w:val="24"/>
          <w:u w:val="none"/>
          <w:rtl/>
        </w:rPr>
        <w:t>ו</w:t>
      </w:r>
      <w:r w:rsidRPr="0034742E">
        <w:rPr>
          <w:rFonts w:hint="cs"/>
          <w:b w:val="0"/>
          <w:bCs w:val="0"/>
          <w:sz w:val="24"/>
          <w:u w:val="none"/>
          <w:rtl/>
        </w:rPr>
        <w:t>התקדמותו</w:t>
      </w:r>
      <w:r w:rsidRPr="0034742E">
        <w:rPr>
          <w:b w:val="0"/>
          <w:bCs w:val="0"/>
          <w:sz w:val="24"/>
          <w:u w:val="none"/>
        </w:rPr>
        <w:t xml:space="preserve"> </w:t>
      </w:r>
      <w:r w:rsidRPr="0034742E">
        <w:rPr>
          <w:rFonts w:hint="cs"/>
          <w:b w:val="0"/>
          <w:bCs w:val="0"/>
          <w:sz w:val="24"/>
          <w:u w:val="none"/>
          <w:rtl/>
        </w:rPr>
        <w:t xml:space="preserve">יוגש </w:t>
      </w:r>
      <w:r w:rsidRPr="0034742E">
        <w:rPr>
          <w:b w:val="0"/>
          <w:bCs w:val="0"/>
          <w:sz w:val="24"/>
          <w:u w:val="none"/>
          <w:rtl/>
        </w:rPr>
        <w:t>פ</w:t>
      </w:r>
      <w:r w:rsidRPr="0034742E">
        <w:rPr>
          <w:rFonts w:hint="cs"/>
          <w:b w:val="0"/>
          <w:bCs w:val="0"/>
          <w:sz w:val="24"/>
          <w:u w:val="none"/>
          <w:rtl/>
        </w:rPr>
        <w:t xml:space="preserve">עם  </w:t>
      </w:r>
      <w:r w:rsidRPr="0034742E">
        <w:rPr>
          <w:b w:val="0"/>
          <w:bCs w:val="0"/>
          <w:sz w:val="24"/>
          <w:u w:val="none"/>
          <w:rtl/>
        </w:rPr>
        <w:t>ב</w:t>
      </w:r>
      <w:r w:rsidRPr="0034742E">
        <w:rPr>
          <w:b w:val="0"/>
          <w:bCs w:val="0"/>
          <w:sz w:val="24"/>
          <w:u w:val="none"/>
        </w:rPr>
        <w:t xml:space="preserve">- </w:t>
      </w:r>
      <w:r w:rsidRPr="0034742E">
        <w:rPr>
          <w:rFonts w:hint="cs"/>
          <w:b w:val="0"/>
          <w:bCs w:val="0"/>
          <w:sz w:val="24"/>
          <w:u w:val="none"/>
          <w:rtl/>
        </w:rPr>
        <w:t xml:space="preserve"> 6 חודשים, בשני </w:t>
      </w:r>
      <w:r w:rsidRPr="0034742E">
        <w:rPr>
          <w:b w:val="0"/>
          <w:bCs w:val="0"/>
          <w:sz w:val="24"/>
          <w:u w:val="none"/>
        </w:rPr>
        <w:t xml:space="preserve"> </w:t>
      </w:r>
      <w:r w:rsidRPr="0034742E">
        <w:rPr>
          <w:b w:val="0"/>
          <w:bCs w:val="0"/>
          <w:sz w:val="24"/>
          <w:u w:val="none"/>
          <w:rtl/>
        </w:rPr>
        <w:t>ע</w:t>
      </w:r>
      <w:r w:rsidRPr="0034742E">
        <w:rPr>
          <w:rFonts w:hint="cs"/>
          <w:b w:val="0"/>
          <w:bCs w:val="0"/>
          <w:sz w:val="24"/>
          <w:u w:val="none"/>
          <w:rtl/>
        </w:rPr>
        <w:t>ותקים.</w:t>
      </w:r>
      <w:r w:rsidRPr="0034742E">
        <w:rPr>
          <w:b w:val="0"/>
          <w:bCs w:val="0"/>
          <w:sz w:val="24"/>
          <w:u w:val="none"/>
        </w:rPr>
        <w:t xml:space="preserve"> </w:t>
      </w:r>
      <w:r w:rsidRPr="0034742E">
        <w:rPr>
          <w:rFonts w:hint="cs"/>
          <w:b w:val="0"/>
          <w:bCs w:val="0"/>
          <w:sz w:val="24"/>
          <w:u w:val="none"/>
          <w:rtl/>
        </w:rPr>
        <w:t xml:space="preserve">עותק אחד יועבר ע"י מינהלת החממות לבודק </w:t>
      </w:r>
      <w:r w:rsidRPr="0034742E">
        <w:rPr>
          <w:b w:val="0"/>
          <w:bCs w:val="0"/>
          <w:sz w:val="24"/>
          <w:u w:val="none"/>
          <w:rtl/>
        </w:rPr>
        <w:t>ה</w:t>
      </w:r>
      <w:r w:rsidRPr="0034742E">
        <w:rPr>
          <w:rFonts w:hint="cs"/>
          <w:b w:val="0"/>
          <w:bCs w:val="0"/>
          <w:sz w:val="24"/>
          <w:u w:val="none"/>
          <w:rtl/>
        </w:rPr>
        <w:t xml:space="preserve">מקצועי. דו"ח זה יכלול נתונים על ביצועי הפרויקט, בעיותיו והישגיו בתקופת </w:t>
      </w:r>
      <w:r w:rsidR="00AD7CC6">
        <w:rPr>
          <w:rFonts w:hint="cs"/>
          <w:b w:val="0"/>
          <w:bCs w:val="0"/>
          <w:sz w:val="24"/>
          <w:u w:val="none"/>
          <w:rtl/>
        </w:rPr>
        <w:t>הדו"ח, כולל התייחסות לתנאים מקדמי</w:t>
      </w:r>
      <w:r w:rsidRPr="0034742E">
        <w:rPr>
          <w:rFonts w:hint="cs"/>
          <w:b w:val="0"/>
          <w:bCs w:val="0"/>
          <w:sz w:val="24"/>
          <w:u w:val="none"/>
          <w:rtl/>
        </w:rPr>
        <w:t>ים ולאבני דרך שהוצבו בפניו.</w:t>
      </w:r>
    </w:p>
    <w:p w:rsidR="000B62C3" w:rsidRPr="0034742E" w:rsidRDefault="000B62C3" w:rsidP="000B62C3">
      <w:pPr>
        <w:pStyle w:val="2"/>
        <w:numPr>
          <w:ilvl w:val="2"/>
          <w:numId w:val="1"/>
        </w:numPr>
        <w:tabs>
          <w:tab w:val="num" w:pos="1440"/>
        </w:tabs>
        <w:jc w:val="both"/>
        <w:rPr>
          <w:b w:val="0"/>
          <w:bCs w:val="0"/>
          <w:sz w:val="24"/>
          <w:u w:val="none"/>
          <w:rtl/>
        </w:rPr>
      </w:pPr>
      <w:r w:rsidRPr="0034742E">
        <w:rPr>
          <w:rFonts w:hint="cs"/>
          <w:b w:val="0"/>
          <w:bCs w:val="0"/>
          <w:sz w:val="24"/>
          <w:u w:val="none"/>
          <w:rtl/>
        </w:rPr>
        <w:t>בהתאם לנהלי המדע"ר, דו</w:t>
      </w:r>
      <w:r w:rsidRPr="0034742E">
        <w:rPr>
          <w:b w:val="0"/>
          <w:bCs w:val="0"/>
          <w:sz w:val="24"/>
          <w:u w:val="none"/>
        </w:rPr>
        <w:t>"</w:t>
      </w:r>
      <w:r w:rsidRPr="0034742E">
        <w:rPr>
          <w:b w:val="0"/>
          <w:bCs w:val="0"/>
          <w:sz w:val="24"/>
          <w:u w:val="none"/>
          <w:rtl/>
        </w:rPr>
        <w:t>ח</w:t>
      </w:r>
      <w:r w:rsidRPr="0034742E">
        <w:rPr>
          <w:b w:val="0"/>
          <w:bCs w:val="0"/>
          <w:sz w:val="24"/>
          <w:u w:val="none"/>
        </w:rPr>
        <w:t xml:space="preserve"> </w:t>
      </w:r>
      <w:r w:rsidRPr="0034742E">
        <w:rPr>
          <w:rFonts w:hint="cs"/>
          <w:b w:val="0"/>
          <w:bCs w:val="0"/>
          <w:sz w:val="24"/>
          <w:u w:val="none"/>
          <w:rtl/>
        </w:rPr>
        <w:t xml:space="preserve">תקופתי </w:t>
      </w:r>
      <w:r w:rsidRPr="0034742E">
        <w:rPr>
          <w:b w:val="0"/>
          <w:bCs w:val="0"/>
          <w:sz w:val="24"/>
          <w:u w:val="none"/>
          <w:rtl/>
        </w:rPr>
        <w:t>ס</w:t>
      </w:r>
      <w:r w:rsidRPr="0034742E">
        <w:rPr>
          <w:rFonts w:hint="cs"/>
          <w:b w:val="0"/>
          <w:bCs w:val="0"/>
          <w:sz w:val="24"/>
          <w:u w:val="none"/>
          <w:rtl/>
        </w:rPr>
        <w:t>ופי</w:t>
      </w:r>
      <w:r w:rsidRPr="0034742E">
        <w:rPr>
          <w:b w:val="0"/>
          <w:bCs w:val="0"/>
          <w:sz w:val="24"/>
          <w:u w:val="none"/>
        </w:rPr>
        <w:t xml:space="preserve"> </w:t>
      </w:r>
      <w:r w:rsidRPr="0034742E">
        <w:rPr>
          <w:b w:val="0"/>
          <w:bCs w:val="0"/>
          <w:sz w:val="24"/>
          <w:u w:val="none"/>
          <w:rtl/>
        </w:rPr>
        <w:t>י</w:t>
      </w:r>
      <w:r w:rsidRPr="0034742E">
        <w:rPr>
          <w:rFonts w:hint="cs"/>
          <w:b w:val="0"/>
          <w:bCs w:val="0"/>
          <w:sz w:val="24"/>
          <w:u w:val="none"/>
          <w:rtl/>
        </w:rPr>
        <w:t>וגש</w:t>
      </w:r>
      <w:r w:rsidRPr="0034742E">
        <w:rPr>
          <w:b w:val="0"/>
          <w:bCs w:val="0"/>
          <w:sz w:val="24"/>
          <w:u w:val="none"/>
        </w:rPr>
        <w:t xml:space="preserve"> </w:t>
      </w:r>
      <w:r w:rsidRPr="0034742E">
        <w:rPr>
          <w:rFonts w:hint="cs"/>
          <w:b w:val="0"/>
          <w:bCs w:val="0"/>
          <w:sz w:val="24"/>
          <w:u w:val="none"/>
          <w:rtl/>
        </w:rPr>
        <w:t>ללשכת המדען הראשי עד</w:t>
      </w:r>
      <w:r w:rsidRPr="0034742E">
        <w:rPr>
          <w:b w:val="0"/>
          <w:bCs w:val="0"/>
          <w:sz w:val="24"/>
          <w:u w:val="none"/>
        </w:rPr>
        <w:t xml:space="preserve"> 3 </w:t>
      </w:r>
      <w:r w:rsidRPr="0034742E">
        <w:rPr>
          <w:b w:val="0"/>
          <w:bCs w:val="0"/>
          <w:sz w:val="24"/>
          <w:u w:val="none"/>
          <w:rtl/>
        </w:rPr>
        <w:t>ח</w:t>
      </w:r>
      <w:r w:rsidRPr="0034742E">
        <w:rPr>
          <w:rFonts w:hint="cs"/>
          <w:b w:val="0"/>
          <w:bCs w:val="0"/>
          <w:sz w:val="24"/>
          <w:u w:val="none"/>
          <w:rtl/>
        </w:rPr>
        <w:t>ודשים</w:t>
      </w:r>
      <w:r w:rsidRPr="0034742E">
        <w:rPr>
          <w:b w:val="0"/>
          <w:bCs w:val="0"/>
          <w:sz w:val="24"/>
          <w:u w:val="none"/>
        </w:rPr>
        <w:t xml:space="preserve"> </w:t>
      </w:r>
      <w:r w:rsidRPr="0034742E">
        <w:rPr>
          <w:b w:val="0"/>
          <w:bCs w:val="0"/>
          <w:sz w:val="24"/>
          <w:u w:val="none"/>
          <w:rtl/>
        </w:rPr>
        <w:t>מ</w:t>
      </w:r>
      <w:r w:rsidRPr="0034742E">
        <w:rPr>
          <w:rFonts w:hint="cs"/>
          <w:b w:val="0"/>
          <w:bCs w:val="0"/>
          <w:sz w:val="24"/>
          <w:u w:val="none"/>
          <w:rtl/>
        </w:rPr>
        <w:t>תום</w:t>
      </w:r>
      <w:r w:rsidRPr="0034742E">
        <w:rPr>
          <w:b w:val="0"/>
          <w:bCs w:val="0"/>
          <w:sz w:val="24"/>
          <w:u w:val="none"/>
        </w:rPr>
        <w:t xml:space="preserve"> </w:t>
      </w:r>
      <w:r w:rsidRPr="0034742E">
        <w:rPr>
          <w:b w:val="0"/>
          <w:bCs w:val="0"/>
          <w:sz w:val="24"/>
          <w:u w:val="none"/>
          <w:rtl/>
        </w:rPr>
        <w:t>ת</w:t>
      </w:r>
      <w:r w:rsidRPr="0034742E">
        <w:rPr>
          <w:rFonts w:hint="cs"/>
          <w:b w:val="0"/>
          <w:bCs w:val="0"/>
          <w:sz w:val="24"/>
          <w:u w:val="none"/>
          <w:rtl/>
        </w:rPr>
        <w:t>קופת</w:t>
      </w:r>
      <w:r w:rsidRPr="0034742E">
        <w:rPr>
          <w:b w:val="0"/>
          <w:bCs w:val="0"/>
          <w:sz w:val="24"/>
          <w:u w:val="none"/>
        </w:rPr>
        <w:t xml:space="preserve"> </w:t>
      </w:r>
      <w:r w:rsidRPr="0034742E">
        <w:rPr>
          <w:b w:val="0"/>
          <w:bCs w:val="0"/>
          <w:sz w:val="24"/>
          <w:u w:val="none"/>
          <w:rtl/>
        </w:rPr>
        <w:t>ה</w:t>
      </w:r>
      <w:r w:rsidRPr="0034742E">
        <w:rPr>
          <w:rFonts w:hint="cs"/>
          <w:b w:val="0"/>
          <w:bCs w:val="0"/>
          <w:sz w:val="24"/>
          <w:u w:val="none"/>
          <w:rtl/>
        </w:rPr>
        <w:t>ביצוע</w:t>
      </w:r>
      <w:r w:rsidRPr="0034742E">
        <w:rPr>
          <w:b w:val="0"/>
          <w:bCs w:val="0"/>
          <w:sz w:val="24"/>
          <w:u w:val="none"/>
        </w:rPr>
        <w:t xml:space="preserve">  </w:t>
      </w:r>
      <w:r w:rsidRPr="0034742E">
        <w:rPr>
          <w:b w:val="0"/>
          <w:bCs w:val="0"/>
          <w:sz w:val="24"/>
          <w:u w:val="none"/>
          <w:rtl/>
        </w:rPr>
        <w:t>ש</w:t>
      </w:r>
      <w:r w:rsidRPr="0034742E">
        <w:rPr>
          <w:rFonts w:hint="cs"/>
          <w:b w:val="0"/>
          <w:bCs w:val="0"/>
          <w:sz w:val="24"/>
          <w:u w:val="none"/>
          <w:rtl/>
        </w:rPr>
        <w:t xml:space="preserve">ל </w:t>
      </w:r>
      <w:r w:rsidRPr="0034742E">
        <w:rPr>
          <w:b w:val="0"/>
          <w:bCs w:val="0"/>
          <w:sz w:val="24"/>
          <w:u w:val="none"/>
          <w:rtl/>
        </w:rPr>
        <w:t>ה</w:t>
      </w:r>
      <w:r w:rsidRPr="0034742E">
        <w:rPr>
          <w:rFonts w:hint="cs"/>
          <w:b w:val="0"/>
          <w:bCs w:val="0"/>
          <w:sz w:val="24"/>
          <w:u w:val="none"/>
          <w:rtl/>
        </w:rPr>
        <w:t xml:space="preserve">פרויקט בשלושה </w:t>
      </w:r>
      <w:r w:rsidRPr="0034742E">
        <w:rPr>
          <w:b w:val="0"/>
          <w:bCs w:val="0"/>
          <w:sz w:val="24"/>
          <w:u w:val="none"/>
        </w:rPr>
        <w:t xml:space="preserve"> </w:t>
      </w:r>
      <w:r w:rsidRPr="0034742E">
        <w:rPr>
          <w:b w:val="0"/>
          <w:bCs w:val="0"/>
          <w:sz w:val="24"/>
          <w:u w:val="none"/>
          <w:rtl/>
        </w:rPr>
        <w:t>ע</w:t>
      </w:r>
      <w:r w:rsidRPr="0034742E">
        <w:rPr>
          <w:rFonts w:hint="cs"/>
          <w:b w:val="0"/>
          <w:bCs w:val="0"/>
          <w:sz w:val="24"/>
          <w:u w:val="none"/>
          <w:rtl/>
        </w:rPr>
        <w:t>ותקים שיועברו  למנהל תוכנית החממות</w:t>
      </w:r>
      <w:r w:rsidRPr="0034742E">
        <w:rPr>
          <w:b w:val="0"/>
          <w:bCs w:val="0"/>
          <w:sz w:val="24"/>
          <w:u w:val="none"/>
        </w:rPr>
        <w:t xml:space="preserve"> </w:t>
      </w:r>
      <w:r w:rsidRPr="0034742E">
        <w:rPr>
          <w:rFonts w:hint="cs"/>
          <w:b w:val="0"/>
          <w:bCs w:val="0"/>
          <w:sz w:val="24"/>
          <w:u w:val="none"/>
          <w:rtl/>
        </w:rPr>
        <w:t xml:space="preserve">ולחוות דעת </w:t>
      </w:r>
      <w:r w:rsidRPr="0034742E">
        <w:rPr>
          <w:b w:val="0"/>
          <w:bCs w:val="0"/>
          <w:sz w:val="24"/>
          <w:u w:val="none"/>
          <w:rtl/>
        </w:rPr>
        <w:t>ה</w:t>
      </w:r>
      <w:r w:rsidRPr="0034742E">
        <w:rPr>
          <w:rFonts w:hint="cs"/>
          <w:b w:val="0"/>
          <w:bCs w:val="0"/>
          <w:sz w:val="24"/>
          <w:u w:val="none"/>
          <w:rtl/>
        </w:rPr>
        <w:t>בודק</w:t>
      </w:r>
      <w:r w:rsidRPr="0034742E">
        <w:rPr>
          <w:b w:val="0"/>
          <w:bCs w:val="0"/>
          <w:sz w:val="24"/>
          <w:u w:val="none"/>
        </w:rPr>
        <w:t xml:space="preserve"> </w:t>
      </w:r>
      <w:r w:rsidRPr="0034742E">
        <w:rPr>
          <w:b w:val="0"/>
          <w:bCs w:val="0"/>
          <w:sz w:val="24"/>
          <w:u w:val="none"/>
          <w:rtl/>
        </w:rPr>
        <w:t>ה</w:t>
      </w:r>
      <w:r w:rsidRPr="0034742E">
        <w:rPr>
          <w:rFonts w:hint="cs"/>
          <w:b w:val="0"/>
          <w:bCs w:val="0"/>
          <w:sz w:val="24"/>
          <w:u w:val="none"/>
          <w:rtl/>
        </w:rPr>
        <w:t xml:space="preserve">מקצועי. </w:t>
      </w:r>
      <w:r w:rsidRPr="0034742E">
        <w:rPr>
          <w:b w:val="0"/>
          <w:bCs w:val="0"/>
          <w:sz w:val="24"/>
          <w:u w:val="none"/>
          <w:rtl/>
        </w:rPr>
        <w:t>ה</w:t>
      </w:r>
      <w:r w:rsidRPr="0034742E">
        <w:rPr>
          <w:rFonts w:hint="cs"/>
          <w:b w:val="0"/>
          <w:bCs w:val="0"/>
          <w:sz w:val="24"/>
          <w:u w:val="none"/>
          <w:rtl/>
        </w:rPr>
        <w:t>דו"ח התקופתי  הסופי  יוגש  בנפרד מהדו"חות התקופתיים השוטפים. סגירת תיק תתאפשר רק לאחר ממצאי רו"ח מטעם לשכת המדען הראשי וחוות דעת של הבודק המקצועי. הדו"ח יכלול  ד</w:t>
      </w:r>
      <w:r>
        <w:rPr>
          <w:rFonts w:hint="cs"/>
          <w:b w:val="0"/>
          <w:bCs w:val="0"/>
          <w:sz w:val="24"/>
          <w:u w:val="none"/>
          <w:rtl/>
        </w:rPr>
        <w:t>י</w:t>
      </w:r>
      <w:r w:rsidRPr="0034742E">
        <w:rPr>
          <w:rFonts w:hint="cs"/>
          <w:b w:val="0"/>
          <w:bCs w:val="0"/>
          <w:sz w:val="24"/>
          <w:u w:val="none"/>
          <w:rtl/>
        </w:rPr>
        <w:t xml:space="preserve">ווח  על  כל  תקופת  הביצוע  בחממה, ויכלול  את כל  הנתונים המפרטים  את  התקדמות  הפרויקט ואת  הישגיו  מתחילתו ועד סופו. הדו"ח יכלול נתונים גם לגבי רישום חברת הפרויקט  וחלוקת הבעלות בה. קבלת דו"ח זה הוא תנאי לסגירת התיק. </w:t>
      </w:r>
    </w:p>
    <w:p w:rsidR="009F744F" w:rsidRPr="0034742E" w:rsidRDefault="009F744F" w:rsidP="009F744F">
      <w:pPr>
        <w:rPr>
          <w:rtl/>
        </w:rPr>
      </w:pPr>
    </w:p>
    <w:p w:rsidR="003C374E" w:rsidRPr="0034742E" w:rsidRDefault="003C374E" w:rsidP="003C374E">
      <w:pPr>
        <w:pStyle w:val="2"/>
        <w:numPr>
          <w:ilvl w:val="1"/>
          <w:numId w:val="1"/>
        </w:numPr>
        <w:tabs>
          <w:tab w:val="clear" w:pos="792"/>
          <w:tab w:val="num" w:pos="900"/>
        </w:tabs>
        <w:jc w:val="both"/>
        <w:rPr>
          <w:sz w:val="28"/>
          <w:szCs w:val="28"/>
          <w:rtl/>
        </w:rPr>
      </w:pPr>
      <w:r w:rsidRPr="0034742E">
        <w:rPr>
          <w:rFonts w:hint="cs"/>
          <w:sz w:val="28"/>
          <w:szCs w:val="28"/>
          <w:rtl/>
        </w:rPr>
        <w:lastRenderedPageBreak/>
        <w:t>ת</w:t>
      </w:r>
      <w:r w:rsidRPr="0034742E">
        <w:rPr>
          <w:sz w:val="28"/>
          <w:szCs w:val="28"/>
          <w:rtl/>
        </w:rPr>
        <w:t>נ</w:t>
      </w:r>
      <w:r w:rsidR="00717822">
        <w:rPr>
          <w:rFonts w:hint="cs"/>
          <w:sz w:val="28"/>
          <w:szCs w:val="28"/>
          <w:rtl/>
        </w:rPr>
        <w:t>אים מ</w:t>
      </w:r>
      <w:r w:rsidRPr="0034742E">
        <w:rPr>
          <w:rFonts w:hint="cs"/>
          <w:sz w:val="28"/>
          <w:szCs w:val="28"/>
          <w:rtl/>
        </w:rPr>
        <w:t>קדמי</w:t>
      </w:r>
      <w:r w:rsidR="00717822">
        <w:rPr>
          <w:rFonts w:hint="cs"/>
          <w:sz w:val="28"/>
          <w:szCs w:val="28"/>
          <w:rtl/>
        </w:rPr>
        <w:t>י</w:t>
      </w:r>
      <w:r w:rsidRPr="0034742E">
        <w:rPr>
          <w:rFonts w:hint="cs"/>
          <w:sz w:val="28"/>
          <w:szCs w:val="28"/>
          <w:rtl/>
        </w:rPr>
        <w:t>ם ואבני דרך</w:t>
      </w:r>
    </w:p>
    <w:p w:rsidR="003C374E" w:rsidRPr="0034742E" w:rsidRDefault="003C374E" w:rsidP="00717822">
      <w:pPr>
        <w:pStyle w:val="2"/>
        <w:numPr>
          <w:ilvl w:val="2"/>
          <w:numId w:val="1"/>
        </w:numPr>
        <w:tabs>
          <w:tab w:val="num" w:pos="1440"/>
        </w:tabs>
        <w:jc w:val="both"/>
        <w:rPr>
          <w:b w:val="0"/>
          <w:bCs w:val="0"/>
          <w:sz w:val="24"/>
          <w:u w:val="none"/>
          <w:rtl/>
        </w:rPr>
      </w:pPr>
      <w:r w:rsidRPr="0034742E">
        <w:rPr>
          <w:rFonts w:hint="cs"/>
          <w:b w:val="0"/>
          <w:bCs w:val="0"/>
          <w:sz w:val="24"/>
          <w:u w:val="none"/>
          <w:rtl/>
        </w:rPr>
        <w:t>פרויקט  שוועדת  החמ</w:t>
      </w:r>
      <w:r w:rsidR="00717822">
        <w:rPr>
          <w:rFonts w:hint="cs"/>
          <w:b w:val="0"/>
          <w:bCs w:val="0"/>
          <w:sz w:val="24"/>
          <w:u w:val="none"/>
          <w:rtl/>
        </w:rPr>
        <w:t>מות  החליטה  להציב  לו  תנאים מ</w:t>
      </w:r>
      <w:r w:rsidRPr="0034742E">
        <w:rPr>
          <w:rFonts w:hint="cs"/>
          <w:b w:val="0"/>
          <w:bCs w:val="0"/>
          <w:sz w:val="24"/>
          <w:u w:val="none"/>
          <w:rtl/>
        </w:rPr>
        <w:t>קדמי</w:t>
      </w:r>
      <w:r w:rsidR="00717822">
        <w:rPr>
          <w:rFonts w:hint="cs"/>
          <w:b w:val="0"/>
          <w:bCs w:val="0"/>
          <w:sz w:val="24"/>
          <w:u w:val="none"/>
          <w:rtl/>
        </w:rPr>
        <w:t>י</w:t>
      </w:r>
      <w:r w:rsidRPr="0034742E">
        <w:rPr>
          <w:rFonts w:hint="cs"/>
          <w:b w:val="0"/>
          <w:bCs w:val="0"/>
          <w:sz w:val="24"/>
          <w:u w:val="none"/>
          <w:rtl/>
        </w:rPr>
        <w:t xml:space="preserve">ם ואבני דרך יקבל על כך הודעה בכתב </w:t>
      </w:r>
      <w:r w:rsidR="00717822">
        <w:rPr>
          <w:rFonts w:hint="cs"/>
          <w:b w:val="0"/>
          <w:bCs w:val="0"/>
          <w:sz w:val="24"/>
          <w:u w:val="none"/>
          <w:rtl/>
        </w:rPr>
        <w:t>ממינהלת החממות. כמו כן, יצויינו התנאים המ</w:t>
      </w:r>
      <w:r w:rsidRPr="0034742E">
        <w:rPr>
          <w:rFonts w:hint="cs"/>
          <w:b w:val="0"/>
          <w:bCs w:val="0"/>
          <w:sz w:val="24"/>
          <w:u w:val="none"/>
          <w:rtl/>
        </w:rPr>
        <w:t>קדמ</w:t>
      </w:r>
      <w:r w:rsidR="00717822">
        <w:rPr>
          <w:rFonts w:hint="cs"/>
          <w:b w:val="0"/>
          <w:bCs w:val="0"/>
          <w:sz w:val="24"/>
          <w:u w:val="none"/>
          <w:rtl/>
        </w:rPr>
        <w:t>יים</w:t>
      </w:r>
      <w:r w:rsidRPr="0034742E">
        <w:rPr>
          <w:rFonts w:hint="cs"/>
          <w:b w:val="0"/>
          <w:bCs w:val="0"/>
          <w:sz w:val="24"/>
          <w:u w:val="none"/>
          <w:rtl/>
        </w:rPr>
        <w:t xml:space="preserve"> ואבני  הדרך בכתב האישור.</w:t>
      </w:r>
    </w:p>
    <w:p w:rsidR="003C374E" w:rsidRPr="0034742E" w:rsidRDefault="00717822" w:rsidP="003C374E">
      <w:pPr>
        <w:pStyle w:val="2"/>
        <w:numPr>
          <w:ilvl w:val="2"/>
          <w:numId w:val="1"/>
        </w:numPr>
        <w:tabs>
          <w:tab w:val="num" w:pos="1440"/>
        </w:tabs>
        <w:jc w:val="both"/>
        <w:rPr>
          <w:b w:val="0"/>
          <w:bCs w:val="0"/>
          <w:sz w:val="24"/>
          <w:u w:val="none"/>
          <w:rtl/>
        </w:rPr>
      </w:pPr>
      <w:r>
        <w:rPr>
          <w:rFonts w:hint="cs"/>
          <w:b w:val="0"/>
          <w:bCs w:val="0"/>
          <w:sz w:val="24"/>
          <w:u w:val="none"/>
          <w:rtl/>
        </w:rPr>
        <w:t xml:space="preserve">אם הוצב לפרויקט </w:t>
      </w:r>
      <w:r w:rsidR="003C374E" w:rsidRPr="0034742E">
        <w:rPr>
          <w:rFonts w:hint="cs"/>
          <w:b w:val="0"/>
          <w:bCs w:val="0"/>
          <w:sz w:val="24"/>
          <w:u w:val="none"/>
          <w:rtl/>
        </w:rPr>
        <w:t>תנאי מקדים, לא  יוכל  הפרויקט  להתחיל  לפעול, ול</w:t>
      </w:r>
      <w:r w:rsidR="003C374E" w:rsidRPr="0034742E">
        <w:rPr>
          <w:b w:val="0"/>
          <w:bCs w:val="0"/>
          <w:sz w:val="24"/>
          <w:u w:val="none"/>
          <w:rtl/>
        </w:rPr>
        <w:t>א</w:t>
      </w:r>
      <w:r w:rsidR="003C374E" w:rsidRPr="0034742E">
        <w:rPr>
          <w:rFonts w:hint="cs"/>
          <w:b w:val="0"/>
          <w:bCs w:val="0"/>
          <w:sz w:val="24"/>
          <w:u w:val="none"/>
          <w:rtl/>
        </w:rPr>
        <w:t xml:space="preserve">  יועברו לפרויקט תשלומים, לפני שהתקבל דיווח מספק בכתב מהחממה על עמידה בתנאי המקדים להנחת דעת מינהלת החממות.</w:t>
      </w:r>
    </w:p>
    <w:p w:rsidR="004A15B5" w:rsidRPr="0034742E" w:rsidRDefault="004A15B5" w:rsidP="0034128F">
      <w:pPr>
        <w:pStyle w:val="2"/>
        <w:numPr>
          <w:ilvl w:val="2"/>
          <w:numId w:val="1"/>
        </w:numPr>
        <w:tabs>
          <w:tab w:val="num" w:pos="1440"/>
        </w:tabs>
        <w:jc w:val="both"/>
        <w:rPr>
          <w:b w:val="0"/>
          <w:bCs w:val="0"/>
          <w:sz w:val="24"/>
          <w:u w:val="none"/>
          <w:rtl/>
        </w:rPr>
      </w:pPr>
      <w:r w:rsidRPr="0034742E">
        <w:rPr>
          <w:rFonts w:hint="cs"/>
          <w:b w:val="0"/>
          <w:bCs w:val="0"/>
          <w:sz w:val="24"/>
          <w:u w:val="none"/>
          <w:rtl/>
        </w:rPr>
        <w:t>ב</w:t>
      </w:r>
      <w:r w:rsidR="00654862" w:rsidRPr="0034742E">
        <w:rPr>
          <w:rFonts w:hint="cs"/>
          <w:b w:val="0"/>
          <w:bCs w:val="0"/>
          <w:sz w:val="24"/>
          <w:u w:val="none"/>
          <w:rtl/>
        </w:rPr>
        <w:t>פרויקט</w:t>
      </w:r>
      <w:r w:rsidRPr="0034742E">
        <w:rPr>
          <w:rFonts w:hint="cs"/>
          <w:b w:val="0"/>
          <w:bCs w:val="0"/>
          <w:sz w:val="24"/>
          <w:u w:val="none"/>
          <w:rtl/>
        </w:rPr>
        <w:t xml:space="preserve">  שהוצבה לו  אבן דרך, על  החממה  להגיש</w:t>
      </w:r>
      <w:r w:rsidR="009678DF" w:rsidRPr="0034742E">
        <w:rPr>
          <w:rFonts w:hint="cs"/>
          <w:b w:val="0"/>
          <w:bCs w:val="0"/>
          <w:sz w:val="24"/>
          <w:u w:val="none"/>
          <w:rtl/>
        </w:rPr>
        <w:t xml:space="preserve"> למינהלת החממות</w:t>
      </w:r>
      <w:r w:rsidRPr="0034742E">
        <w:rPr>
          <w:rFonts w:hint="cs"/>
          <w:b w:val="0"/>
          <w:bCs w:val="0"/>
          <w:sz w:val="24"/>
          <w:u w:val="none"/>
          <w:rtl/>
        </w:rPr>
        <w:t xml:space="preserve">  דיווח  בכתב, נפרד  מכל  די</w:t>
      </w:r>
      <w:r w:rsidR="007928EE" w:rsidRPr="0034742E">
        <w:rPr>
          <w:rFonts w:hint="cs"/>
          <w:b w:val="0"/>
          <w:bCs w:val="0"/>
          <w:sz w:val="24"/>
          <w:u w:val="none"/>
          <w:rtl/>
        </w:rPr>
        <w:t>ווח  אחר, לגבי עמידתו באבן הדרך להנחת דעת מינהלת החממות.</w:t>
      </w:r>
    </w:p>
    <w:p w:rsidR="009678DF" w:rsidRPr="0034742E" w:rsidRDefault="009678DF" w:rsidP="00426AD6">
      <w:pPr>
        <w:pStyle w:val="2"/>
        <w:numPr>
          <w:ilvl w:val="2"/>
          <w:numId w:val="1"/>
        </w:numPr>
        <w:tabs>
          <w:tab w:val="num" w:pos="1440"/>
        </w:tabs>
        <w:jc w:val="both"/>
        <w:rPr>
          <w:b w:val="0"/>
          <w:bCs w:val="0"/>
          <w:sz w:val="24"/>
          <w:u w:val="none"/>
          <w:rtl/>
        </w:rPr>
      </w:pPr>
      <w:r w:rsidRPr="0034742E">
        <w:rPr>
          <w:rFonts w:hint="cs"/>
          <w:b w:val="0"/>
          <w:bCs w:val="0"/>
          <w:sz w:val="24"/>
          <w:u w:val="none"/>
          <w:rtl/>
        </w:rPr>
        <w:t>ב</w:t>
      </w:r>
      <w:r w:rsidR="00654862" w:rsidRPr="0034742E">
        <w:rPr>
          <w:rFonts w:hint="cs"/>
          <w:b w:val="0"/>
          <w:bCs w:val="0"/>
          <w:sz w:val="24"/>
          <w:u w:val="none"/>
          <w:rtl/>
        </w:rPr>
        <w:t>פרויקט</w:t>
      </w:r>
      <w:r w:rsidRPr="0034742E">
        <w:rPr>
          <w:rFonts w:hint="cs"/>
          <w:b w:val="0"/>
          <w:bCs w:val="0"/>
          <w:sz w:val="24"/>
          <w:u w:val="none"/>
          <w:rtl/>
        </w:rPr>
        <w:t>ים שתקופת הביצוע שלהם היא שנתיים מוצבת אבן דרך בתום</w:t>
      </w:r>
      <w:r w:rsidR="009F744F" w:rsidRPr="0034742E">
        <w:rPr>
          <w:rFonts w:hint="cs"/>
          <w:b w:val="0"/>
          <w:bCs w:val="0"/>
          <w:sz w:val="24"/>
          <w:u w:val="none"/>
          <w:rtl/>
        </w:rPr>
        <w:t xml:space="preserve"> </w:t>
      </w:r>
      <w:r w:rsidRPr="0034742E">
        <w:rPr>
          <w:rFonts w:hint="cs"/>
          <w:b w:val="0"/>
          <w:bCs w:val="0"/>
          <w:sz w:val="24"/>
          <w:u w:val="none"/>
          <w:rtl/>
        </w:rPr>
        <w:t>השנה הראשונה, המחייבת דיווח מקיף לגבי מצבו והישגיו של ה</w:t>
      </w:r>
      <w:r w:rsidR="00654862" w:rsidRPr="0034742E">
        <w:rPr>
          <w:rFonts w:hint="cs"/>
          <w:b w:val="0"/>
          <w:bCs w:val="0"/>
          <w:sz w:val="24"/>
          <w:u w:val="none"/>
          <w:rtl/>
        </w:rPr>
        <w:t>פרויקט</w:t>
      </w:r>
      <w:r w:rsidRPr="0034742E">
        <w:rPr>
          <w:rFonts w:hint="cs"/>
          <w:b w:val="0"/>
          <w:bCs w:val="0"/>
          <w:sz w:val="24"/>
          <w:u w:val="none"/>
          <w:rtl/>
        </w:rPr>
        <w:t xml:space="preserve"> בשנה הראשונה </w:t>
      </w:r>
      <w:r w:rsidR="00FB70F5" w:rsidRPr="0034742E">
        <w:rPr>
          <w:rFonts w:hint="cs"/>
          <w:b w:val="0"/>
          <w:bCs w:val="0"/>
          <w:sz w:val="24"/>
          <w:u w:val="none"/>
          <w:rtl/>
        </w:rPr>
        <w:t xml:space="preserve">ועדכון </w:t>
      </w:r>
      <w:r w:rsidRPr="0034742E">
        <w:rPr>
          <w:rFonts w:hint="cs"/>
          <w:b w:val="0"/>
          <w:bCs w:val="0"/>
          <w:sz w:val="24"/>
          <w:u w:val="none"/>
          <w:rtl/>
        </w:rPr>
        <w:t>תוכניותיו לגבי השנה השניה</w:t>
      </w:r>
      <w:r w:rsidR="00426AD6" w:rsidRPr="0034742E">
        <w:rPr>
          <w:rFonts w:hint="cs"/>
          <w:b w:val="0"/>
          <w:bCs w:val="0"/>
          <w:sz w:val="24"/>
          <w:u w:val="none"/>
          <w:rtl/>
        </w:rPr>
        <w:t xml:space="preserve">, </w:t>
      </w:r>
      <w:r w:rsidRPr="0034742E">
        <w:rPr>
          <w:rFonts w:hint="cs"/>
          <w:b w:val="0"/>
          <w:bCs w:val="0"/>
          <w:sz w:val="24"/>
          <w:u w:val="none"/>
          <w:rtl/>
        </w:rPr>
        <w:t xml:space="preserve">להנחת דעת מינהלת החממות. דו"ח זה </w:t>
      </w:r>
      <w:r w:rsidR="00CB0CE2" w:rsidRPr="0034742E">
        <w:rPr>
          <w:rFonts w:hint="cs"/>
          <w:b w:val="0"/>
          <w:bCs w:val="0"/>
          <w:sz w:val="24"/>
          <w:u w:val="none"/>
          <w:rtl/>
        </w:rPr>
        <w:t>י</w:t>
      </w:r>
      <w:r w:rsidRPr="0034742E">
        <w:rPr>
          <w:rFonts w:hint="cs"/>
          <w:b w:val="0"/>
          <w:bCs w:val="0"/>
          <w:sz w:val="24"/>
          <w:u w:val="none"/>
          <w:rtl/>
        </w:rPr>
        <w:t xml:space="preserve">ועבר לבדיקתו </w:t>
      </w:r>
      <w:r w:rsidR="005F632F" w:rsidRPr="0034742E">
        <w:rPr>
          <w:rFonts w:hint="cs"/>
          <w:b w:val="0"/>
          <w:bCs w:val="0"/>
          <w:sz w:val="24"/>
          <w:u w:val="none"/>
          <w:rtl/>
        </w:rPr>
        <w:t>והתייחסותו</w:t>
      </w:r>
      <w:r w:rsidRPr="0034742E">
        <w:rPr>
          <w:rFonts w:hint="cs"/>
          <w:b w:val="0"/>
          <w:bCs w:val="0"/>
          <w:sz w:val="24"/>
          <w:u w:val="none"/>
          <w:rtl/>
        </w:rPr>
        <w:t xml:space="preserve"> של הבודק המקצועי המלווה את ה</w:t>
      </w:r>
      <w:r w:rsidR="00654862" w:rsidRPr="0034742E">
        <w:rPr>
          <w:rFonts w:hint="cs"/>
          <w:b w:val="0"/>
          <w:bCs w:val="0"/>
          <w:sz w:val="24"/>
          <w:u w:val="none"/>
          <w:rtl/>
        </w:rPr>
        <w:t>פרויקט</w:t>
      </w:r>
      <w:r w:rsidRPr="0034742E">
        <w:rPr>
          <w:rFonts w:hint="cs"/>
          <w:b w:val="0"/>
          <w:bCs w:val="0"/>
          <w:sz w:val="24"/>
          <w:u w:val="none"/>
          <w:rtl/>
        </w:rPr>
        <w:t>. הבודק יעביר למינהלת החממות את התייחסותו לדו"ח.</w:t>
      </w:r>
    </w:p>
    <w:p w:rsidR="004A15B5" w:rsidRPr="0034742E" w:rsidRDefault="00654862" w:rsidP="0034128F">
      <w:pPr>
        <w:pStyle w:val="2"/>
        <w:numPr>
          <w:ilvl w:val="2"/>
          <w:numId w:val="1"/>
        </w:numPr>
        <w:tabs>
          <w:tab w:val="num" w:pos="1440"/>
        </w:tabs>
        <w:jc w:val="both"/>
        <w:rPr>
          <w:b w:val="0"/>
          <w:bCs w:val="0"/>
          <w:sz w:val="24"/>
          <w:u w:val="none"/>
          <w:rtl/>
        </w:rPr>
      </w:pPr>
      <w:r w:rsidRPr="0034742E">
        <w:rPr>
          <w:rFonts w:hint="cs"/>
          <w:b w:val="0"/>
          <w:bCs w:val="0"/>
          <w:sz w:val="24"/>
          <w:u w:val="none"/>
          <w:rtl/>
        </w:rPr>
        <w:t>פרויקט</w:t>
      </w:r>
      <w:r w:rsidR="004A15B5" w:rsidRPr="0034742E">
        <w:rPr>
          <w:rFonts w:hint="cs"/>
          <w:b w:val="0"/>
          <w:bCs w:val="0"/>
          <w:sz w:val="24"/>
          <w:u w:val="none"/>
          <w:rtl/>
        </w:rPr>
        <w:t xml:space="preserve">  שלא  עמד  באבן  הדרך  או  לא  דיווח  על  כך, כנדרש לעיל יופסקו </w:t>
      </w:r>
      <w:r w:rsidR="000C623C" w:rsidRPr="0034742E">
        <w:rPr>
          <w:rFonts w:hint="cs"/>
          <w:b w:val="0"/>
          <w:bCs w:val="0"/>
          <w:sz w:val="24"/>
          <w:u w:val="none"/>
          <w:rtl/>
        </w:rPr>
        <w:t>לו</w:t>
      </w:r>
      <w:r w:rsidR="008041C7" w:rsidRPr="0034742E">
        <w:rPr>
          <w:rFonts w:hint="cs"/>
          <w:b w:val="0"/>
          <w:bCs w:val="0"/>
          <w:sz w:val="24"/>
          <w:u w:val="none"/>
          <w:rtl/>
        </w:rPr>
        <w:t xml:space="preserve"> </w:t>
      </w:r>
      <w:r w:rsidR="004A15B5" w:rsidRPr="0034742E">
        <w:rPr>
          <w:rFonts w:hint="cs"/>
          <w:b w:val="0"/>
          <w:bCs w:val="0"/>
          <w:sz w:val="24"/>
          <w:u w:val="none"/>
          <w:rtl/>
        </w:rPr>
        <w:t>התשלומים</w:t>
      </w:r>
      <w:r w:rsidR="00C70626" w:rsidRPr="0034742E">
        <w:rPr>
          <w:rFonts w:hint="cs"/>
          <w:b w:val="0"/>
          <w:bCs w:val="0"/>
          <w:sz w:val="24"/>
          <w:u w:val="none"/>
          <w:rtl/>
        </w:rPr>
        <w:t xml:space="preserve"> בגי</w:t>
      </w:r>
      <w:r w:rsidR="000C623C" w:rsidRPr="0034742E">
        <w:rPr>
          <w:rFonts w:hint="cs"/>
          <w:b w:val="0"/>
          <w:bCs w:val="0"/>
          <w:sz w:val="24"/>
          <w:u w:val="none"/>
          <w:rtl/>
        </w:rPr>
        <w:t xml:space="preserve">ן התקופה המתחילה </w:t>
      </w:r>
      <w:r w:rsidR="009678DF" w:rsidRPr="0034742E">
        <w:rPr>
          <w:rFonts w:hint="cs"/>
          <w:b w:val="0"/>
          <w:bCs w:val="0"/>
          <w:sz w:val="24"/>
          <w:u w:val="none"/>
          <w:rtl/>
        </w:rPr>
        <w:t>במועד אבן הדרך</w:t>
      </w:r>
      <w:r w:rsidR="004A15B5" w:rsidRPr="0034742E">
        <w:rPr>
          <w:rFonts w:hint="cs"/>
          <w:b w:val="0"/>
          <w:bCs w:val="0"/>
          <w:sz w:val="24"/>
          <w:u w:val="none"/>
          <w:rtl/>
        </w:rPr>
        <w:t>.</w:t>
      </w:r>
    </w:p>
    <w:p w:rsidR="00086748" w:rsidRPr="0034742E" w:rsidRDefault="00086748" w:rsidP="00086748">
      <w:pPr>
        <w:rPr>
          <w:rtl/>
        </w:rPr>
      </w:pPr>
    </w:p>
    <w:p w:rsidR="00086748" w:rsidRPr="0034742E" w:rsidRDefault="00086748" w:rsidP="00086748">
      <w:pPr>
        <w:pStyle w:val="2"/>
        <w:numPr>
          <w:ilvl w:val="1"/>
          <w:numId w:val="1"/>
        </w:numPr>
        <w:tabs>
          <w:tab w:val="clear" w:pos="792"/>
          <w:tab w:val="num" w:pos="900"/>
        </w:tabs>
        <w:jc w:val="both"/>
        <w:rPr>
          <w:sz w:val="28"/>
          <w:szCs w:val="28"/>
          <w:rtl/>
        </w:rPr>
      </w:pPr>
      <w:r w:rsidRPr="0034742E">
        <w:rPr>
          <w:rFonts w:hint="cs"/>
          <w:sz w:val="28"/>
          <w:szCs w:val="28"/>
          <w:rtl/>
        </w:rPr>
        <w:lastRenderedPageBreak/>
        <w:t>תשלומים</w:t>
      </w:r>
    </w:p>
    <w:p w:rsidR="00086748" w:rsidRPr="0034742E" w:rsidRDefault="00086748" w:rsidP="00086748">
      <w:pPr>
        <w:pStyle w:val="2"/>
        <w:numPr>
          <w:ilvl w:val="2"/>
          <w:numId w:val="1"/>
        </w:numPr>
        <w:tabs>
          <w:tab w:val="num" w:pos="1440"/>
          <w:tab w:val="left" w:pos="1620"/>
        </w:tabs>
        <w:jc w:val="both"/>
        <w:rPr>
          <w:b w:val="0"/>
          <w:bCs w:val="0"/>
          <w:sz w:val="24"/>
          <w:u w:val="none"/>
          <w:rtl/>
        </w:rPr>
      </w:pPr>
      <w:r w:rsidRPr="0034742E">
        <w:rPr>
          <w:rFonts w:hint="cs"/>
          <w:b w:val="0"/>
          <w:bCs w:val="0"/>
          <w:sz w:val="24"/>
          <w:u w:val="none"/>
          <w:rtl/>
        </w:rPr>
        <w:t xml:space="preserve">לאחר שהחממה תגיש את כל המסמכים בהתאם לאמור בסעיף 4.1.12 א'-ו', יעביר המשרד  מקדמה בשיעור 33% מסכום המימון הממשלתי לפרויקט לשנה הראשונה.     </w:t>
      </w:r>
    </w:p>
    <w:p w:rsidR="00086748" w:rsidRPr="0034742E" w:rsidRDefault="00086748" w:rsidP="00086748">
      <w:pPr>
        <w:pStyle w:val="2"/>
        <w:numPr>
          <w:ilvl w:val="2"/>
          <w:numId w:val="1"/>
        </w:numPr>
        <w:tabs>
          <w:tab w:val="num" w:pos="1440"/>
          <w:tab w:val="left" w:pos="1620"/>
        </w:tabs>
        <w:jc w:val="both"/>
        <w:rPr>
          <w:b w:val="0"/>
          <w:bCs w:val="0"/>
          <w:sz w:val="24"/>
          <w:u w:val="none"/>
        </w:rPr>
      </w:pPr>
      <w:r w:rsidRPr="0034742E">
        <w:rPr>
          <w:rFonts w:hint="cs"/>
          <w:b w:val="0"/>
          <w:bCs w:val="0"/>
          <w:sz w:val="24"/>
          <w:u w:val="none"/>
          <w:rtl/>
        </w:rPr>
        <w:t xml:space="preserve">עם כל דיווח כספי, ישולם בהתאם לשיעור המימון הממשלתי של הפרויקט, </w:t>
      </w:r>
    </w:p>
    <w:p w:rsidR="00086748" w:rsidRPr="0034742E" w:rsidRDefault="00086748" w:rsidP="00086748">
      <w:pPr>
        <w:pStyle w:val="2"/>
        <w:tabs>
          <w:tab w:val="left" w:pos="1620"/>
        </w:tabs>
        <w:ind w:left="900"/>
        <w:jc w:val="both"/>
        <w:rPr>
          <w:b w:val="0"/>
          <w:bCs w:val="0"/>
          <w:sz w:val="24"/>
          <w:u w:val="none"/>
          <w:rtl/>
        </w:rPr>
      </w:pPr>
      <w:r w:rsidRPr="0034742E">
        <w:rPr>
          <w:rFonts w:hint="cs"/>
          <w:b w:val="0"/>
          <w:bCs w:val="0"/>
          <w:sz w:val="24"/>
          <w:u w:val="none"/>
          <w:rtl/>
        </w:rPr>
        <w:t xml:space="preserve">             סכום  כל  ההוצאות  המדווחות  המאושרות ע"י מחלקת תשלומים </w:t>
      </w:r>
      <w:r w:rsidRPr="0034742E">
        <w:rPr>
          <w:b w:val="0"/>
          <w:bCs w:val="0"/>
          <w:sz w:val="24"/>
          <w:u w:val="none"/>
          <w:rtl/>
        </w:rPr>
        <w:t>–</w:t>
      </w:r>
      <w:r w:rsidRPr="0034742E">
        <w:rPr>
          <w:rFonts w:hint="cs"/>
          <w:b w:val="0"/>
          <w:bCs w:val="0"/>
          <w:sz w:val="24"/>
          <w:u w:val="none"/>
          <w:rtl/>
        </w:rPr>
        <w:t xml:space="preserve"> כשבידי  </w:t>
      </w:r>
    </w:p>
    <w:p w:rsidR="00086748" w:rsidRPr="0034742E" w:rsidRDefault="00086748" w:rsidP="00086748">
      <w:pPr>
        <w:pStyle w:val="2"/>
        <w:tabs>
          <w:tab w:val="left" w:pos="1620"/>
        </w:tabs>
        <w:ind w:left="900"/>
        <w:jc w:val="both"/>
        <w:rPr>
          <w:b w:val="0"/>
          <w:bCs w:val="0"/>
          <w:sz w:val="24"/>
          <w:u w:val="none"/>
          <w:rtl/>
        </w:rPr>
      </w:pPr>
      <w:r w:rsidRPr="0034742E">
        <w:rPr>
          <w:rFonts w:hint="cs"/>
          <w:b w:val="0"/>
          <w:bCs w:val="0"/>
          <w:sz w:val="24"/>
          <w:u w:val="none"/>
          <w:rtl/>
        </w:rPr>
        <w:t xml:space="preserve">             הפרויקט  נשאר  סכום המקדמה</w:t>
      </w:r>
      <w:r w:rsidR="00B26E6A">
        <w:rPr>
          <w:rFonts w:hint="cs"/>
          <w:b w:val="0"/>
          <w:bCs w:val="0"/>
          <w:sz w:val="24"/>
          <w:u w:val="none"/>
          <w:rtl/>
        </w:rPr>
        <w:t>,</w:t>
      </w:r>
      <w:r w:rsidRPr="0034742E">
        <w:rPr>
          <w:rFonts w:hint="cs"/>
          <w:b w:val="0"/>
          <w:bCs w:val="0"/>
          <w:sz w:val="24"/>
          <w:u w:val="none"/>
          <w:rtl/>
        </w:rPr>
        <w:t xml:space="preserve"> אך לא יותר מהסכום  המצטבר עד לתקרת </w:t>
      </w:r>
    </w:p>
    <w:p w:rsidR="00086748" w:rsidRPr="0034742E" w:rsidRDefault="00086748" w:rsidP="00086748">
      <w:pPr>
        <w:pStyle w:val="2"/>
        <w:tabs>
          <w:tab w:val="left" w:pos="1620"/>
        </w:tabs>
        <w:ind w:left="900"/>
        <w:jc w:val="both"/>
        <w:rPr>
          <w:b w:val="0"/>
          <w:bCs w:val="0"/>
          <w:sz w:val="24"/>
          <w:u w:val="none"/>
          <w:rtl/>
        </w:rPr>
      </w:pPr>
      <w:r w:rsidRPr="0034742E">
        <w:rPr>
          <w:rFonts w:hint="cs"/>
          <w:b w:val="0"/>
          <w:bCs w:val="0"/>
          <w:sz w:val="24"/>
          <w:u w:val="none"/>
          <w:rtl/>
        </w:rPr>
        <w:t xml:space="preserve">             המימון הממשלתי המאושר. </w:t>
      </w:r>
    </w:p>
    <w:p w:rsidR="00086748" w:rsidRPr="0034742E" w:rsidRDefault="00086748" w:rsidP="00086748">
      <w:pPr>
        <w:pStyle w:val="2"/>
        <w:numPr>
          <w:ilvl w:val="2"/>
          <w:numId w:val="1"/>
        </w:numPr>
        <w:tabs>
          <w:tab w:val="num" w:pos="1440"/>
          <w:tab w:val="left" w:pos="1620"/>
        </w:tabs>
        <w:jc w:val="both"/>
        <w:rPr>
          <w:b w:val="0"/>
          <w:bCs w:val="0"/>
          <w:sz w:val="24"/>
          <w:u w:val="none"/>
        </w:rPr>
      </w:pPr>
      <w:r w:rsidRPr="0034742E">
        <w:rPr>
          <w:rFonts w:hint="cs"/>
          <w:b w:val="0"/>
          <w:bCs w:val="0"/>
          <w:sz w:val="24"/>
          <w:u w:val="none"/>
          <w:rtl/>
        </w:rPr>
        <w:t xml:space="preserve">יחד עם זאת ייבדק באופן שוטף קצב  הביצוע של  ההוצאות בהתאם לתוכנית, </w:t>
      </w:r>
    </w:p>
    <w:p w:rsidR="00086748" w:rsidRPr="0034742E" w:rsidRDefault="00086748" w:rsidP="00086748">
      <w:pPr>
        <w:pStyle w:val="2"/>
        <w:tabs>
          <w:tab w:val="left" w:pos="1620"/>
        </w:tabs>
        <w:ind w:left="900"/>
        <w:jc w:val="both"/>
        <w:rPr>
          <w:b w:val="0"/>
          <w:bCs w:val="0"/>
          <w:sz w:val="24"/>
          <w:u w:val="none"/>
          <w:rtl/>
        </w:rPr>
      </w:pPr>
      <w:r w:rsidRPr="0034742E">
        <w:rPr>
          <w:rFonts w:hint="cs"/>
          <w:b w:val="0"/>
          <w:bCs w:val="0"/>
          <w:sz w:val="24"/>
          <w:u w:val="none"/>
          <w:rtl/>
        </w:rPr>
        <w:t xml:space="preserve">             ובמקרה  שהקצב איטי מהמתוכנן יוקטן סכום המקדמה בהתאם.  </w:t>
      </w:r>
    </w:p>
    <w:p w:rsidR="00086748" w:rsidRPr="0034742E" w:rsidRDefault="00086748" w:rsidP="00086748">
      <w:pPr>
        <w:pStyle w:val="2"/>
        <w:numPr>
          <w:ilvl w:val="2"/>
          <w:numId w:val="1"/>
        </w:numPr>
        <w:tabs>
          <w:tab w:val="num" w:pos="1440"/>
          <w:tab w:val="left" w:pos="1620"/>
        </w:tabs>
        <w:jc w:val="both"/>
        <w:rPr>
          <w:b w:val="0"/>
          <w:bCs w:val="0"/>
          <w:sz w:val="24"/>
          <w:u w:val="none"/>
          <w:rtl/>
        </w:rPr>
      </w:pPr>
      <w:r w:rsidRPr="0034742E">
        <w:rPr>
          <w:rFonts w:hint="cs"/>
          <w:b w:val="0"/>
          <w:bCs w:val="0"/>
          <w:sz w:val="24"/>
          <w:u w:val="none"/>
          <w:rtl/>
        </w:rPr>
        <w:t>העברות מסעיף לסעיף תתאפשרנה במסגרת התקציב המאושר</w:t>
      </w:r>
      <w:r w:rsidR="001F32C4" w:rsidRPr="0034742E">
        <w:rPr>
          <w:rFonts w:hint="cs"/>
          <w:b w:val="0"/>
          <w:bCs w:val="0"/>
          <w:sz w:val="24"/>
          <w:u w:val="none"/>
          <w:rtl/>
        </w:rPr>
        <w:t xml:space="preserve"> כדלקמן:</w:t>
      </w:r>
      <w:r w:rsidRPr="0034742E">
        <w:rPr>
          <w:rFonts w:hint="cs"/>
          <w:b w:val="0"/>
          <w:bCs w:val="0"/>
          <w:sz w:val="24"/>
          <w:u w:val="none"/>
          <w:rtl/>
        </w:rPr>
        <w:t xml:space="preserve"> </w:t>
      </w:r>
    </w:p>
    <w:p w:rsidR="00086748" w:rsidRPr="0034742E" w:rsidRDefault="00086748" w:rsidP="00086748">
      <w:pPr>
        <w:pStyle w:val="2"/>
        <w:numPr>
          <w:ilvl w:val="4"/>
          <w:numId w:val="1"/>
        </w:numPr>
        <w:jc w:val="both"/>
        <w:rPr>
          <w:b w:val="0"/>
          <w:bCs w:val="0"/>
          <w:u w:val="none"/>
          <w:rtl/>
        </w:rPr>
      </w:pPr>
      <w:r w:rsidRPr="0034742E">
        <w:rPr>
          <w:rFonts w:hint="cs"/>
          <w:b w:val="0"/>
          <w:bCs w:val="0"/>
          <w:u w:val="none"/>
          <w:rtl/>
        </w:rPr>
        <w:t>אם סכומן המצטבר אינו עולה על 15% מהתקציב המאושר - הן נת</w:t>
      </w:r>
      <w:r w:rsidR="00F36B00">
        <w:rPr>
          <w:rFonts w:hint="cs"/>
          <w:b w:val="0"/>
          <w:bCs w:val="0"/>
          <w:u w:val="none"/>
          <w:rtl/>
        </w:rPr>
        <w:t xml:space="preserve">ונות לשיקול דעתו של מנהל החממה </w:t>
      </w:r>
      <w:r w:rsidRPr="0034742E">
        <w:rPr>
          <w:rFonts w:hint="cs"/>
          <w:b w:val="0"/>
          <w:bCs w:val="0"/>
          <w:u w:val="none"/>
          <w:rtl/>
        </w:rPr>
        <w:t>אשר ידווח בכתב על פרטי ההעברה, כולל תקציב מעודכן למינהלת החממות. מינהלת החממות תעביר את פרטי ההעברה והתקציב לעדכון הבודק המקצועי ולמחלקת תשלומים לעדכון התשלום השוטף.</w:t>
      </w:r>
    </w:p>
    <w:p w:rsidR="00086748" w:rsidRPr="0034742E" w:rsidRDefault="00086748" w:rsidP="006E40B3">
      <w:pPr>
        <w:pStyle w:val="2"/>
        <w:numPr>
          <w:ilvl w:val="4"/>
          <w:numId w:val="1"/>
        </w:numPr>
        <w:jc w:val="both"/>
        <w:rPr>
          <w:b w:val="0"/>
          <w:bCs w:val="0"/>
          <w:u w:val="none"/>
        </w:rPr>
      </w:pPr>
      <w:r w:rsidRPr="0034742E">
        <w:rPr>
          <w:rFonts w:hint="cs"/>
          <w:b w:val="0"/>
          <w:bCs w:val="0"/>
          <w:u w:val="none"/>
          <w:rtl/>
        </w:rPr>
        <w:t>אם סכומן המצטבר עולה על 15% מהתקציב המאושר</w:t>
      </w:r>
      <w:r w:rsidR="006E40B3">
        <w:rPr>
          <w:rFonts w:hint="cs"/>
          <w:b w:val="0"/>
          <w:bCs w:val="0"/>
          <w:u w:val="none"/>
          <w:rtl/>
        </w:rPr>
        <w:t xml:space="preserve"> אך אינו עולה על  50% מהתקציב המאושר</w:t>
      </w:r>
      <w:r w:rsidRPr="0034742E">
        <w:rPr>
          <w:rFonts w:hint="cs"/>
          <w:b w:val="0"/>
          <w:bCs w:val="0"/>
          <w:u w:val="none"/>
          <w:rtl/>
        </w:rPr>
        <w:t xml:space="preserve"> </w:t>
      </w:r>
      <w:r w:rsidRPr="0034742E">
        <w:rPr>
          <w:b w:val="0"/>
          <w:bCs w:val="0"/>
          <w:u w:val="none"/>
          <w:rtl/>
        </w:rPr>
        <w:t>–</w:t>
      </w:r>
      <w:r w:rsidRPr="0034742E">
        <w:rPr>
          <w:rFonts w:hint="cs"/>
          <w:b w:val="0"/>
          <w:bCs w:val="0"/>
          <w:u w:val="none"/>
          <w:rtl/>
        </w:rPr>
        <w:t xml:space="preserve"> הן דורשות את אישורו  של  מנהל  תוכנית החממות, לאחר קבלת חוו"ד מהבודק המקצועי.</w:t>
      </w:r>
      <w:r w:rsidR="00B8464D">
        <w:rPr>
          <w:rFonts w:hint="cs"/>
          <w:b w:val="0"/>
          <w:bCs w:val="0"/>
          <w:u w:val="none"/>
          <w:rtl/>
        </w:rPr>
        <w:t xml:space="preserve"> אישור ההעברה בין הסעיפים יועלה לדווח בוועדת החממות.</w:t>
      </w:r>
    </w:p>
    <w:p w:rsidR="00086748" w:rsidRPr="0034742E" w:rsidRDefault="00086748" w:rsidP="00086748">
      <w:pPr>
        <w:pStyle w:val="2"/>
        <w:numPr>
          <w:ilvl w:val="4"/>
          <w:numId w:val="1"/>
        </w:numPr>
        <w:jc w:val="both"/>
        <w:rPr>
          <w:b w:val="0"/>
          <w:bCs w:val="0"/>
          <w:u w:val="none"/>
        </w:rPr>
      </w:pPr>
      <w:r w:rsidRPr="0034742E">
        <w:rPr>
          <w:rFonts w:hint="cs"/>
          <w:b w:val="0"/>
          <w:bCs w:val="0"/>
          <w:u w:val="none"/>
          <w:rtl/>
        </w:rPr>
        <w:t xml:space="preserve">אם סכומן המצטבר עולה על 50% מהתקציב המאושר </w:t>
      </w:r>
      <w:r w:rsidRPr="0034742E">
        <w:rPr>
          <w:b w:val="0"/>
          <w:bCs w:val="0"/>
          <w:u w:val="none"/>
          <w:rtl/>
        </w:rPr>
        <w:t>–</w:t>
      </w:r>
      <w:r w:rsidRPr="0034742E">
        <w:rPr>
          <w:rFonts w:hint="cs"/>
          <w:b w:val="0"/>
          <w:bCs w:val="0"/>
          <w:u w:val="none"/>
          <w:rtl/>
        </w:rPr>
        <w:t xml:space="preserve"> הן דורשות את אישורה של ועדת החממות, לאחר קבלת חוות דעת מהבודק המקצועי.</w:t>
      </w:r>
    </w:p>
    <w:p w:rsidR="00FD405F" w:rsidRDefault="007A2128" w:rsidP="000D63BC">
      <w:pPr>
        <w:pStyle w:val="2"/>
        <w:numPr>
          <w:ilvl w:val="4"/>
          <w:numId w:val="1"/>
        </w:numPr>
        <w:jc w:val="both"/>
        <w:rPr>
          <w:b w:val="0"/>
          <w:bCs w:val="0"/>
          <w:u w:val="none"/>
          <w:rtl/>
        </w:rPr>
      </w:pPr>
      <w:r w:rsidRPr="0034742E">
        <w:rPr>
          <w:rFonts w:hint="cs"/>
          <w:b w:val="0"/>
          <w:bCs w:val="0"/>
          <w:u w:val="none"/>
          <w:rtl/>
        </w:rPr>
        <w:t>ל</w:t>
      </w:r>
      <w:r w:rsidR="004A15B5" w:rsidRPr="0034742E">
        <w:rPr>
          <w:rFonts w:hint="cs"/>
          <w:b w:val="0"/>
          <w:bCs w:val="0"/>
          <w:u w:val="none"/>
          <w:rtl/>
        </w:rPr>
        <w:t>צורך העברה  בין סעיפים תגיש החממה למינהלת החממות בקשה</w:t>
      </w:r>
      <w:r w:rsidRPr="0034742E">
        <w:rPr>
          <w:rFonts w:hint="cs"/>
          <w:b w:val="0"/>
          <w:bCs w:val="0"/>
          <w:u w:val="none"/>
          <w:rtl/>
        </w:rPr>
        <w:t xml:space="preserve"> </w:t>
      </w:r>
      <w:r w:rsidR="004A15B5" w:rsidRPr="0034742E">
        <w:rPr>
          <w:rFonts w:hint="cs"/>
          <w:b w:val="0"/>
          <w:bCs w:val="0"/>
          <w:u w:val="none"/>
          <w:rtl/>
        </w:rPr>
        <w:t>מנומקת על גבי הטופס</w:t>
      </w:r>
      <w:r w:rsidR="00855592" w:rsidRPr="0034742E">
        <w:rPr>
          <w:rFonts w:hint="cs"/>
          <w:b w:val="0"/>
          <w:bCs w:val="0"/>
          <w:u w:val="none"/>
          <w:rtl/>
        </w:rPr>
        <w:t>,</w:t>
      </w:r>
      <w:r w:rsidR="004A15B5" w:rsidRPr="0034742E">
        <w:rPr>
          <w:rFonts w:hint="cs"/>
          <w:b w:val="0"/>
          <w:bCs w:val="0"/>
          <w:u w:val="none"/>
          <w:rtl/>
        </w:rPr>
        <w:t xml:space="preserve"> כמפורט בנספח </w:t>
      </w:r>
      <w:r w:rsidR="00855592" w:rsidRPr="0034742E">
        <w:rPr>
          <w:rFonts w:hint="cs"/>
          <w:b w:val="0"/>
          <w:bCs w:val="0"/>
          <w:u w:val="none"/>
          <w:rtl/>
        </w:rPr>
        <w:t>מס' 7,</w:t>
      </w:r>
      <w:r w:rsidR="004A15B5" w:rsidRPr="0034742E">
        <w:rPr>
          <w:rFonts w:hint="cs"/>
          <w:b w:val="0"/>
          <w:bCs w:val="0"/>
          <w:u w:val="none"/>
          <w:rtl/>
        </w:rPr>
        <w:t xml:space="preserve"> </w:t>
      </w:r>
      <w:r w:rsidR="008041C7" w:rsidRPr="0034742E">
        <w:rPr>
          <w:rFonts w:hint="cs"/>
          <w:b w:val="0"/>
          <w:bCs w:val="0"/>
          <w:u w:val="none"/>
          <w:rtl/>
        </w:rPr>
        <w:t>יחד עם תקציב מעודכן</w:t>
      </w:r>
      <w:r w:rsidR="00AD2204" w:rsidRPr="0034742E">
        <w:rPr>
          <w:rFonts w:hint="cs"/>
          <w:b w:val="0"/>
          <w:bCs w:val="0"/>
          <w:u w:val="none"/>
          <w:rtl/>
        </w:rPr>
        <w:t>,</w:t>
      </w:r>
      <w:r w:rsidR="004A15B5" w:rsidRPr="0034742E">
        <w:rPr>
          <w:rFonts w:hint="cs"/>
          <w:b w:val="0"/>
          <w:bCs w:val="0"/>
          <w:u w:val="none"/>
          <w:rtl/>
        </w:rPr>
        <w:t xml:space="preserve"> לא יותר מאשר פעם </w:t>
      </w:r>
      <w:r w:rsidR="008041C7" w:rsidRPr="0034742E">
        <w:rPr>
          <w:rFonts w:hint="cs"/>
          <w:b w:val="0"/>
          <w:bCs w:val="0"/>
          <w:u w:val="none"/>
          <w:rtl/>
        </w:rPr>
        <w:t>ב</w:t>
      </w:r>
      <w:r w:rsidR="004A15B5" w:rsidRPr="0034742E">
        <w:rPr>
          <w:rFonts w:hint="cs"/>
          <w:b w:val="0"/>
          <w:bCs w:val="0"/>
          <w:u w:val="none"/>
          <w:rtl/>
        </w:rPr>
        <w:t xml:space="preserve">ששה חודשים במהלך תקופת הביצוע  </w:t>
      </w:r>
      <w:r w:rsidR="008041C7" w:rsidRPr="0034742E">
        <w:rPr>
          <w:rFonts w:hint="cs"/>
          <w:b w:val="0"/>
          <w:bCs w:val="0"/>
          <w:u w:val="none"/>
          <w:rtl/>
        </w:rPr>
        <w:t>(</w:t>
      </w:r>
      <w:r w:rsidR="004A15B5" w:rsidRPr="0034742E">
        <w:rPr>
          <w:rFonts w:hint="cs"/>
          <w:b w:val="0"/>
          <w:bCs w:val="0"/>
          <w:u w:val="none"/>
          <w:rtl/>
        </w:rPr>
        <w:t>על מנת לקבל תשלום מלוא ההוצאות</w:t>
      </w:r>
      <w:r w:rsidR="00CA6007" w:rsidRPr="0034742E">
        <w:rPr>
          <w:rFonts w:hint="cs"/>
          <w:b w:val="0"/>
          <w:bCs w:val="0"/>
          <w:u w:val="none"/>
          <w:rtl/>
        </w:rPr>
        <w:t>)</w:t>
      </w:r>
      <w:r w:rsidR="004A15B5" w:rsidRPr="0034742E">
        <w:rPr>
          <w:rFonts w:hint="cs"/>
          <w:b w:val="0"/>
          <w:bCs w:val="0"/>
          <w:u w:val="none"/>
          <w:rtl/>
        </w:rPr>
        <w:t>.</w:t>
      </w:r>
      <w:r w:rsidR="007B5C45" w:rsidRPr="0034742E">
        <w:rPr>
          <w:rFonts w:hint="cs"/>
          <w:b w:val="0"/>
          <w:bCs w:val="0"/>
          <w:u w:val="none"/>
          <w:rtl/>
        </w:rPr>
        <w:t xml:space="preserve"> </w:t>
      </w:r>
      <w:r w:rsidR="004A15B5" w:rsidRPr="0034742E">
        <w:rPr>
          <w:rFonts w:hint="cs"/>
          <w:b w:val="0"/>
          <w:bCs w:val="0"/>
          <w:u w:val="none"/>
          <w:rtl/>
        </w:rPr>
        <w:t xml:space="preserve">אושרה  הבקשה </w:t>
      </w:r>
      <w:r w:rsidR="00296892" w:rsidRPr="0034742E">
        <w:rPr>
          <w:rFonts w:hint="cs"/>
          <w:b w:val="0"/>
          <w:bCs w:val="0"/>
          <w:u w:val="none"/>
          <w:rtl/>
        </w:rPr>
        <w:t>כנ"ל</w:t>
      </w:r>
      <w:r w:rsidR="004A15B5" w:rsidRPr="0034742E">
        <w:rPr>
          <w:rFonts w:hint="cs"/>
          <w:b w:val="0"/>
          <w:bCs w:val="0"/>
          <w:u w:val="none"/>
          <w:rtl/>
        </w:rPr>
        <w:t xml:space="preserve">, יערך תקציב מעודכן אשר </w:t>
      </w:r>
      <w:r w:rsidR="007B5C45" w:rsidRPr="0034742E">
        <w:rPr>
          <w:rFonts w:hint="cs"/>
          <w:b w:val="0"/>
          <w:bCs w:val="0"/>
          <w:u w:val="none"/>
          <w:rtl/>
        </w:rPr>
        <w:t xml:space="preserve"> </w:t>
      </w:r>
      <w:r w:rsidR="004A15B5" w:rsidRPr="0034742E">
        <w:rPr>
          <w:rFonts w:hint="cs"/>
          <w:b w:val="0"/>
          <w:bCs w:val="0"/>
          <w:u w:val="none"/>
          <w:rtl/>
        </w:rPr>
        <w:t>יחליף</w:t>
      </w:r>
      <w:r w:rsidR="007B5C45" w:rsidRPr="0034742E">
        <w:rPr>
          <w:rFonts w:hint="cs"/>
          <w:b w:val="0"/>
          <w:bCs w:val="0"/>
          <w:u w:val="none"/>
          <w:rtl/>
        </w:rPr>
        <w:t xml:space="preserve"> </w:t>
      </w:r>
      <w:r w:rsidR="004A15B5" w:rsidRPr="0034742E">
        <w:rPr>
          <w:rFonts w:hint="cs"/>
          <w:b w:val="0"/>
          <w:bCs w:val="0"/>
          <w:u w:val="none"/>
          <w:rtl/>
        </w:rPr>
        <w:t>את התקציב המאושר הקיים.</w:t>
      </w:r>
      <w:r w:rsidR="0031695C" w:rsidRPr="0034742E">
        <w:rPr>
          <w:rFonts w:hint="cs"/>
          <w:b w:val="0"/>
          <w:bCs w:val="0"/>
          <w:u w:val="none"/>
          <w:rtl/>
        </w:rPr>
        <w:t xml:space="preserve"> אישור העברה בין סעיפים </w:t>
      </w:r>
      <w:r w:rsidR="00CA6007" w:rsidRPr="0034742E">
        <w:rPr>
          <w:rFonts w:hint="cs"/>
          <w:b w:val="0"/>
          <w:bCs w:val="0"/>
          <w:u w:val="none"/>
          <w:rtl/>
        </w:rPr>
        <w:t xml:space="preserve">יחד עם </w:t>
      </w:r>
      <w:r w:rsidR="0031695C" w:rsidRPr="0034742E">
        <w:rPr>
          <w:rFonts w:hint="cs"/>
          <w:b w:val="0"/>
          <w:bCs w:val="0"/>
          <w:u w:val="none"/>
          <w:rtl/>
        </w:rPr>
        <w:t>התקציב</w:t>
      </w:r>
      <w:r w:rsidR="00370876" w:rsidRPr="0034742E">
        <w:rPr>
          <w:rFonts w:hint="cs"/>
          <w:b w:val="0"/>
          <w:bCs w:val="0"/>
          <w:u w:val="none"/>
          <w:rtl/>
        </w:rPr>
        <w:t xml:space="preserve"> המעודכן </w:t>
      </w:r>
      <w:r w:rsidR="0031695C" w:rsidRPr="0034742E">
        <w:rPr>
          <w:rFonts w:hint="cs"/>
          <w:b w:val="0"/>
          <w:bCs w:val="0"/>
          <w:u w:val="none"/>
          <w:rtl/>
        </w:rPr>
        <w:t xml:space="preserve">יועברו </w:t>
      </w:r>
      <w:r w:rsidR="008041C7" w:rsidRPr="0034742E">
        <w:rPr>
          <w:rFonts w:hint="cs"/>
          <w:b w:val="0"/>
          <w:bCs w:val="0"/>
          <w:u w:val="none"/>
          <w:rtl/>
        </w:rPr>
        <w:t xml:space="preserve"> לחממה ול</w:t>
      </w:r>
      <w:r w:rsidR="0031695C" w:rsidRPr="0034742E">
        <w:rPr>
          <w:rFonts w:hint="cs"/>
          <w:b w:val="0"/>
          <w:bCs w:val="0"/>
          <w:u w:val="none"/>
          <w:rtl/>
        </w:rPr>
        <w:t>מח</w:t>
      </w:r>
      <w:r w:rsidR="008041C7" w:rsidRPr="0034742E">
        <w:rPr>
          <w:rFonts w:hint="cs"/>
          <w:b w:val="0"/>
          <w:bCs w:val="0"/>
          <w:u w:val="none"/>
          <w:rtl/>
        </w:rPr>
        <w:t>לקת</w:t>
      </w:r>
      <w:r w:rsidR="0031695C" w:rsidRPr="0034742E">
        <w:rPr>
          <w:rFonts w:hint="cs"/>
          <w:b w:val="0"/>
          <w:bCs w:val="0"/>
          <w:u w:val="none"/>
          <w:rtl/>
        </w:rPr>
        <w:t xml:space="preserve"> תשלומים לעדכון התשלום השוטף.</w:t>
      </w:r>
      <w:r w:rsidR="004A15B5" w:rsidRPr="0034742E">
        <w:rPr>
          <w:rFonts w:hint="cs"/>
          <w:b w:val="0"/>
          <w:bCs w:val="0"/>
          <w:u w:val="none"/>
          <w:rtl/>
        </w:rPr>
        <w:tab/>
      </w:r>
    </w:p>
    <w:p w:rsidR="00F36B00" w:rsidRDefault="00F36B00" w:rsidP="00F36B00">
      <w:pPr>
        <w:rPr>
          <w:rtl/>
        </w:rPr>
      </w:pPr>
    </w:p>
    <w:p w:rsidR="000B62C3" w:rsidRPr="0034742E" w:rsidRDefault="000B62C3" w:rsidP="000B62C3">
      <w:pPr>
        <w:pStyle w:val="2"/>
        <w:numPr>
          <w:ilvl w:val="1"/>
          <w:numId w:val="1"/>
        </w:numPr>
        <w:tabs>
          <w:tab w:val="clear" w:pos="792"/>
          <w:tab w:val="num" w:pos="900"/>
        </w:tabs>
        <w:jc w:val="both"/>
        <w:rPr>
          <w:sz w:val="28"/>
          <w:szCs w:val="28"/>
          <w:rtl/>
        </w:rPr>
      </w:pPr>
      <w:r w:rsidRPr="0034742E">
        <w:rPr>
          <w:rFonts w:hint="cs"/>
          <w:sz w:val="28"/>
          <w:szCs w:val="28"/>
          <w:rtl/>
        </w:rPr>
        <w:lastRenderedPageBreak/>
        <w:t>תמיכה בתקופת ביצוע נוספת</w:t>
      </w:r>
    </w:p>
    <w:p w:rsidR="000B62C3" w:rsidRPr="0034742E" w:rsidRDefault="000B62C3" w:rsidP="000B62C3">
      <w:pPr>
        <w:pStyle w:val="2"/>
        <w:numPr>
          <w:ilvl w:val="2"/>
          <w:numId w:val="1"/>
        </w:numPr>
        <w:tabs>
          <w:tab w:val="num" w:pos="1440"/>
          <w:tab w:val="left" w:pos="1620"/>
        </w:tabs>
        <w:jc w:val="both"/>
        <w:rPr>
          <w:b w:val="0"/>
          <w:bCs w:val="0"/>
          <w:sz w:val="24"/>
          <w:u w:val="none"/>
          <w:rtl/>
        </w:rPr>
      </w:pPr>
      <w:r w:rsidRPr="0034742E">
        <w:rPr>
          <w:rFonts w:hint="cs"/>
          <w:b w:val="0"/>
          <w:bCs w:val="0"/>
          <w:sz w:val="24"/>
          <w:u w:val="none"/>
          <w:rtl/>
        </w:rPr>
        <w:t>חממה תוכל להגיש בקשה למימון ממשלתי לתקופת ביצוע נוספת, מעבר</w:t>
      </w:r>
      <w:r>
        <w:rPr>
          <w:b w:val="0"/>
          <w:bCs w:val="0"/>
          <w:sz w:val="24"/>
          <w:u w:val="none"/>
        </w:rPr>
        <w:t xml:space="preserve"> </w:t>
      </w:r>
      <w:r w:rsidRPr="0034742E">
        <w:rPr>
          <w:rFonts w:hint="cs"/>
          <w:b w:val="0"/>
          <w:bCs w:val="0"/>
          <w:sz w:val="24"/>
          <w:u w:val="none"/>
          <w:rtl/>
        </w:rPr>
        <w:t>לתקופת הביצוע הראשונה שאושרה לפרויקט החממה על ידי וועדת החממות בהתאם להוראות המנכ"ל.</w:t>
      </w:r>
    </w:p>
    <w:p w:rsidR="000B62C3" w:rsidRPr="0034742E" w:rsidRDefault="000B62C3" w:rsidP="000B62C3">
      <w:pPr>
        <w:pStyle w:val="2"/>
        <w:numPr>
          <w:ilvl w:val="2"/>
          <w:numId w:val="1"/>
        </w:numPr>
        <w:tabs>
          <w:tab w:val="num" w:pos="1440"/>
          <w:tab w:val="left" w:pos="1620"/>
          <w:tab w:val="left" w:pos="1800"/>
        </w:tabs>
        <w:jc w:val="both"/>
        <w:rPr>
          <w:b w:val="0"/>
          <w:bCs w:val="0"/>
          <w:sz w:val="24"/>
          <w:u w:val="none"/>
          <w:rtl/>
        </w:rPr>
      </w:pPr>
      <w:r w:rsidRPr="0034742E">
        <w:rPr>
          <w:rFonts w:hint="cs"/>
          <w:b w:val="0"/>
          <w:bCs w:val="0"/>
          <w:sz w:val="24"/>
          <w:u w:val="none"/>
          <w:rtl/>
        </w:rPr>
        <w:t>בקשה למימון בתקופת ביצוע נוספת תכלול:</w:t>
      </w:r>
    </w:p>
    <w:p w:rsidR="000B62C3" w:rsidRPr="0034742E" w:rsidRDefault="000B62C3" w:rsidP="000B62C3">
      <w:pPr>
        <w:pStyle w:val="2"/>
        <w:numPr>
          <w:ilvl w:val="4"/>
          <w:numId w:val="1"/>
        </w:numPr>
        <w:jc w:val="both"/>
        <w:rPr>
          <w:b w:val="0"/>
          <w:bCs w:val="0"/>
          <w:u w:val="none"/>
        </w:rPr>
      </w:pPr>
      <w:r w:rsidRPr="0034742E">
        <w:rPr>
          <w:rFonts w:hint="cs"/>
          <w:b w:val="0"/>
          <w:bCs w:val="0"/>
          <w:u w:val="none"/>
          <w:rtl/>
        </w:rPr>
        <w:t>טופס בקשה (נספח מס' 9).</w:t>
      </w:r>
    </w:p>
    <w:p w:rsidR="000B62C3" w:rsidRPr="0034742E" w:rsidRDefault="000B62C3" w:rsidP="000B62C3">
      <w:pPr>
        <w:pStyle w:val="2"/>
        <w:numPr>
          <w:ilvl w:val="4"/>
          <w:numId w:val="1"/>
        </w:numPr>
        <w:jc w:val="both"/>
        <w:rPr>
          <w:b w:val="0"/>
          <w:bCs w:val="0"/>
          <w:u w:val="none"/>
        </w:rPr>
      </w:pPr>
      <w:r w:rsidRPr="0034742E">
        <w:rPr>
          <w:rFonts w:hint="cs"/>
          <w:b w:val="0"/>
          <w:bCs w:val="0"/>
          <w:u w:val="none"/>
          <w:rtl/>
        </w:rPr>
        <w:t>דו"ח תקופתי מסכם לתקופה שהסתיימה, כולל עמידה באבני דרך, השגת יעדים והתקדמות טכנולוגית ועסקית.</w:t>
      </w:r>
    </w:p>
    <w:p w:rsidR="000B62C3" w:rsidRPr="0034742E" w:rsidRDefault="000B62C3" w:rsidP="000B62C3">
      <w:pPr>
        <w:pStyle w:val="2"/>
        <w:numPr>
          <w:ilvl w:val="4"/>
          <w:numId w:val="1"/>
        </w:numPr>
        <w:jc w:val="both"/>
        <w:rPr>
          <w:b w:val="0"/>
          <w:bCs w:val="0"/>
          <w:u w:val="none"/>
        </w:rPr>
      </w:pPr>
      <w:r w:rsidRPr="0034742E">
        <w:rPr>
          <w:rFonts w:hint="cs"/>
          <w:b w:val="0"/>
          <w:bCs w:val="0"/>
          <w:u w:val="none"/>
          <w:rtl/>
        </w:rPr>
        <w:t>תוכנית עבודה מפורטת לתקופת הביצוע הנוספת.</w:t>
      </w:r>
    </w:p>
    <w:p w:rsidR="000B62C3" w:rsidRPr="0034742E" w:rsidRDefault="000B62C3" w:rsidP="000B62C3">
      <w:pPr>
        <w:pStyle w:val="2"/>
        <w:numPr>
          <w:ilvl w:val="4"/>
          <w:numId w:val="1"/>
        </w:numPr>
        <w:jc w:val="both"/>
        <w:rPr>
          <w:b w:val="0"/>
          <w:bCs w:val="0"/>
          <w:u w:val="none"/>
        </w:rPr>
      </w:pPr>
      <w:r w:rsidRPr="0034742E">
        <w:rPr>
          <w:rFonts w:hint="cs"/>
          <w:b w:val="0"/>
          <w:bCs w:val="0"/>
          <w:u w:val="none"/>
          <w:rtl/>
        </w:rPr>
        <w:t>תקציב מבוקש לתקופת הביצוע הנוספת.</w:t>
      </w:r>
    </w:p>
    <w:p w:rsidR="000B62C3" w:rsidRPr="0034742E" w:rsidRDefault="000B62C3" w:rsidP="000B62C3">
      <w:pPr>
        <w:pStyle w:val="2"/>
        <w:numPr>
          <w:ilvl w:val="4"/>
          <w:numId w:val="1"/>
        </w:numPr>
        <w:jc w:val="both"/>
        <w:rPr>
          <w:b w:val="0"/>
          <w:bCs w:val="0"/>
          <w:u w:val="none"/>
        </w:rPr>
      </w:pPr>
      <w:r w:rsidRPr="0034742E">
        <w:rPr>
          <w:rFonts w:hint="cs"/>
          <w:b w:val="0"/>
          <w:bCs w:val="0"/>
          <w:u w:val="none"/>
          <w:rtl/>
        </w:rPr>
        <w:t>עדכון דיווח על מקורות המימון המשלים והיקפו.</w:t>
      </w:r>
    </w:p>
    <w:p w:rsidR="000B62C3" w:rsidRPr="0034742E" w:rsidRDefault="000B62C3" w:rsidP="000B62C3">
      <w:pPr>
        <w:pStyle w:val="2"/>
        <w:numPr>
          <w:ilvl w:val="2"/>
          <w:numId w:val="1"/>
        </w:numPr>
        <w:tabs>
          <w:tab w:val="num" w:pos="1440"/>
          <w:tab w:val="left" w:pos="1620"/>
        </w:tabs>
        <w:jc w:val="both"/>
        <w:rPr>
          <w:b w:val="0"/>
          <w:bCs w:val="0"/>
          <w:sz w:val="24"/>
          <w:u w:val="none"/>
        </w:rPr>
      </w:pPr>
      <w:r w:rsidRPr="0034742E">
        <w:rPr>
          <w:rFonts w:hint="cs"/>
          <w:b w:val="0"/>
          <w:bCs w:val="0"/>
          <w:sz w:val="24"/>
          <w:u w:val="none"/>
          <w:rtl/>
        </w:rPr>
        <w:t xml:space="preserve">בקשה למימון ממשלתי בתקופת ביצוע נוספת כאמור לעיל תוגש לא יאוחר </w:t>
      </w:r>
    </w:p>
    <w:p w:rsidR="000B62C3" w:rsidRPr="0034742E" w:rsidRDefault="000B62C3" w:rsidP="000B62C3">
      <w:pPr>
        <w:pStyle w:val="2"/>
        <w:tabs>
          <w:tab w:val="left" w:pos="1620"/>
        </w:tabs>
        <w:ind w:left="900"/>
        <w:jc w:val="both"/>
        <w:rPr>
          <w:b w:val="0"/>
          <w:bCs w:val="0"/>
          <w:sz w:val="24"/>
          <w:u w:val="none"/>
          <w:rtl/>
        </w:rPr>
      </w:pPr>
      <w:r w:rsidRPr="0034742E">
        <w:rPr>
          <w:rFonts w:hint="cs"/>
          <w:b w:val="0"/>
          <w:bCs w:val="0"/>
          <w:sz w:val="24"/>
          <w:u w:val="none"/>
          <w:rtl/>
        </w:rPr>
        <w:tab/>
        <w:t xml:space="preserve">משלושה חודשים לאחר תום תקופת הביצוע שאושר לפרויקט החממה על ידי </w:t>
      </w:r>
    </w:p>
    <w:p w:rsidR="000B62C3" w:rsidRPr="0034742E" w:rsidRDefault="000B62C3" w:rsidP="000B62C3">
      <w:pPr>
        <w:pStyle w:val="2"/>
        <w:tabs>
          <w:tab w:val="left" w:pos="1620"/>
        </w:tabs>
        <w:ind w:left="900"/>
        <w:jc w:val="both"/>
        <w:rPr>
          <w:b w:val="0"/>
          <w:bCs w:val="0"/>
          <w:sz w:val="24"/>
          <w:u w:val="none"/>
        </w:rPr>
      </w:pPr>
      <w:r w:rsidRPr="0034742E">
        <w:rPr>
          <w:rFonts w:hint="cs"/>
          <w:b w:val="0"/>
          <w:bCs w:val="0"/>
          <w:sz w:val="24"/>
          <w:u w:val="none"/>
          <w:rtl/>
        </w:rPr>
        <w:t xml:space="preserve">             וועדת החממות.</w:t>
      </w:r>
    </w:p>
    <w:p w:rsidR="000B62C3" w:rsidRPr="0034742E" w:rsidRDefault="000B62C3" w:rsidP="000B62C3">
      <w:pPr>
        <w:pStyle w:val="2"/>
        <w:numPr>
          <w:ilvl w:val="2"/>
          <w:numId w:val="1"/>
        </w:numPr>
        <w:tabs>
          <w:tab w:val="num" w:pos="1440"/>
          <w:tab w:val="left" w:pos="1620"/>
          <w:tab w:val="left" w:pos="1800"/>
        </w:tabs>
        <w:jc w:val="both"/>
        <w:rPr>
          <w:b w:val="0"/>
          <w:bCs w:val="0"/>
          <w:sz w:val="24"/>
          <w:u w:val="none"/>
          <w:rtl/>
        </w:rPr>
      </w:pPr>
      <w:r w:rsidRPr="0034742E">
        <w:rPr>
          <w:rFonts w:hint="cs"/>
          <w:b w:val="0"/>
          <w:bCs w:val="0"/>
          <w:sz w:val="24"/>
          <w:u w:val="none"/>
          <w:rtl/>
        </w:rPr>
        <w:t>הבקשה תועלה לאישור וועדת החממות, לאחר קבלת חוו"ד של בודק מקצועי.</w:t>
      </w:r>
    </w:p>
    <w:p w:rsidR="000B62C3" w:rsidRPr="00F36B00" w:rsidRDefault="000B62C3" w:rsidP="00F36B00"/>
    <w:p w:rsidR="00997010" w:rsidRPr="0034742E" w:rsidRDefault="00997010" w:rsidP="00997010">
      <w:pPr>
        <w:rPr>
          <w:rtl/>
        </w:rPr>
      </w:pPr>
    </w:p>
    <w:p w:rsidR="00086748" w:rsidRPr="0034742E" w:rsidRDefault="00086748" w:rsidP="00086748">
      <w:pPr>
        <w:pStyle w:val="2"/>
        <w:numPr>
          <w:ilvl w:val="1"/>
          <w:numId w:val="1"/>
        </w:numPr>
        <w:tabs>
          <w:tab w:val="clear" w:pos="792"/>
          <w:tab w:val="num" w:pos="900"/>
        </w:tabs>
        <w:jc w:val="both"/>
        <w:rPr>
          <w:sz w:val="28"/>
          <w:szCs w:val="28"/>
          <w:rtl/>
        </w:rPr>
      </w:pPr>
      <w:r w:rsidRPr="0034742E">
        <w:rPr>
          <w:rFonts w:hint="cs"/>
          <w:sz w:val="28"/>
          <w:szCs w:val="28"/>
          <w:rtl/>
        </w:rPr>
        <w:t xml:space="preserve">השקעה בחברת פרויקט   </w:t>
      </w:r>
    </w:p>
    <w:p w:rsidR="00086748" w:rsidRPr="0034742E" w:rsidRDefault="00086748" w:rsidP="007A03A6">
      <w:pPr>
        <w:pStyle w:val="2"/>
        <w:numPr>
          <w:ilvl w:val="2"/>
          <w:numId w:val="1"/>
        </w:numPr>
        <w:tabs>
          <w:tab w:val="num" w:pos="1440"/>
          <w:tab w:val="left" w:pos="1620"/>
        </w:tabs>
        <w:jc w:val="both"/>
        <w:rPr>
          <w:b w:val="0"/>
          <w:bCs w:val="0"/>
          <w:sz w:val="24"/>
          <w:u w:val="none"/>
        </w:rPr>
      </w:pPr>
      <w:r w:rsidRPr="0034742E">
        <w:rPr>
          <w:rFonts w:hint="cs"/>
          <w:b w:val="0"/>
          <w:bCs w:val="0"/>
          <w:sz w:val="24"/>
          <w:u w:val="none"/>
          <w:rtl/>
        </w:rPr>
        <w:t>במקרה של עסקת השקעה בחברת פרויקט, או העברת שליטה בחברת פרויקטאו מכירת חברת הפרויקט, תודיע החממה על כך למינהלת החממות ע"ג טופס הודעה (נספח מס' 14.1).</w:t>
      </w:r>
    </w:p>
    <w:p w:rsidR="00086748" w:rsidRPr="0034742E" w:rsidRDefault="00086748" w:rsidP="007A03A6">
      <w:pPr>
        <w:pStyle w:val="2"/>
        <w:numPr>
          <w:ilvl w:val="2"/>
          <w:numId w:val="1"/>
        </w:numPr>
        <w:tabs>
          <w:tab w:val="num" w:pos="1440"/>
          <w:tab w:val="left" w:pos="1620"/>
        </w:tabs>
        <w:jc w:val="both"/>
        <w:rPr>
          <w:b w:val="0"/>
          <w:bCs w:val="0"/>
          <w:sz w:val="24"/>
          <w:u w:val="none"/>
        </w:rPr>
      </w:pPr>
      <w:r w:rsidRPr="0034742E">
        <w:rPr>
          <w:rFonts w:hint="cs"/>
          <w:b w:val="0"/>
          <w:bCs w:val="0"/>
          <w:sz w:val="24"/>
          <w:u w:val="none"/>
          <w:rtl/>
        </w:rPr>
        <w:t>משקיע זר יחתום על כתב התחייבות לחוק המו"פ (נספח מס' 14.2). כתב</w:t>
      </w:r>
      <w:r w:rsidR="008A2481" w:rsidRPr="0034742E">
        <w:rPr>
          <w:rFonts w:hint="cs"/>
          <w:b w:val="0"/>
          <w:bCs w:val="0"/>
          <w:sz w:val="24"/>
          <w:u w:val="none"/>
          <w:rtl/>
        </w:rPr>
        <w:t xml:space="preserve"> </w:t>
      </w:r>
      <w:r w:rsidRPr="0034742E">
        <w:rPr>
          <w:rFonts w:hint="cs"/>
          <w:b w:val="0"/>
          <w:bCs w:val="0"/>
          <w:sz w:val="24"/>
          <w:u w:val="none"/>
          <w:rtl/>
        </w:rPr>
        <w:t>ההתחייבות החתום יועבר למינהלת החממות יחד עם הודעת החממה.</w:t>
      </w:r>
    </w:p>
    <w:p w:rsidR="00086748" w:rsidRDefault="00086748" w:rsidP="007A03A6">
      <w:pPr>
        <w:pStyle w:val="2"/>
        <w:numPr>
          <w:ilvl w:val="2"/>
          <w:numId w:val="1"/>
        </w:numPr>
        <w:tabs>
          <w:tab w:val="num" w:pos="1440"/>
          <w:tab w:val="left" w:pos="1620"/>
        </w:tabs>
        <w:jc w:val="both"/>
        <w:rPr>
          <w:b w:val="0"/>
          <w:bCs w:val="0"/>
          <w:sz w:val="24"/>
          <w:u w:val="none"/>
          <w:rtl/>
        </w:rPr>
      </w:pPr>
      <w:r w:rsidRPr="0034742E">
        <w:rPr>
          <w:rFonts w:hint="cs"/>
          <w:b w:val="0"/>
          <w:bCs w:val="0"/>
          <w:sz w:val="24"/>
          <w:u w:val="none"/>
          <w:rtl/>
        </w:rPr>
        <w:t>החממה תעביר למשקיעים את הוראות המדע"ר בקשר לחוק המו"פ וחובת</w:t>
      </w:r>
      <w:r w:rsidR="00EE3CD7">
        <w:rPr>
          <w:b w:val="0"/>
          <w:bCs w:val="0"/>
          <w:sz w:val="24"/>
          <w:u w:val="none"/>
        </w:rPr>
        <w:t xml:space="preserve"> </w:t>
      </w:r>
      <w:r w:rsidRPr="0034742E">
        <w:rPr>
          <w:rFonts w:hint="cs"/>
          <w:b w:val="0"/>
          <w:bCs w:val="0"/>
          <w:sz w:val="24"/>
          <w:u w:val="none"/>
          <w:rtl/>
        </w:rPr>
        <w:t>תשלום תמלוגים.</w:t>
      </w:r>
    </w:p>
    <w:p w:rsidR="00017CAF" w:rsidRPr="00017CAF" w:rsidRDefault="00017CAF" w:rsidP="00017CAF"/>
    <w:p w:rsidR="00997010" w:rsidRPr="0034742E" w:rsidRDefault="00997010" w:rsidP="00997010">
      <w:pPr>
        <w:pStyle w:val="2"/>
        <w:numPr>
          <w:ilvl w:val="1"/>
          <w:numId w:val="1"/>
        </w:numPr>
        <w:tabs>
          <w:tab w:val="clear" w:pos="792"/>
          <w:tab w:val="num" w:pos="900"/>
        </w:tabs>
        <w:jc w:val="both"/>
        <w:rPr>
          <w:sz w:val="28"/>
          <w:szCs w:val="28"/>
        </w:rPr>
      </w:pPr>
      <w:r w:rsidRPr="0034742E">
        <w:rPr>
          <w:rFonts w:hint="cs"/>
          <w:sz w:val="28"/>
          <w:szCs w:val="28"/>
          <w:rtl/>
        </w:rPr>
        <w:lastRenderedPageBreak/>
        <w:t>יציאת פרויקט מהחממה</w:t>
      </w:r>
    </w:p>
    <w:p w:rsidR="00997010" w:rsidRPr="0034742E" w:rsidRDefault="00997010" w:rsidP="00997010">
      <w:pPr>
        <w:pStyle w:val="2"/>
        <w:ind w:left="360"/>
        <w:jc w:val="both"/>
        <w:rPr>
          <w:b w:val="0"/>
          <w:bCs w:val="0"/>
          <w:u w:val="none"/>
          <w:rtl/>
        </w:rPr>
      </w:pPr>
      <w:r w:rsidRPr="0034742E">
        <w:rPr>
          <w:rFonts w:hint="cs"/>
          <w:b w:val="0"/>
          <w:bCs w:val="0"/>
          <w:sz w:val="28"/>
          <w:szCs w:val="28"/>
          <w:u w:val="none"/>
          <w:rtl/>
        </w:rPr>
        <w:t xml:space="preserve">         </w:t>
      </w:r>
      <w:r w:rsidRPr="0034742E">
        <w:rPr>
          <w:rFonts w:hint="cs"/>
          <w:b w:val="0"/>
          <w:bCs w:val="0"/>
          <w:u w:val="none"/>
          <w:rtl/>
        </w:rPr>
        <w:t xml:space="preserve">עם סיום תקופת הביצוע של הפרויקט בחממה, על החממה להשלים את הפעולות  </w:t>
      </w:r>
    </w:p>
    <w:p w:rsidR="00997010" w:rsidRPr="0034742E" w:rsidRDefault="00997010" w:rsidP="00997010">
      <w:pPr>
        <w:pStyle w:val="2"/>
        <w:ind w:left="360"/>
        <w:jc w:val="both"/>
        <w:rPr>
          <w:b w:val="0"/>
          <w:bCs w:val="0"/>
          <w:sz w:val="28"/>
          <w:szCs w:val="28"/>
          <w:u w:val="none"/>
          <w:rtl/>
        </w:rPr>
      </w:pPr>
      <w:r w:rsidRPr="0034742E">
        <w:rPr>
          <w:rFonts w:hint="cs"/>
          <w:b w:val="0"/>
          <w:bCs w:val="0"/>
          <w:u w:val="none"/>
          <w:rtl/>
        </w:rPr>
        <w:t xml:space="preserve">          הבאות:   </w:t>
      </w:r>
    </w:p>
    <w:p w:rsidR="00997010" w:rsidRPr="0034742E" w:rsidRDefault="00997010" w:rsidP="00005E2A">
      <w:pPr>
        <w:pStyle w:val="2"/>
        <w:numPr>
          <w:ilvl w:val="2"/>
          <w:numId w:val="1"/>
        </w:numPr>
        <w:tabs>
          <w:tab w:val="num" w:pos="1440"/>
          <w:tab w:val="left" w:pos="1620"/>
        </w:tabs>
        <w:jc w:val="both"/>
        <w:rPr>
          <w:b w:val="0"/>
          <w:bCs w:val="0"/>
          <w:sz w:val="24"/>
          <w:u w:val="none"/>
          <w:rtl/>
        </w:rPr>
      </w:pPr>
      <w:r w:rsidRPr="0034742E">
        <w:rPr>
          <w:rFonts w:hint="cs"/>
          <w:b w:val="0"/>
          <w:bCs w:val="0"/>
          <w:sz w:val="24"/>
          <w:u w:val="none"/>
          <w:rtl/>
        </w:rPr>
        <w:t>הגשת דו"ח תקופתי מסכם - תוך 3 חודשים, מ</w:t>
      </w:r>
      <w:r w:rsidR="00005E2A">
        <w:rPr>
          <w:rFonts w:hint="cs"/>
          <w:b w:val="0"/>
          <w:bCs w:val="0"/>
          <w:sz w:val="24"/>
          <w:u w:val="none"/>
          <w:rtl/>
        </w:rPr>
        <w:t>סיום תקופת הביצוע. (כנדרש בסעיף</w:t>
      </w:r>
      <w:r w:rsidRPr="0034742E">
        <w:rPr>
          <w:rFonts w:hint="cs"/>
          <w:b w:val="0"/>
          <w:bCs w:val="0"/>
          <w:sz w:val="24"/>
          <w:u w:val="none"/>
          <w:rtl/>
        </w:rPr>
        <w:t xml:space="preserve"> 4.</w:t>
      </w:r>
      <w:r w:rsidR="00005E2A">
        <w:rPr>
          <w:rFonts w:hint="cs"/>
          <w:b w:val="0"/>
          <w:bCs w:val="0"/>
          <w:sz w:val="24"/>
          <w:u w:val="none"/>
          <w:rtl/>
        </w:rPr>
        <w:t>8</w:t>
      </w:r>
      <w:r w:rsidRPr="0034742E">
        <w:rPr>
          <w:rFonts w:hint="cs"/>
          <w:b w:val="0"/>
          <w:bCs w:val="0"/>
          <w:sz w:val="24"/>
          <w:u w:val="none"/>
          <w:rtl/>
        </w:rPr>
        <w:t>.2 ).</w:t>
      </w:r>
    </w:p>
    <w:p w:rsidR="00997010" w:rsidRPr="0034742E" w:rsidRDefault="00997010" w:rsidP="00997010">
      <w:pPr>
        <w:pStyle w:val="2"/>
        <w:numPr>
          <w:ilvl w:val="2"/>
          <w:numId w:val="1"/>
        </w:numPr>
        <w:tabs>
          <w:tab w:val="num" w:pos="1440"/>
          <w:tab w:val="left" w:pos="1620"/>
        </w:tabs>
        <w:jc w:val="both"/>
        <w:rPr>
          <w:b w:val="0"/>
          <w:bCs w:val="0"/>
          <w:sz w:val="24"/>
          <w:u w:val="none"/>
        </w:rPr>
      </w:pPr>
      <w:r w:rsidRPr="0034742E">
        <w:rPr>
          <w:rFonts w:hint="cs"/>
          <w:b w:val="0"/>
          <w:bCs w:val="0"/>
          <w:sz w:val="24"/>
          <w:u w:val="none"/>
          <w:rtl/>
        </w:rPr>
        <w:t>הגשת דו"ח כספי סופי מבוקר</w:t>
      </w:r>
      <w:r w:rsidRPr="0034742E">
        <w:rPr>
          <w:b w:val="0"/>
          <w:bCs w:val="0"/>
          <w:sz w:val="24"/>
          <w:u w:val="none"/>
          <w:rtl/>
        </w:rPr>
        <w:t xml:space="preserve"> </w:t>
      </w:r>
      <w:r w:rsidRPr="0034742E">
        <w:rPr>
          <w:rFonts w:hint="cs"/>
          <w:b w:val="0"/>
          <w:bCs w:val="0"/>
          <w:sz w:val="24"/>
          <w:u w:val="none"/>
          <w:rtl/>
        </w:rPr>
        <w:t xml:space="preserve">ע"י רו"ח - תוך 3 חודשים, מסיום תקופת </w:t>
      </w:r>
    </w:p>
    <w:p w:rsidR="00997010" w:rsidRPr="0034742E" w:rsidRDefault="00997010" w:rsidP="00005E2A">
      <w:pPr>
        <w:pStyle w:val="2"/>
        <w:tabs>
          <w:tab w:val="left" w:pos="1620"/>
        </w:tabs>
        <w:ind w:left="900"/>
        <w:jc w:val="both"/>
        <w:rPr>
          <w:b w:val="0"/>
          <w:bCs w:val="0"/>
          <w:sz w:val="24"/>
          <w:u w:val="none"/>
          <w:rtl/>
        </w:rPr>
      </w:pPr>
      <w:r w:rsidRPr="0034742E">
        <w:rPr>
          <w:rFonts w:hint="cs"/>
          <w:b w:val="0"/>
          <w:bCs w:val="0"/>
          <w:sz w:val="24"/>
          <w:u w:val="none"/>
          <w:rtl/>
        </w:rPr>
        <w:t xml:space="preserve">             </w:t>
      </w:r>
      <w:r w:rsidR="00005E2A">
        <w:rPr>
          <w:rFonts w:hint="cs"/>
          <w:b w:val="0"/>
          <w:bCs w:val="0"/>
          <w:sz w:val="24"/>
          <w:u w:val="none"/>
          <w:rtl/>
        </w:rPr>
        <w:t>הביצוע,  (כנדרש בסעיף</w:t>
      </w:r>
      <w:r w:rsidRPr="0034742E">
        <w:rPr>
          <w:rFonts w:hint="cs"/>
          <w:b w:val="0"/>
          <w:bCs w:val="0"/>
          <w:sz w:val="24"/>
          <w:u w:val="none"/>
          <w:rtl/>
        </w:rPr>
        <w:t xml:space="preserve"> 4.</w:t>
      </w:r>
      <w:r w:rsidR="00005E2A">
        <w:rPr>
          <w:rFonts w:hint="cs"/>
          <w:b w:val="0"/>
          <w:bCs w:val="0"/>
          <w:sz w:val="24"/>
          <w:u w:val="none"/>
          <w:rtl/>
        </w:rPr>
        <w:t>7</w:t>
      </w:r>
      <w:r w:rsidRPr="0034742E">
        <w:rPr>
          <w:rFonts w:hint="cs"/>
          <w:b w:val="0"/>
          <w:bCs w:val="0"/>
          <w:sz w:val="24"/>
          <w:u w:val="none"/>
          <w:rtl/>
        </w:rPr>
        <w:t>.</w:t>
      </w:r>
      <w:r w:rsidR="00005E2A">
        <w:rPr>
          <w:rFonts w:hint="cs"/>
          <w:b w:val="0"/>
          <w:bCs w:val="0"/>
          <w:sz w:val="24"/>
          <w:u w:val="none"/>
          <w:rtl/>
        </w:rPr>
        <w:t>2</w:t>
      </w:r>
      <w:r w:rsidRPr="0034742E">
        <w:rPr>
          <w:rFonts w:hint="cs"/>
          <w:b w:val="0"/>
          <w:bCs w:val="0"/>
          <w:sz w:val="24"/>
          <w:u w:val="none"/>
          <w:rtl/>
        </w:rPr>
        <w:t>. ב ).</w:t>
      </w:r>
    </w:p>
    <w:p w:rsidR="00997010" w:rsidRPr="0034742E" w:rsidRDefault="00997010" w:rsidP="00997010">
      <w:pPr>
        <w:pStyle w:val="2"/>
        <w:numPr>
          <w:ilvl w:val="2"/>
          <w:numId w:val="1"/>
        </w:numPr>
        <w:tabs>
          <w:tab w:val="num" w:pos="1440"/>
          <w:tab w:val="left" w:pos="1620"/>
        </w:tabs>
        <w:jc w:val="both"/>
        <w:rPr>
          <w:b w:val="0"/>
          <w:bCs w:val="0"/>
          <w:sz w:val="24"/>
          <w:u w:val="none"/>
        </w:rPr>
      </w:pPr>
      <w:r w:rsidRPr="0034742E">
        <w:rPr>
          <w:rFonts w:hint="cs"/>
          <w:b w:val="0"/>
          <w:bCs w:val="0"/>
          <w:sz w:val="24"/>
          <w:u w:val="none"/>
          <w:rtl/>
        </w:rPr>
        <w:t xml:space="preserve">החזרת כספים ללשכת המדע"ר - במידת הצורך  בהתאם לחשבון הסופי </w:t>
      </w:r>
    </w:p>
    <w:p w:rsidR="00997010" w:rsidRPr="0034742E" w:rsidRDefault="00997010" w:rsidP="00997010">
      <w:pPr>
        <w:pStyle w:val="2"/>
        <w:tabs>
          <w:tab w:val="left" w:pos="1620"/>
        </w:tabs>
        <w:ind w:left="900"/>
        <w:jc w:val="both"/>
        <w:rPr>
          <w:b w:val="0"/>
          <w:bCs w:val="0"/>
          <w:sz w:val="24"/>
          <w:u w:val="none"/>
          <w:rtl/>
        </w:rPr>
      </w:pPr>
      <w:r w:rsidRPr="0034742E">
        <w:rPr>
          <w:rFonts w:hint="cs"/>
          <w:b w:val="0"/>
          <w:bCs w:val="0"/>
          <w:sz w:val="24"/>
          <w:u w:val="none"/>
          <w:rtl/>
        </w:rPr>
        <w:t xml:space="preserve">             שיועבר ממחלקת סגירת תיקים בלשכת המדע"ר.</w:t>
      </w:r>
    </w:p>
    <w:p w:rsidR="00997010" w:rsidRPr="0034742E" w:rsidRDefault="00997010" w:rsidP="006E40B3">
      <w:pPr>
        <w:pStyle w:val="2"/>
        <w:numPr>
          <w:ilvl w:val="2"/>
          <w:numId w:val="1"/>
        </w:numPr>
        <w:tabs>
          <w:tab w:val="num" w:pos="1440"/>
          <w:tab w:val="left" w:pos="1620"/>
        </w:tabs>
        <w:jc w:val="both"/>
        <w:rPr>
          <w:b w:val="0"/>
          <w:bCs w:val="0"/>
          <w:sz w:val="24"/>
          <w:u w:val="none"/>
        </w:rPr>
      </w:pPr>
      <w:r w:rsidRPr="0034742E">
        <w:rPr>
          <w:rFonts w:hint="cs"/>
          <w:b w:val="0"/>
          <w:bCs w:val="0"/>
          <w:sz w:val="24"/>
          <w:u w:val="none"/>
          <w:rtl/>
        </w:rPr>
        <w:t xml:space="preserve">חברת פרויקט אשר סיימה את תקופות הביצוע בחממה, תמסור לקרן </w:t>
      </w:r>
    </w:p>
    <w:p w:rsidR="00997010" w:rsidRPr="0034742E" w:rsidRDefault="00997010" w:rsidP="00997010">
      <w:pPr>
        <w:pStyle w:val="2"/>
        <w:tabs>
          <w:tab w:val="left" w:pos="1620"/>
        </w:tabs>
        <w:ind w:left="900"/>
        <w:jc w:val="both"/>
        <w:rPr>
          <w:b w:val="0"/>
          <w:bCs w:val="0"/>
          <w:sz w:val="24"/>
          <w:u w:val="none"/>
          <w:rtl/>
        </w:rPr>
      </w:pPr>
      <w:r w:rsidRPr="0034742E">
        <w:rPr>
          <w:rFonts w:hint="cs"/>
          <w:b w:val="0"/>
          <w:bCs w:val="0"/>
          <w:sz w:val="24"/>
          <w:u w:val="none"/>
          <w:rtl/>
        </w:rPr>
        <w:t xml:space="preserve">             לגביית תמלוגים של לשכת המדע"ר (להלן </w:t>
      </w:r>
      <w:r w:rsidRPr="0034742E">
        <w:rPr>
          <w:b w:val="0"/>
          <w:bCs w:val="0"/>
          <w:sz w:val="24"/>
          <w:u w:val="none"/>
          <w:rtl/>
        </w:rPr>
        <w:t>–</w:t>
      </w:r>
      <w:r w:rsidRPr="0034742E">
        <w:rPr>
          <w:rFonts w:hint="cs"/>
          <w:b w:val="0"/>
          <w:bCs w:val="0"/>
          <w:sz w:val="24"/>
          <w:u w:val="none"/>
          <w:rtl/>
        </w:rPr>
        <w:t xml:space="preserve"> "קרן תמורה") הצהרת </w:t>
      </w:r>
    </w:p>
    <w:p w:rsidR="00997010" w:rsidRPr="0034742E" w:rsidRDefault="00997010" w:rsidP="00997010">
      <w:pPr>
        <w:pStyle w:val="2"/>
        <w:tabs>
          <w:tab w:val="left" w:pos="1620"/>
        </w:tabs>
        <w:ind w:left="900"/>
        <w:jc w:val="both"/>
        <w:rPr>
          <w:b w:val="0"/>
          <w:bCs w:val="0"/>
          <w:sz w:val="24"/>
          <w:u w:val="none"/>
          <w:rtl/>
        </w:rPr>
      </w:pPr>
      <w:r w:rsidRPr="0034742E">
        <w:rPr>
          <w:rFonts w:hint="cs"/>
          <w:b w:val="0"/>
          <w:bCs w:val="0"/>
          <w:sz w:val="24"/>
          <w:u w:val="none"/>
          <w:rtl/>
        </w:rPr>
        <w:t xml:space="preserve">             העברת חובות וזכויות מן החממה אל חברת הפרויקט תוך 3 חודשים מסיום </w:t>
      </w:r>
    </w:p>
    <w:p w:rsidR="00997010" w:rsidRPr="0034742E" w:rsidRDefault="00997010" w:rsidP="00997010">
      <w:pPr>
        <w:pStyle w:val="2"/>
        <w:tabs>
          <w:tab w:val="left" w:pos="1620"/>
        </w:tabs>
        <w:ind w:left="900"/>
        <w:jc w:val="both"/>
        <w:rPr>
          <w:b w:val="0"/>
          <w:bCs w:val="0"/>
          <w:sz w:val="24"/>
          <w:u w:val="none"/>
          <w:rtl/>
        </w:rPr>
      </w:pPr>
      <w:r w:rsidRPr="0034742E">
        <w:rPr>
          <w:rFonts w:hint="cs"/>
          <w:b w:val="0"/>
          <w:bCs w:val="0"/>
          <w:sz w:val="24"/>
          <w:u w:val="none"/>
          <w:rtl/>
        </w:rPr>
        <w:t xml:space="preserve">             תקופת הביצוע, החתומה ע"י מורשי החתימה של חברת הפרויקט, כמפורט  </w:t>
      </w:r>
    </w:p>
    <w:p w:rsidR="00997010" w:rsidRPr="0034742E" w:rsidRDefault="00997010" w:rsidP="00997010">
      <w:pPr>
        <w:pStyle w:val="2"/>
        <w:tabs>
          <w:tab w:val="left" w:pos="1620"/>
        </w:tabs>
        <w:ind w:left="900"/>
        <w:jc w:val="both"/>
        <w:rPr>
          <w:b w:val="0"/>
          <w:bCs w:val="0"/>
          <w:sz w:val="24"/>
          <w:u w:val="none"/>
          <w:rtl/>
        </w:rPr>
      </w:pPr>
      <w:r w:rsidRPr="0034742E">
        <w:rPr>
          <w:rFonts w:hint="cs"/>
          <w:b w:val="0"/>
          <w:bCs w:val="0"/>
          <w:sz w:val="24"/>
          <w:u w:val="none"/>
          <w:rtl/>
        </w:rPr>
        <w:t xml:space="preserve">             בנספח  מס'  15  ונספח מס' 17.</w:t>
      </w:r>
    </w:p>
    <w:p w:rsidR="008C54FB" w:rsidRPr="0034742E" w:rsidRDefault="004A15B5" w:rsidP="007A03A6">
      <w:pPr>
        <w:pStyle w:val="2"/>
        <w:numPr>
          <w:ilvl w:val="2"/>
          <w:numId w:val="1"/>
        </w:numPr>
        <w:tabs>
          <w:tab w:val="num" w:pos="1440"/>
          <w:tab w:val="left" w:pos="1620"/>
        </w:tabs>
        <w:jc w:val="both"/>
        <w:rPr>
          <w:b w:val="0"/>
          <w:bCs w:val="0"/>
          <w:sz w:val="24"/>
          <w:u w:val="none"/>
          <w:rtl/>
        </w:rPr>
      </w:pPr>
      <w:r w:rsidRPr="0034742E">
        <w:rPr>
          <w:rFonts w:hint="cs"/>
          <w:b w:val="0"/>
          <w:bCs w:val="0"/>
          <w:sz w:val="24"/>
          <w:u w:val="none"/>
          <w:rtl/>
        </w:rPr>
        <w:t xml:space="preserve">במסגרת זו </w:t>
      </w:r>
      <w:r w:rsidR="00B27252" w:rsidRPr="0034742E">
        <w:rPr>
          <w:rFonts w:hint="cs"/>
          <w:b w:val="0"/>
          <w:bCs w:val="0"/>
          <w:sz w:val="24"/>
          <w:u w:val="none"/>
          <w:rtl/>
        </w:rPr>
        <w:t>תתחייב חברת ה</w:t>
      </w:r>
      <w:r w:rsidR="00654862" w:rsidRPr="0034742E">
        <w:rPr>
          <w:rFonts w:hint="cs"/>
          <w:b w:val="0"/>
          <w:bCs w:val="0"/>
          <w:sz w:val="24"/>
          <w:u w:val="none"/>
          <w:rtl/>
        </w:rPr>
        <w:t>פרויקט</w:t>
      </w:r>
      <w:r w:rsidRPr="0034742E">
        <w:rPr>
          <w:rFonts w:hint="cs"/>
          <w:b w:val="0"/>
          <w:bCs w:val="0"/>
          <w:sz w:val="24"/>
          <w:u w:val="none"/>
          <w:rtl/>
        </w:rPr>
        <w:t xml:space="preserve"> לקבל  עלי</w:t>
      </w:r>
      <w:r w:rsidR="00B27252" w:rsidRPr="0034742E">
        <w:rPr>
          <w:rFonts w:hint="cs"/>
          <w:b w:val="0"/>
          <w:bCs w:val="0"/>
          <w:sz w:val="24"/>
          <w:u w:val="none"/>
          <w:rtl/>
        </w:rPr>
        <w:t>ה</w:t>
      </w:r>
      <w:r w:rsidRPr="0034742E">
        <w:rPr>
          <w:rFonts w:hint="cs"/>
          <w:b w:val="0"/>
          <w:bCs w:val="0"/>
          <w:sz w:val="24"/>
          <w:u w:val="none"/>
          <w:rtl/>
        </w:rPr>
        <w:t xml:space="preserve">  את כל  החובות  והזכויות</w:t>
      </w:r>
      <w:r w:rsidR="00AD7CC6">
        <w:rPr>
          <w:rFonts w:hint="cs"/>
          <w:b w:val="0"/>
          <w:bCs w:val="0"/>
          <w:sz w:val="24"/>
          <w:u w:val="none"/>
          <w:rtl/>
        </w:rPr>
        <w:t xml:space="preserve"> </w:t>
      </w:r>
      <w:r w:rsidR="005A48B0" w:rsidRPr="0034742E">
        <w:rPr>
          <w:rFonts w:hint="cs"/>
          <w:b w:val="0"/>
          <w:bCs w:val="0"/>
          <w:sz w:val="24"/>
          <w:u w:val="none"/>
          <w:rtl/>
        </w:rPr>
        <w:t xml:space="preserve">כלפי </w:t>
      </w:r>
      <w:r w:rsidRPr="0034742E">
        <w:rPr>
          <w:rFonts w:hint="cs"/>
          <w:b w:val="0"/>
          <w:bCs w:val="0"/>
          <w:sz w:val="24"/>
          <w:u w:val="none"/>
          <w:rtl/>
        </w:rPr>
        <w:t xml:space="preserve">המדע"ר הנובעות  </w:t>
      </w:r>
      <w:r w:rsidR="00B27252" w:rsidRPr="0034742E">
        <w:rPr>
          <w:rFonts w:hint="cs"/>
          <w:b w:val="0"/>
          <w:bCs w:val="0"/>
          <w:sz w:val="24"/>
          <w:u w:val="none"/>
          <w:rtl/>
        </w:rPr>
        <w:t>מה</w:t>
      </w:r>
      <w:r w:rsidR="00654862" w:rsidRPr="0034742E">
        <w:rPr>
          <w:rFonts w:hint="cs"/>
          <w:b w:val="0"/>
          <w:bCs w:val="0"/>
          <w:sz w:val="24"/>
          <w:u w:val="none"/>
          <w:rtl/>
        </w:rPr>
        <w:t>פרויקט</w:t>
      </w:r>
      <w:r w:rsidR="00B27252" w:rsidRPr="0034742E">
        <w:rPr>
          <w:rFonts w:hint="cs"/>
          <w:b w:val="0"/>
          <w:bCs w:val="0"/>
          <w:sz w:val="24"/>
          <w:u w:val="none"/>
          <w:rtl/>
        </w:rPr>
        <w:t xml:space="preserve">  </w:t>
      </w:r>
      <w:r w:rsidRPr="0034742E">
        <w:rPr>
          <w:rFonts w:hint="cs"/>
          <w:b w:val="0"/>
          <w:bCs w:val="0"/>
          <w:sz w:val="24"/>
          <w:u w:val="none"/>
          <w:rtl/>
        </w:rPr>
        <w:t>ולקיים  את  חוק המו"פ  ותקנותיו לרבות</w:t>
      </w:r>
      <w:r w:rsidR="00EE3CD7">
        <w:rPr>
          <w:rFonts w:hint="cs"/>
          <w:b w:val="0"/>
          <w:bCs w:val="0"/>
          <w:sz w:val="24"/>
          <w:u w:val="none"/>
          <w:rtl/>
        </w:rPr>
        <w:t xml:space="preserve"> </w:t>
      </w:r>
      <w:r w:rsidRPr="0034742E">
        <w:rPr>
          <w:rFonts w:hint="cs"/>
          <w:b w:val="0"/>
          <w:bCs w:val="0"/>
          <w:sz w:val="24"/>
          <w:u w:val="none"/>
          <w:rtl/>
        </w:rPr>
        <w:t xml:space="preserve">החובה שלא להעביר את  הידע </w:t>
      </w:r>
      <w:r w:rsidR="006F7597" w:rsidRPr="0034742E">
        <w:rPr>
          <w:rFonts w:hint="cs"/>
          <w:b w:val="0"/>
          <w:bCs w:val="0"/>
          <w:sz w:val="24"/>
          <w:u w:val="none"/>
          <w:rtl/>
        </w:rPr>
        <w:t xml:space="preserve">או זכויות ייצור </w:t>
      </w:r>
      <w:r w:rsidRPr="0034742E">
        <w:rPr>
          <w:rFonts w:hint="cs"/>
          <w:b w:val="0"/>
          <w:bCs w:val="0"/>
          <w:sz w:val="24"/>
          <w:u w:val="none"/>
          <w:rtl/>
        </w:rPr>
        <w:t>לאחר</w:t>
      </w:r>
      <w:r w:rsidR="00B27252" w:rsidRPr="0034742E">
        <w:rPr>
          <w:rFonts w:hint="cs"/>
          <w:b w:val="0"/>
          <w:bCs w:val="0"/>
          <w:sz w:val="24"/>
          <w:u w:val="none"/>
          <w:rtl/>
        </w:rPr>
        <w:t xml:space="preserve"> ללא אישור המדינה</w:t>
      </w:r>
      <w:r w:rsidRPr="0034742E">
        <w:rPr>
          <w:rFonts w:hint="cs"/>
          <w:b w:val="0"/>
          <w:bCs w:val="0"/>
          <w:sz w:val="24"/>
          <w:u w:val="none"/>
          <w:rtl/>
        </w:rPr>
        <w:t>,</w:t>
      </w:r>
      <w:r w:rsidR="008A2481" w:rsidRPr="0034742E">
        <w:rPr>
          <w:rFonts w:hint="cs"/>
          <w:b w:val="0"/>
          <w:bCs w:val="0"/>
          <w:sz w:val="24"/>
          <w:u w:val="none"/>
          <w:rtl/>
        </w:rPr>
        <w:t xml:space="preserve"> </w:t>
      </w:r>
      <w:r w:rsidRPr="0034742E">
        <w:rPr>
          <w:rFonts w:hint="cs"/>
          <w:b w:val="0"/>
          <w:bCs w:val="0"/>
          <w:sz w:val="24"/>
          <w:u w:val="none"/>
          <w:rtl/>
        </w:rPr>
        <w:t>ולרבות החובה</w:t>
      </w:r>
      <w:r w:rsidR="006F7597" w:rsidRPr="0034742E">
        <w:rPr>
          <w:rFonts w:hint="cs"/>
          <w:b w:val="0"/>
          <w:bCs w:val="0"/>
          <w:sz w:val="24"/>
          <w:u w:val="none"/>
          <w:rtl/>
        </w:rPr>
        <w:t xml:space="preserve"> </w:t>
      </w:r>
      <w:r w:rsidRPr="0034742E">
        <w:rPr>
          <w:rFonts w:hint="cs"/>
          <w:b w:val="0"/>
          <w:bCs w:val="0"/>
          <w:sz w:val="24"/>
          <w:u w:val="none"/>
          <w:rtl/>
        </w:rPr>
        <w:t>לשלם תמלוגים</w:t>
      </w:r>
      <w:r w:rsidR="00BD3F1C" w:rsidRPr="0034742E">
        <w:rPr>
          <w:rFonts w:hint="cs"/>
          <w:b w:val="0"/>
          <w:bCs w:val="0"/>
          <w:sz w:val="24"/>
          <w:u w:val="none"/>
          <w:rtl/>
        </w:rPr>
        <w:t xml:space="preserve"> אם קיימת. </w:t>
      </w:r>
      <w:r w:rsidR="006151D5" w:rsidRPr="0034742E">
        <w:rPr>
          <w:rFonts w:hint="cs"/>
          <w:b w:val="0"/>
          <w:bCs w:val="0"/>
          <w:sz w:val="24"/>
          <w:u w:val="none"/>
          <w:rtl/>
        </w:rPr>
        <w:t xml:space="preserve">העברת החובות והזכויות אינה כוללת את ההתחשבנות הסופית של התשלומים בגין </w:t>
      </w:r>
      <w:r w:rsidR="0026593B" w:rsidRPr="0034742E">
        <w:rPr>
          <w:rFonts w:hint="cs"/>
          <w:b w:val="0"/>
          <w:bCs w:val="0"/>
          <w:sz w:val="24"/>
          <w:u w:val="none"/>
          <w:rtl/>
        </w:rPr>
        <w:t>ה</w:t>
      </w:r>
      <w:r w:rsidR="006151D5" w:rsidRPr="0034742E">
        <w:rPr>
          <w:rFonts w:hint="cs"/>
          <w:b w:val="0"/>
          <w:bCs w:val="0"/>
          <w:sz w:val="24"/>
          <w:u w:val="none"/>
          <w:rtl/>
        </w:rPr>
        <w:t>הוצאות המאושרות של</w:t>
      </w:r>
      <w:r w:rsidR="00EE3CD7">
        <w:rPr>
          <w:rFonts w:hint="cs"/>
          <w:b w:val="0"/>
          <w:bCs w:val="0"/>
          <w:sz w:val="24"/>
          <w:u w:val="none"/>
          <w:rtl/>
        </w:rPr>
        <w:t xml:space="preserve"> </w:t>
      </w:r>
      <w:r w:rsidR="006151D5" w:rsidRPr="0034742E">
        <w:rPr>
          <w:rFonts w:hint="cs"/>
          <w:b w:val="0"/>
          <w:bCs w:val="0"/>
          <w:sz w:val="24"/>
          <w:u w:val="none"/>
          <w:rtl/>
        </w:rPr>
        <w:t>ה</w:t>
      </w:r>
      <w:r w:rsidR="00654862" w:rsidRPr="0034742E">
        <w:rPr>
          <w:rFonts w:hint="cs"/>
          <w:b w:val="0"/>
          <w:bCs w:val="0"/>
          <w:sz w:val="24"/>
          <w:u w:val="none"/>
          <w:rtl/>
        </w:rPr>
        <w:t>פרויקט</w:t>
      </w:r>
      <w:r w:rsidR="006151D5" w:rsidRPr="0034742E">
        <w:rPr>
          <w:rFonts w:hint="cs"/>
          <w:b w:val="0"/>
          <w:bCs w:val="0"/>
          <w:sz w:val="24"/>
          <w:u w:val="none"/>
          <w:rtl/>
        </w:rPr>
        <w:t xml:space="preserve"> לצורך סגירת התיק בלשכת המדע"ר, אשר לגבייה נשארת החממה אחראית בפני המדינה עד להסדרת  התשלום.</w:t>
      </w:r>
    </w:p>
    <w:p w:rsidR="005A48B0" w:rsidRPr="0034742E" w:rsidRDefault="005A48B0" w:rsidP="005A48B0">
      <w:pPr>
        <w:rPr>
          <w:rtl/>
        </w:rPr>
      </w:pPr>
    </w:p>
    <w:p w:rsidR="004A15B5" w:rsidRPr="0034742E" w:rsidRDefault="004A15B5" w:rsidP="0034128F">
      <w:pPr>
        <w:pStyle w:val="2"/>
        <w:numPr>
          <w:ilvl w:val="1"/>
          <w:numId w:val="1"/>
        </w:numPr>
        <w:tabs>
          <w:tab w:val="clear" w:pos="792"/>
          <w:tab w:val="num" w:pos="900"/>
        </w:tabs>
        <w:jc w:val="both"/>
        <w:rPr>
          <w:sz w:val="28"/>
          <w:szCs w:val="28"/>
          <w:rtl/>
        </w:rPr>
      </w:pPr>
      <w:r w:rsidRPr="0034742E">
        <w:rPr>
          <w:rFonts w:hint="cs"/>
          <w:sz w:val="28"/>
          <w:szCs w:val="28"/>
          <w:rtl/>
        </w:rPr>
        <w:t xml:space="preserve">סגירת </w:t>
      </w:r>
      <w:r w:rsidR="0088739C" w:rsidRPr="0034742E">
        <w:rPr>
          <w:rFonts w:hint="cs"/>
          <w:sz w:val="28"/>
          <w:szCs w:val="28"/>
          <w:rtl/>
        </w:rPr>
        <w:t>פרויקטים במהלך תקופת הביצוע</w:t>
      </w:r>
    </w:p>
    <w:p w:rsidR="002623F2" w:rsidRPr="0034742E" w:rsidRDefault="004A15B5" w:rsidP="0034128F">
      <w:pPr>
        <w:pStyle w:val="2"/>
        <w:numPr>
          <w:ilvl w:val="2"/>
          <w:numId w:val="1"/>
        </w:numPr>
        <w:tabs>
          <w:tab w:val="num" w:pos="1440"/>
          <w:tab w:val="left" w:pos="1620"/>
        </w:tabs>
        <w:jc w:val="both"/>
        <w:rPr>
          <w:b w:val="0"/>
          <w:bCs w:val="0"/>
          <w:sz w:val="24"/>
          <w:u w:val="none"/>
        </w:rPr>
      </w:pPr>
      <w:r w:rsidRPr="0034742E">
        <w:rPr>
          <w:rFonts w:hint="cs"/>
          <w:b w:val="0"/>
          <w:bCs w:val="0"/>
          <w:sz w:val="24"/>
          <w:u w:val="none"/>
          <w:rtl/>
        </w:rPr>
        <w:t xml:space="preserve">כאשר החממה מחליטה על הפסקת פעילותו של </w:t>
      </w:r>
      <w:r w:rsidR="00654862" w:rsidRPr="0034742E">
        <w:rPr>
          <w:rFonts w:hint="cs"/>
          <w:b w:val="0"/>
          <w:bCs w:val="0"/>
          <w:sz w:val="24"/>
          <w:u w:val="none"/>
          <w:rtl/>
        </w:rPr>
        <w:t>פרויקט</w:t>
      </w:r>
      <w:r w:rsidRPr="0034742E">
        <w:rPr>
          <w:rFonts w:hint="cs"/>
          <w:b w:val="0"/>
          <w:bCs w:val="0"/>
          <w:sz w:val="24"/>
          <w:u w:val="none"/>
          <w:rtl/>
        </w:rPr>
        <w:t xml:space="preserve"> בחממה (בתוך </w:t>
      </w:r>
    </w:p>
    <w:p w:rsidR="002623F2" w:rsidRPr="0034742E" w:rsidRDefault="002623F2" w:rsidP="002623F2">
      <w:pPr>
        <w:pStyle w:val="2"/>
        <w:tabs>
          <w:tab w:val="left" w:pos="1620"/>
        </w:tabs>
        <w:ind w:left="900"/>
        <w:jc w:val="both"/>
        <w:rPr>
          <w:b w:val="0"/>
          <w:bCs w:val="0"/>
          <w:sz w:val="24"/>
          <w:u w:val="none"/>
          <w:rtl/>
        </w:rPr>
      </w:pPr>
      <w:r w:rsidRPr="0034742E">
        <w:rPr>
          <w:rFonts w:hint="cs"/>
          <w:b w:val="0"/>
          <w:bCs w:val="0"/>
          <w:sz w:val="24"/>
          <w:u w:val="none"/>
          <w:rtl/>
        </w:rPr>
        <w:t xml:space="preserve">             </w:t>
      </w:r>
      <w:r w:rsidR="004A15B5" w:rsidRPr="0034742E">
        <w:rPr>
          <w:rFonts w:hint="cs"/>
          <w:b w:val="0"/>
          <w:bCs w:val="0"/>
          <w:sz w:val="24"/>
          <w:u w:val="none"/>
          <w:rtl/>
        </w:rPr>
        <w:t>תקופת הב</w:t>
      </w:r>
      <w:r w:rsidR="00B81578" w:rsidRPr="0034742E">
        <w:rPr>
          <w:rFonts w:hint="cs"/>
          <w:b w:val="0"/>
          <w:bCs w:val="0"/>
          <w:sz w:val="24"/>
          <w:u w:val="none"/>
          <w:rtl/>
        </w:rPr>
        <w:t>י</w:t>
      </w:r>
      <w:r w:rsidR="004A15B5" w:rsidRPr="0034742E">
        <w:rPr>
          <w:rFonts w:hint="cs"/>
          <w:b w:val="0"/>
          <w:bCs w:val="0"/>
          <w:sz w:val="24"/>
          <w:u w:val="none"/>
          <w:rtl/>
        </w:rPr>
        <w:t xml:space="preserve">צוע), </w:t>
      </w:r>
      <w:r w:rsidR="00721F50" w:rsidRPr="0034742E">
        <w:rPr>
          <w:rFonts w:hint="cs"/>
          <w:b w:val="0"/>
          <w:bCs w:val="0"/>
          <w:sz w:val="24"/>
          <w:u w:val="none"/>
          <w:rtl/>
        </w:rPr>
        <w:t xml:space="preserve"> </w:t>
      </w:r>
      <w:r w:rsidR="004A15B5" w:rsidRPr="0034742E">
        <w:rPr>
          <w:rFonts w:hint="cs"/>
          <w:b w:val="0"/>
          <w:bCs w:val="0"/>
          <w:sz w:val="24"/>
          <w:u w:val="none"/>
          <w:rtl/>
        </w:rPr>
        <w:t xml:space="preserve">עליה להודיע על  כך בכתב למינהלת  החממות כולל  הסבר </w:t>
      </w:r>
    </w:p>
    <w:p w:rsidR="002623F2" w:rsidRPr="0034742E" w:rsidRDefault="002623F2" w:rsidP="003A1171">
      <w:pPr>
        <w:pStyle w:val="2"/>
        <w:tabs>
          <w:tab w:val="left" w:pos="1620"/>
        </w:tabs>
        <w:ind w:left="900"/>
        <w:jc w:val="both"/>
        <w:rPr>
          <w:b w:val="0"/>
          <w:bCs w:val="0"/>
          <w:sz w:val="24"/>
          <w:u w:val="none"/>
          <w:rtl/>
        </w:rPr>
      </w:pPr>
      <w:r w:rsidRPr="0034742E">
        <w:rPr>
          <w:rFonts w:hint="cs"/>
          <w:b w:val="0"/>
          <w:bCs w:val="0"/>
          <w:sz w:val="24"/>
          <w:u w:val="none"/>
          <w:rtl/>
        </w:rPr>
        <w:t xml:space="preserve">             </w:t>
      </w:r>
      <w:r w:rsidR="004A15B5" w:rsidRPr="0034742E">
        <w:rPr>
          <w:rFonts w:hint="cs"/>
          <w:b w:val="0"/>
          <w:bCs w:val="0"/>
          <w:sz w:val="24"/>
          <w:u w:val="none"/>
          <w:rtl/>
        </w:rPr>
        <w:t xml:space="preserve">מפורט לגבי הסיבה להפסקתו, </w:t>
      </w:r>
      <w:r w:rsidR="00EE6154" w:rsidRPr="0034742E">
        <w:rPr>
          <w:rFonts w:hint="cs"/>
          <w:b w:val="0"/>
          <w:bCs w:val="0"/>
          <w:sz w:val="24"/>
          <w:u w:val="none"/>
          <w:rtl/>
        </w:rPr>
        <w:t xml:space="preserve">בצירוף דוח </w:t>
      </w:r>
      <w:r w:rsidR="0088739C" w:rsidRPr="0034742E">
        <w:rPr>
          <w:rFonts w:hint="cs"/>
          <w:b w:val="0"/>
          <w:bCs w:val="0"/>
          <w:sz w:val="24"/>
          <w:u w:val="none"/>
          <w:rtl/>
        </w:rPr>
        <w:t xml:space="preserve">תקופתי </w:t>
      </w:r>
      <w:r w:rsidR="003A1171" w:rsidRPr="0034742E">
        <w:rPr>
          <w:rFonts w:hint="cs"/>
          <w:b w:val="0"/>
          <w:bCs w:val="0"/>
          <w:sz w:val="24"/>
          <w:u w:val="none"/>
          <w:rtl/>
        </w:rPr>
        <w:t>סופי</w:t>
      </w:r>
      <w:r w:rsidR="00EE6154" w:rsidRPr="0034742E">
        <w:rPr>
          <w:rFonts w:hint="cs"/>
          <w:b w:val="0"/>
          <w:bCs w:val="0"/>
          <w:sz w:val="24"/>
          <w:u w:val="none"/>
          <w:rtl/>
        </w:rPr>
        <w:t xml:space="preserve"> ו</w:t>
      </w:r>
      <w:r w:rsidR="004A15B5" w:rsidRPr="0034742E">
        <w:rPr>
          <w:rFonts w:hint="cs"/>
          <w:b w:val="0"/>
          <w:bCs w:val="0"/>
          <w:sz w:val="24"/>
          <w:u w:val="none"/>
          <w:rtl/>
        </w:rPr>
        <w:t xml:space="preserve">פרוטוקול  של </w:t>
      </w:r>
    </w:p>
    <w:p w:rsidR="004A15B5" w:rsidRPr="0034742E" w:rsidRDefault="002623F2" w:rsidP="002623F2">
      <w:pPr>
        <w:pStyle w:val="2"/>
        <w:tabs>
          <w:tab w:val="left" w:pos="1620"/>
        </w:tabs>
        <w:ind w:left="900"/>
        <w:jc w:val="both"/>
        <w:rPr>
          <w:b w:val="0"/>
          <w:bCs w:val="0"/>
          <w:sz w:val="24"/>
          <w:u w:val="none"/>
          <w:rtl/>
        </w:rPr>
      </w:pPr>
      <w:r w:rsidRPr="0034742E">
        <w:rPr>
          <w:rFonts w:hint="cs"/>
          <w:b w:val="0"/>
          <w:bCs w:val="0"/>
          <w:sz w:val="24"/>
          <w:u w:val="none"/>
          <w:rtl/>
        </w:rPr>
        <w:t xml:space="preserve">             </w:t>
      </w:r>
      <w:r w:rsidR="00721F50" w:rsidRPr="0034742E">
        <w:rPr>
          <w:rFonts w:hint="cs"/>
          <w:b w:val="0"/>
          <w:bCs w:val="0"/>
          <w:sz w:val="24"/>
          <w:u w:val="none"/>
          <w:rtl/>
        </w:rPr>
        <w:t>מ</w:t>
      </w:r>
      <w:r w:rsidR="004A15B5" w:rsidRPr="0034742E">
        <w:rPr>
          <w:rFonts w:hint="cs"/>
          <w:b w:val="0"/>
          <w:bCs w:val="0"/>
          <w:sz w:val="24"/>
          <w:u w:val="none"/>
          <w:rtl/>
        </w:rPr>
        <w:t>ועצת המנהלים של החממה המאשר</w:t>
      </w:r>
      <w:r w:rsidR="00B27252" w:rsidRPr="0034742E">
        <w:rPr>
          <w:rFonts w:hint="cs"/>
          <w:b w:val="0"/>
          <w:bCs w:val="0"/>
          <w:sz w:val="24"/>
          <w:u w:val="none"/>
          <w:rtl/>
        </w:rPr>
        <w:t>ת</w:t>
      </w:r>
      <w:r w:rsidR="004A15B5" w:rsidRPr="0034742E">
        <w:rPr>
          <w:rFonts w:hint="cs"/>
          <w:b w:val="0"/>
          <w:bCs w:val="0"/>
          <w:sz w:val="24"/>
          <w:u w:val="none"/>
          <w:rtl/>
        </w:rPr>
        <w:t xml:space="preserve">  את סגירת ה</w:t>
      </w:r>
      <w:r w:rsidR="00654862" w:rsidRPr="0034742E">
        <w:rPr>
          <w:rFonts w:hint="cs"/>
          <w:b w:val="0"/>
          <w:bCs w:val="0"/>
          <w:sz w:val="24"/>
          <w:u w:val="none"/>
          <w:rtl/>
        </w:rPr>
        <w:t>פרויקט</w:t>
      </w:r>
      <w:r w:rsidR="004A15B5" w:rsidRPr="0034742E">
        <w:rPr>
          <w:rFonts w:hint="cs"/>
          <w:b w:val="0"/>
          <w:bCs w:val="0"/>
          <w:sz w:val="24"/>
          <w:u w:val="none"/>
          <w:rtl/>
        </w:rPr>
        <w:t>.</w:t>
      </w:r>
    </w:p>
    <w:p w:rsidR="00327CD2" w:rsidRPr="0034742E" w:rsidRDefault="004A15B5" w:rsidP="0034128F">
      <w:pPr>
        <w:pStyle w:val="2"/>
        <w:numPr>
          <w:ilvl w:val="2"/>
          <w:numId w:val="1"/>
        </w:numPr>
        <w:tabs>
          <w:tab w:val="num" w:pos="1440"/>
          <w:tab w:val="left" w:pos="1620"/>
        </w:tabs>
        <w:jc w:val="both"/>
        <w:rPr>
          <w:b w:val="0"/>
          <w:bCs w:val="0"/>
          <w:sz w:val="24"/>
          <w:u w:val="none"/>
        </w:rPr>
      </w:pPr>
      <w:r w:rsidRPr="0034742E">
        <w:rPr>
          <w:rFonts w:hint="cs"/>
          <w:b w:val="0"/>
          <w:bCs w:val="0"/>
          <w:sz w:val="24"/>
          <w:u w:val="none"/>
          <w:rtl/>
        </w:rPr>
        <w:t xml:space="preserve">מינהלת החממות </w:t>
      </w:r>
      <w:r w:rsidR="00642ABF" w:rsidRPr="0034742E">
        <w:rPr>
          <w:rFonts w:hint="cs"/>
          <w:b w:val="0"/>
          <w:bCs w:val="0"/>
          <w:sz w:val="24"/>
          <w:u w:val="none"/>
          <w:rtl/>
        </w:rPr>
        <w:t>תדווח ללשכת המדע"ר ו</w:t>
      </w:r>
      <w:r w:rsidRPr="0034742E">
        <w:rPr>
          <w:rFonts w:hint="cs"/>
          <w:b w:val="0"/>
          <w:bCs w:val="0"/>
          <w:sz w:val="24"/>
          <w:u w:val="none"/>
          <w:rtl/>
        </w:rPr>
        <w:t>תביא זאת לאישור וועדת החממות</w:t>
      </w:r>
      <w:r w:rsidR="00EE6154" w:rsidRPr="0034742E">
        <w:rPr>
          <w:rFonts w:hint="cs"/>
          <w:b w:val="0"/>
          <w:bCs w:val="0"/>
          <w:sz w:val="24"/>
          <w:u w:val="none"/>
          <w:rtl/>
        </w:rPr>
        <w:t xml:space="preserve"> </w:t>
      </w:r>
      <w:r w:rsidR="008A2481" w:rsidRPr="0034742E">
        <w:rPr>
          <w:rFonts w:hint="cs"/>
          <w:b w:val="0"/>
          <w:bCs w:val="0"/>
          <w:sz w:val="24"/>
          <w:u w:val="none"/>
          <w:rtl/>
        </w:rPr>
        <w:t>לאחר קבלת חוו"ד של הבודק המקצועי.</w:t>
      </w:r>
    </w:p>
    <w:p w:rsidR="002623F2" w:rsidRPr="0034742E" w:rsidRDefault="002623F2" w:rsidP="008C763D">
      <w:pPr>
        <w:pStyle w:val="2"/>
        <w:numPr>
          <w:ilvl w:val="2"/>
          <w:numId w:val="1"/>
        </w:numPr>
        <w:tabs>
          <w:tab w:val="num" w:pos="1440"/>
          <w:tab w:val="left" w:pos="1620"/>
        </w:tabs>
        <w:jc w:val="both"/>
        <w:rPr>
          <w:b w:val="0"/>
          <w:bCs w:val="0"/>
          <w:sz w:val="24"/>
          <w:u w:val="none"/>
        </w:rPr>
      </w:pPr>
      <w:r w:rsidRPr="0034742E">
        <w:rPr>
          <w:rFonts w:hint="cs"/>
          <w:b w:val="0"/>
          <w:bCs w:val="0"/>
          <w:sz w:val="24"/>
          <w:u w:val="none"/>
          <w:rtl/>
        </w:rPr>
        <w:t xml:space="preserve">אושרה סגירת </w:t>
      </w:r>
      <w:r w:rsidR="00654862" w:rsidRPr="0034742E">
        <w:rPr>
          <w:rFonts w:hint="cs"/>
          <w:b w:val="0"/>
          <w:bCs w:val="0"/>
          <w:sz w:val="24"/>
          <w:u w:val="none"/>
          <w:rtl/>
        </w:rPr>
        <w:t>פרויקט</w:t>
      </w:r>
      <w:r w:rsidR="004A15B5" w:rsidRPr="0034742E">
        <w:rPr>
          <w:rFonts w:hint="cs"/>
          <w:b w:val="0"/>
          <w:bCs w:val="0"/>
          <w:sz w:val="24"/>
          <w:u w:val="none"/>
          <w:rtl/>
        </w:rPr>
        <w:t xml:space="preserve">, על החממה להשלים את הפעילויות </w:t>
      </w:r>
      <w:r w:rsidR="00EE6154" w:rsidRPr="0034742E">
        <w:rPr>
          <w:rFonts w:hint="cs"/>
          <w:b w:val="0"/>
          <w:bCs w:val="0"/>
          <w:sz w:val="24"/>
          <w:u w:val="none"/>
          <w:rtl/>
        </w:rPr>
        <w:t>כאמור בסעיף</w:t>
      </w:r>
      <w:r w:rsidR="008A2481" w:rsidRPr="0034742E">
        <w:rPr>
          <w:rFonts w:hint="cs"/>
          <w:b w:val="0"/>
          <w:bCs w:val="0"/>
          <w:sz w:val="24"/>
          <w:u w:val="none"/>
          <w:rtl/>
        </w:rPr>
        <w:t xml:space="preserve"> 4.1</w:t>
      </w:r>
      <w:r w:rsidR="008C763D">
        <w:rPr>
          <w:rFonts w:hint="cs"/>
          <w:b w:val="0"/>
          <w:bCs w:val="0"/>
          <w:sz w:val="24"/>
          <w:u w:val="none"/>
          <w:rtl/>
        </w:rPr>
        <w:t>3</w:t>
      </w:r>
      <w:r w:rsidR="008A2481" w:rsidRPr="0034742E">
        <w:rPr>
          <w:rFonts w:hint="cs"/>
          <w:b w:val="0"/>
          <w:bCs w:val="0"/>
          <w:sz w:val="24"/>
          <w:u w:val="none"/>
          <w:rtl/>
        </w:rPr>
        <w:t>.</w:t>
      </w:r>
    </w:p>
    <w:p w:rsidR="009D056E" w:rsidRPr="0034742E" w:rsidRDefault="004A15B5" w:rsidP="00462EF3">
      <w:pPr>
        <w:rPr>
          <w:rFonts w:cs="David"/>
          <w:color w:val="000000"/>
          <w:sz w:val="24"/>
          <w:szCs w:val="24"/>
          <w:rtl/>
        </w:rPr>
      </w:pPr>
      <w:r w:rsidRPr="0034742E">
        <w:rPr>
          <w:rFonts w:cs="David" w:hint="cs"/>
          <w:color w:val="000000"/>
          <w:sz w:val="24"/>
          <w:szCs w:val="24"/>
          <w:rtl/>
        </w:rPr>
        <w:tab/>
      </w:r>
    </w:p>
    <w:p w:rsidR="004A15B5" w:rsidRPr="0034742E" w:rsidRDefault="00EE6154" w:rsidP="0034128F">
      <w:pPr>
        <w:pStyle w:val="2"/>
        <w:numPr>
          <w:ilvl w:val="1"/>
          <w:numId w:val="1"/>
        </w:numPr>
        <w:tabs>
          <w:tab w:val="clear" w:pos="792"/>
          <w:tab w:val="num" w:pos="900"/>
        </w:tabs>
        <w:jc w:val="both"/>
        <w:rPr>
          <w:sz w:val="28"/>
          <w:szCs w:val="28"/>
          <w:rtl/>
        </w:rPr>
      </w:pPr>
      <w:r w:rsidRPr="0034742E">
        <w:rPr>
          <w:rFonts w:hint="cs"/>
          <w:sz w:val="28"/>
          <w:szCs w:val="28"/>
          <w:rtl/>
        </w:rPr>
        <w:lastRenderedPageBreak/>
        <w:t xml:space="preserve">כשלון </w:t>
      </w:r>
      <w:r w:rsidR="001E45F3" w:rsidRPr="0034742E">
        <w:rPr>
          <w:rFonts w:hint="cs"/>
          <w:sz w:val="28"/>
          <w:szCs w:val="28"/>
          <w:rtl/>
        </w:rPr>
        <w:t xml:space="preserve"> חברת פ</w:t>
      </w:r>
      <w:r w:rsidRPr="0034742E">
        <w:rPr>
          <w:rFonts w:hint="cs"/>
          <w:sz w:val="28"/>
          <w:szCs w:val="28"/>
          <w:rtl/>
        </w:rPr>
        <w:t>רויקט</w:t>
      </w:r>
    </w:p>
    <w:p w:rsidR="001E45F3" w:rsidRPr="0034742E" w:rsidRDefault="007E40F2" w:rsidP="003754C0">
      <w:pPr>
        <w:pStyle w:val="2"/>
        <w:numPr>
          <w:ilvl w:val="2"/>
          <w:numId w:val="1"/>
        </w:numPr>
        <w:tabs>
          <w:tab w:val="num" w:pos="1440"/>
          <w:tab w:val="left" w:pos="1620"/>
        </w:tabs>
        <w:jc w:val="both"/>
        <w:rPr>
          <w:b w:val="0"/>
          <w:bCs w:val="0"/>
          <w:sz w:val="24"/>
          <w:u w:val="none"/>
          <w:rtl/>
        </w:rPr>
      </w:pPr>
      <w:r w:rsidRPr="0034742E">
        <w:rPr>
          <w:rFonts w:hint="cs"/>
          <w:b w:val="0"/>
          <w:bCs w:val="0"/>
          <w:sz w:val="24"/>
          <w:u w:val="none"/>
          <w:rtl/>
        </w:rPr>
        <w:t>הופסק</w:t>
      </w:r>
      <w:r w:rsidR="001E45F3" w:rsidRPr="0034742E">
        <w:rPr>
          <w:rFonts w:hint="cs"/>
          <w:b w:val="0"/>
          <w:bCs w:val="0"/>
          <w:sz w:val="24"/>
          <w:u w:val="none"/>
          <w:rtl/>
        </w:rPr>
        <w:t xml:space="preserve"> הפרויקט, תגיש חברת הפרויקט לקרן תמורה בלשכת המדע"ר בקשה לסגירת תוכנית (נספח </w:t>
      </w:r>
      <w:r w:rsidR="003A1171" w:rsidRPr="0034742E">
        <w:rPr>
          <w:rFonts w:hint="cs"/>
          <w:b w:val="0"/>
          <w:bCs w:val="0"/>
          <w:sz w:val="24"/>
          <w:u w:val="none"/>
          <w:rtl/>
        </w:rPr>
        <w:t>16</w:t>
      </w:r>
      <w:r w:rsidR="001E45F3" w:rsidRPr="0034742E">
        <w:rPr>
          <w:rFonts w:hint="cs"/>
          <w:b w:val="0"/>
          <w:bCs w:val="0"/>
          <w:sz w:val="24"/>
          <w:u w:val="none"/>
          <w:rtl/>
        </w:rPr>
        <w:t>).</w:t>
      </w:r>
    </w:p>
    <w:p w:rsidR="001E45F3" w:rsidRPr="0034742E" w:rsidRDefault="001E45F3" w:rsidP="0034128F">
      <w:pPr>
        <w:pStyle w:val="2"/>
        <w:numPr>
          <w:ilvl w:val="2"/>
          <w:numId w:val="1"/>
        </w:numPr>
        <w:tabs>
          <w:tab w:val="num" w:pos="1440"/>
          <w:tab w:val="left" w:pos="1620"/>
        </w:tabs>
        <w:jc w:val="both"/>
        <w:rPr>
          <w:b w:val="0"/>
          <w:bCs w:val="0"/>
          <w:sz w:val="24"/>
          <w:u w:val="none"/>
        </w:rPr>
      </w:pPr>
      <w:r w:rsidRPr="0034742E">
        <w:rPr>
          <w:rFonts w:hint="cs"/>
          <w:b w:val="0"/>
          <w:bCs w:val="0"/>
          <w:sz w:val="24"/>
          <w:u w:val="none"/>
          <w:rtl/>
        </w:rPr>
        <w:t xml:space="preserve">הבקשה </w:t>
      </w:r>
      <w:r w:rsidR="007E40F2" w:rsidRPr="0034742E">
        <w:rPr>
          <w:rFonts w:hint="cs"/>
          <w:b w:val="0"/>
          <w:bCs w:val="0"/>
          <w:sz w:val="24"/>
          <w:u w:val="none"/>
          <w:rtl/>
        </w:rPr>
        <w:t xml:space="preserve">לסגירת התוכנית </w:t>
      </w:r>
      <w:r w:rsidRPr="0034742E">
        <w:rPr>
          <w:rFonts w:hint="cs"/>
          <w:b w:val="0"/>
          <w:bCs w:val="0"/>
          <w:sz w:val="24"/>
          <w:u w:val="none"/>
          <w:rtl/>
        </w:rPr>
        <w:t>תטופל בהתאם לנהלי קרן תמורה ולשכת המדע"ר.</w:t>
      </w:r>
    </w:p>
    <w:p w:rsidR="009D056E" w:rsidRPr="0034742E" w:rsidRDefault="009D056E" w:rsidP="007E40F2">
      <w:pPr>
        <w:ind w:firstLine="413"/>
        <w:rPr>
          <w:rFonts w:cs="David"/>
          <w:b/>
          <w:bCs/>
          <w:sz w:val="24"/>
          <w:szCs w:val="24"/>
          <w:rtl/>
        </w:rPr>
      </w:pPr>
    </w:p>
    <w:p w:rsidR="004A15B5" w:rsidRPr="0034742E" w:rsidRDefault="004A15B5" w:rsidP="0034128F">
      <w:pPr>
        <w:pStyle w:val="2"/>
        <w:numPr>
          <w:ilvl w:val="1"/>
          <w:numId w:val="1"/>
        </w:numPr>
        <w:tabs>
          <w:tab w:val="clear" w:pos="792"/>
          <w:tab w:val="num" w:pos="900"/>
        </w:tabs>
        <w:jc w:val="both"/>
        <w:rPr>
          <w:sz w:val="28"/>
          <w:szCs w:val="28"/>
          <w:rtl/>
        </w:rPr>
      </w:pPr>
      <w:r w:rsidRPr="0034742E">
        <w:rPr>
          <w:rFonts w:hint="cs"/>
          <w:sz w:val="28"/>
          <w:szCs w:val="28"/>
          <w:rtl/>
        </w:rPr>
        <w:t xml:space="preserve">העברת ציוד </w:t>
      </w:r>
      <w:r w:rsidRPr="0034742E">
        <w:rPr>
          <w:sz w:val="28"/>
          <w:szCs w:val="28"/>
          <w:rtl/>
        </w:rPr>
        <w:t>ל</w:t>
      </w:r>
      <w:r w:rsidR="00654862" w:rsidRPr="0034742E">
        <w:rPr>
          <w:rFonts w:hint="cs"/>
          <w:sz w:val="28"/>
          <w:szCs w:val="28"/>
          <w:rtl/>
        </w:rPr>
        <w:t>חברת פרוי</w:t>
      </w:r>
      <w:r w:rsidRPr="0034742E">
        <w:rPr>
          <w:rFonts w:hint="cs"/>
          <w:sz w:val="28"/>
          <w:szCs w:val="28"/>
          <w:rtl/>
        </w:rPr>
        <w:t>קט</w:t>
      </w:r>
    </w:p>
    <w:p w:rsidR="004A15B5" w:rsidRDefault="004A15B5" w:rsidP="007D38AB">
      <w:pPr>
        <w:tabs>
          <w:tab w:val="left" w:pos="900"/>
        </w:tabs>
        <w:spacing w:line="360" w:lineRule="auto"/>
        <w:ind w:left="900"/>
        <w:rPr>
          <w:rFonts w:cs="David"/>
          <w:sz w:val="24"/>
          <w:szCs w:val="24"/>
          <w:rtl/>
        </w:rPr>
      </w:pPr>
      <w:r w:rsidRPr="0034742E">
        <w:rPr>
          <w:rFonts w:cs="David"/>
          <w:color w:val="000000"/>
          <w:sz w:val="24"/>
          <w:szCs w:val="24"/>
          <w:rtl/>
        </w:rPr>
        <w:t>ה</w:t>
      </w:r>
      <w:r w:rsidRPr="0034742E">
        <w:rPr>
          <w:rFonts w:cs="David" w:hint="cs"/>
          <w:color w:val="000000"/>
          <w:sz w:val="24"/>
          <w:szCs w:val="24"/>
          <w:rtl/>
        </w:rPr>
        <w:t xml:space="preserve">ציוד </w:t>
      </w:r>
      <w:r w:rsidR="00654862" w:rsidRPr="0034742E">
        <w:rPr>
          <w:rFonts w:cs="David" w:hint="cs"/>
          <w:color w:val="000000"/>
          <w:sz w:val="24"/>
          <w:szCs w:val="24"/>
          <w:rtl/>
        </w:rPr>
        <w:t>להפעלת הפרוי</w:t>
      </w:r>
      <w:r w:rsidRPr="0034742E">
        <w:rPr>
          <w:rFonts w:cs="David" w:hint="cs"/>
          <w:color w:val="000000"/>
          <w:sz w:val="24"/>
          <w:szCs w:val="24"/>
          <w:rtl/>
        </w:rPr>
        <w:t xml:space="preserve">קט בחממה נרכש ברובו המכריע מכספי </w:t>
      </w:r>
      <w:r w:rsidR="00394FDD" w:rsidRPr="0034742E">
        <w:rPr>
          <w:rFonts w:cs="David" w:hint="cs"/>
          <w:color w:val="000000"/>
          <w:sz w:val="24"/>
          <w:szCs w:val="24"/>
          <w:rtl/>
        </w:rPr>
        <w:t>המימון הממשלתי</w:t>
      </w:r>
      <w:r w:rsidRPr="0034742E">
        <w:rPr>
          <w:rFonts w:cs="David" w:hint="cs"/>
          <w:color w:val="000000"/>
          <w:sz w:val="24"/>
          <w:szCs w:val="24"/>
          <w:rtl/>
        </w:rPr>
        <w:t xml:space="preserve">. לכן יהיה </w:t>
      </w:r>
      <w:r w:rsidRPr="0034742E">
        <w:rPr>
          <w:rFonts w:cs="David" w:hint="cs"/>
          <w:sz w:val="24"/>
          <w:szCs w:val="24"/>
          <w:rtl/>
        </w:rPr>
        <w:t>הציוד בחזקת החממה ובאחריותה לפחו</w:t>
      </w:r>
      <w:r w:rsidR="00654862" w:rsidRPr="0034742E">
        <w:rPr>
          <w:rFonts w:cs="David" w:hint="cs"/>
          <w:sz w:val="24"/>
          <w:szCs w:val="24"/>
          <w:rtl/>
        </w:rPr>
        <w:t>ת עד לתום תקופת הביצוע של הפרוי</w:t>
      </w:r>
      <w:r w:rsidRPr="0034742E">
        <w:rPr>
          <w:rFonts w:cs="David" w:hint="cs"/>
          <w:sz w:val="24"/>
          <w:szCs w:val="24"/>
          <w:rtl/>
        </w:rPr>
        <w:t>קט.</w:t>
      </w:r>
      <w:r w:rsidR="00721F50" w:rsidRPr="0034742E">
        <w:rPr>
          <w:rFonts w:cs="David" w:hint="cs"/>
          <w:sz w:val="24"/>
          <w:szCs w:val="24"/>
          <w:rtl/>
        </w:rPr>
        <w:t xml:space="preserve"> </w:t>
      </w:r>
      <w:r w:rsidRPr="0034742E">
        <w:rPr>
          <w:rFonts w:cs="David" w:hint="cs"/>
          <w:sz w:val="24"/>
          <w:szCs w:val="24"/>
          <w:rtl/>
        </w:rPr>
        <w:t>העברת הציוד  לח</w:t>
      </w:r>
      <w:r w:rsidR="00654862" w:rsidRPr="0034742E">
        <w:rPr>
          <w:rFonts w:cs="David" w:hint="cs"/>
          <w:sz w:val="24"/>
          <w:szCs w:val="24"/>
          <w:rtl/>
        </w:rPr>
        <w:t>זקתה  ולאחריותה של  חברת  הפרוי</w:t>
      </w:r>
      <w:r w:rsidRPr="0034742E">
        <w:rPr>
          <w:rFonts w:cs="David" w:hint="cs"/>
          <w:sz w:val="24"/>
          <w:szCs w:val="24"/>
          <w:rtl/>
        </w:rPr>
        <w:t>קט  תיעשה  על-פי  שיקול  דעתה של החממה כדלקמן:</w:t>
      </w:r>
    </w:p>
    <w:p w:rsidR="000B62C3" w:rsidRPr="0034742E" w:rsidRDefault="000B62C3" w:rsidP="000B62C3">
      <w:pPr>
        <w:pStyle w:val="2"/>
        <w:numPr>
          <w:ilvl w:val="2"/>
          <w:numId w:val="1"/>
        </w:numPr>
        <w:tabs>
          <w:tab w:val="num" w:pos="1440"/>
          <w:tab w:val="left" w:pos="1620"/>
        </w:tabs>
        <w:jc w:val="both"/>
        <w:rPr>
          <w:b w:val="0"/>
          <w:bCs w:val="0"/>
          <w:sz w:val="24"/>
          <w:u w:val="none"/>
        </w:rPr>
      </w:pPr>
      <w:r w:rsidRPr="0034742E">
        <w:rPr>
          <w:rFonts w:hint="cs"/>
          <w:b w:val="0"/>
          <w:bCs w:val="0"/>
          <w:sz w:val="24"/>
          <w:u w:val="none"/>
          <w:rtl/>
        </w:rPr>
        <w:t xml:space="preserve">אם יתברר שבסוף תקופת החממה, הפרויקט מתפתח כצפוי עפ"י התוכנית, </w:t>
      </w:r>
    </w:p>
    <w:p w:rsidR="000B62C3" w:rsidRPr="0034742E" w:rsidRDefault="000B62C3" w:rsidP="000B62C3">
      <w:pPr>
        <w:pStyle w:val="2"/>
        <w:tabs>
          <w:tab w:val="left" w:pos="1620"/>
        </w:tabs>
        <w:ind w:left="900"/>
        <w:jc w:val="both"/>
        <w:rPr>
          <w:b w:val="0"/>
          <w:bCs w:val="0"/>
          <w:sz w:val="24"/>
          <w:u w:val="none"/>
          <w:rtl/>
        </w:rPr>
      </w:pPr>
      <w:r w:rsidRPr="0034742E">
        <w:rPr>
          <w:rFonts w:hint="cs"/>
          <w:b w:val="0"/>
          <w:bCs w:val="0"/>
          <w:sz w:val="24"/>
          <w:u w:val="none"/>
          <w:rtl/>
        </w:rPr>
        <w:t xml:space="preserve">             לשביעות רצונה של  החממה, ויש  לו המשכיות מתקבלת על הדעת, יועבר </w:t>
      </w:r>
    </w:p>
    <w:p w:rsidR="000B62C3" w:rsidRPr="0034742E" w:rsidRDefault="000B62C3" w:rsidP="000B62C3">
      <w:pPr>
        <w:pStyle w:val="2"/>
        <w:tabs>
          <w:tab w:val="left" w:pos="1620"/>
        </w:tabs>
        <w:ind w:left="900"/>
        <w:jc w:val="both"/>
        <w:rPr>
          <w:b w:val="0"/>
          <w:bCs w:val="0"/>
          <w:sz w:val="24"/>
          <w:u w:val="none"/>
          <w:rtl/>
        </w:rPr>
      </w:pPr>
      <w:r w:rsidRPr="0034742E">
        <w:rPr>
          <w:rFonts w:hint="cs"/>
          <w:b w:val="0"/>
          <w:bCs w:val="0"/>
          <w:sz w:val="24"/>
          <w:u w:val="none"/>
          <w:rtl/>
        </w:rPr>
        <w:t xml:space="preserve">             הציוד לחזקתה ולאחריותה של חברת הפרויקט.   </w:t>
      </w:r>
    </w:p>
    <w:p w:rsidR="000B62C3" w:rsidRPr="0034742E" w:rsidRDefault="000B62C3" w:rsidP="000B62C3">
      <w:pPr>
        <w:pStyle w:val="2"/>
        <w:numPr>
          <w:ilvl w:val="2"/>
          <w:numId w:val="1"/>
        </w:numPr>
        <w:tabs>
          <w:tab w:val="num" w:pos="1440"/>
          <w:tab w:val="left" w:pos="1620"/>
        </w:tabs>
        <w:jc w:val="both"/>
        <w:rPr>
          <w:b w:val="0"/>
          <w:bCs w:val="0"/>
          <w:sz w:val="24"/>
          <w:u w:val="none"/>
        </w:rPr>
      </w:pPr>
      <w:r w:rsidRPr="0034742E">
        <w:rPr>
          <w:rFonts w:hint="cs"/>
          <w:b w:val="0"/>
          <w:bCs w:val="0"/>
          <w:sz w:val="24"/>
          <w:u w:val="none"/>
          <w:rtl/>
        </w:rPr>
        <w:t xml:space="preserve">אם הפרויקט נפסק מסיבה כלשהי, או נכשל, או הפר את התחייבויותיו </w:t>
      </w:r>
    </w:p>
    <w:p w:rsidR="000B62C3" w:rsidRPr="0034742E" w:rsidRDefault="000B62C3" w:rsidP="000B62C3">
      <w:pPr>
        <w:pStyle w:val="2"/>
        <w:tabs>
          <w:tab w:val="left" w:pos="1620"/>
        </w:tabs>
        <w:ind w:left="900"/>
        <w:jc w:val="both"/>
        <w:rPr>
          <w:b w:val="0"/>
          <w:bCs w:val="0"/>
          <w:sz w:val="24"/>
          <w:u w:val="none"/>
          <w:rtl/>
        </w:rPr>
      </w:pPr>
      <w:r w:rsidRPr="0034742E">
        <w:rPr>
          <w:rFonts w:hint="cs"/>
          <w:b w:val="0"/>
          <w:bCs w:val="0"/>
          <w:sz w:val="24"/>
          <w:u w:val="none"/>
          <w:rtl/>
        </w:rPr>
        <w:t xml:space="preserve">             יישאר הציוד</w:t>
      </w:r>
      <w:r w:rsidRPr="0034742E">
        <w:rPr>
          <w:b w:val="0"/>
          <w:bCs w:val="0"/>
          <w:sz w:val="24"/>
          <w:u w:val="none"/>
          <w:rtl/>
        </w:rPr>
        <w:t xml:space="preserve"> </w:t>
      </w:r>
      <w:r w:rsidRPr="0034742E">
        <w:rPr>
          <w:rFonts w:hint="cs"/>
          <w:b w:val="0"/>
          <w:bCs w:val="0"/>
          <w:sz w:val="24"/>
          <w:u w:val="none"/>
          <w:rtl/>
        </w:rPr>
        <w:t xml:space="preserve">בחזקת החממה באחריותה ויופעל לצרכיה, לצרכי חברות </w:t>
      </w:r>
    </w:p>
    <w:p w:rsidR="000B62C3" w:rsidRPr="0034742E" w:rsidRDefault="000B62C3" w:rsidP="000B62C3">
      <w:pPr>
        <w:pStyle w:val="2"/>
        <w:tabs>
          <w:tab w:val="left" w:pos="1620"/>
        </w:tabs>
        <w:ind w:left="900"/>
        <w:jc w:val="both"/>
        <w:rPr>
          <w:b w:val="0"/>
          <w:bCs w:val="0"/>
          <w:sz w:val="24"/>
          <w:u w:val="none"/>
          <w:rtl/>
        </w:rPr>
      </w:pPr>
      <w:r w:rsidRPr="0034742E">
        <w:rPr>
          <w:rFonts w:hint="cs"/>
          <w:b w:val="0"/>
          <w:bCs w:val="0"/>
          <w:sz w:val="24"/>
          <w:u w:val="none"/>
          <w:rtl/>
        </w:rPr>
        <w:t xml:space="preserve">             אחרות בחממה, או לצורכי  חממות אחרות באישור מינהלת החממות </w:t>
      </w:r>
    </w:p>
    <w:p w:rsidR="000B62C3" w:rsidRPr="0034742E" w:rsidRDefault="000B62C3" w:rsidP="000B62C3">
      <w:pPr>
        <w:pStyle w:val="2"/>
        <w:tabs>
          <w:tab w:val="left" w:pos="1620"/>
        </w:tabs>
        <w:ind w:left="900"/>
        <w:jc w:val="both"/>
        <w:rPr>
          <w:b w:val="0"/>
          <w:bCs w:val="0"/>
          <w:sz w:val="24"/>
          <w:u w:val="none"/>
          <w:rtl/>
        </w:rPr>
      </w:pPr>
      <w:r w:rsidRPr="0034742E">
        <w:rPr>
          <w:rFonts w:hint="cs"/>
          <w:b w:val="0"/>
          <w:bCs w:val="0"/>
          <w:sz w:val="24"/>
          <w:u w:val="none"/>
          <w:rtl/>
        </w:rPr>
        <w:t xml:space="preserve">             ובהתאם להנחיות הבאות:</w:t>
      </w:r>
    </w:p>
    <w:p w:rsidR="000B62C3" w:rsidRPr="0034742E" w:rsidRDefault="000B62C3" w:rsidP="000B62C3">
      <w:pPr>
        <w:pStyle w:val="2"/>
        <w:numPr>
          <w:ilvl w:val="4"/>
          <w:numId w:val="1"/>
        </w:numPr>
        <w:jc w:val="both"/>
        <w:rPr>
          <w:b w:val="0"/>
          <w:bCs w:val="0"/>
          <w:u w:val="none"/>
          <w:rtl/>
        </w:rPr>
      </w:pPr>
      <w:r w:rsidRPr="0034742E">
        <w:rPr>
          <w:rFonts w:hint="cs"/>
          <w:b w:val="0"/>
          <w:bCs w:val="0"/>
          <w:u w:val="none"/>
          <w:rtl/>
        </w:rPr>
        <w:t>תעשה הערכת שווי נייטרלית לערך הציוד.</w:t>
      </w:r>
    </w:p>
    <w:p w:rsidR="000B62C3" w:rsidRPr="0034742E" w:rsidRDefault="000B62C3" w:rsidP="000B62C3">
      <w:pPr>
        <w:pStyle w:val="2"/>
        <w:numPr>
          <w:ilvl w:val="4"/>
          <w:numId w:val="1"/>
        </w:numPr>
        <w:jc w:val="both"/>
        <w:rPr>
          <w:b w:val="0"/>
          <w:bCs w:val="0"/>
          <w:u w:val="none"/>
          <w:rtl/>
        </w:rPr>
      </w:pPr>
      <w:r w:rsidRPr="0034742E">
        <w:rPr>
          <w:b w:val="0"/>
          <w:bCs w:val="0"/>
          <w:u w:val="none"/>
          <w:rtl/>
        </w:rPr>
        <w:t>ת</w:t>
      </w:r>
      <w:r w:rsidRPr="0034742E">
        <w:rPr>
          <w:rFonts w:hint="cs"/>
          <w:b w:val="0"/>
          <w:bCs w:val="0"/>
          <w:u w:val="none"/>
          <w:rtl/>
        </w:rPr>
        <w:t>עשה מכירת הציוד בהתאם להערכת השווי או בהתאם להצעות  קנייה  ספציפיות.</w:t>
      </w:r>
    </w:p>
    <w:p w:rsidR="000B62C3" w:rsidRPr="0034742E" w:rsidRDefault="000B62C3" w:rsidP="007D38AB">
      <w:pPr>
        <w:tabs>
          <w:tab w:val="left" w:pos="900"/>
        </w:tabs>
        <w:spacing w:line="360" w:lineRule="auto"/>
        <w:ind w:left="900"/>
        <w:rPr>
          <w:rFonts w:cs="David"/>
          <w:sz w:val="24"/>
          <w:szCs w:val="24"/>
          <w:rtl/>
        </w:rPr>
      </w:pPr>
    </w:p>
    <w:p w:rsidR="007B1594" w:rsidRPr="0034742E" w:rsidRDefault="007B1594" w:rsidP="007B1594">
      <w:pPr>
        <w:pStyle w:val="2"/>
        <w:numPr>
          <w:ilvl w:val="4"/>
          <w:numId w:val="1"/>
        </w:numPr>
        <w:jc w:val="both"/>
        <w:rPr>
          <w:b w:val="0"/>
          <w:bCs w:val="0"/>
          <w:u w:val="none"/>
          <w:rtl/>
        </w:rPr>
      </w:pPr>
      <w:r w:rsidRPr="0034742E">
        <w:rPr>
          <w:b w:val="0"/>
          <w:bCs w:val="0"/>
          <w:u w:val="none"/>
          <w:rtl/>
        </w:rPr>
        <w:t>ת</w:t>
      </w:r>
      <w:r w:rsidRPr="0034742E">
        <w:rPr>
          <w:rFonts w:hint="cs"/>
          <w:b w:val="0"/>
          <w:bCs w:val="0"/>
          <w:u w:val="none"/>
          <w:rtl/>
        </w:rPr>
        <w:t xml:space="preserve">וצא ע"י חברת הפרויקט המוכרת חשבונית מס כחוק </w:t>
      </w:r>
      <w:r w:rsidRPr="0034742E">
        <w:rPr>
          <w:b w:val="0"/>
          <w:bCs w:val="0"/>
          <w:u w:val="none"/>
          <w:rtl/>
        </w:rPr>
        <w:t>–</w:t>
      </w:r>
      <w:r w:rsidRPr="0034742E">
        <w:rPr>
          <w:rFonts w:hint="cs"/>
          <w:b w:val="0"/>
          <w:bCs w:val="0"/>
          <w:u w:val="none"/>
          <w:rtl/>
        </w:rPr>
        <w:t xml:space="preserve"> כו</w:t>
      </w:r>
      <w:r w:rsidRPr="0034742E">
        <w:rPr>
          <w:b w:val="0"/>
          <w:bCs w:val="0"/>
          <w:u w:val="none"/>
          <w:rtl/>
        </w:rPr>
        <w:t>ל</w:t>
      </w:r>
      <w:r w:rsidRPr="0034742E">
        <w:rPr>
          <w:rFonts w:hint="cs"/>
          <w:b w:val="0"/>
          <w:bCs w:val="0"/>
          <w:u w:val="none"/>
          <w:rtl/>
        </w:rPr>
        <w:t xml:space="preserve">ל מע"מ </w:t>
      </w:r>
    </w:p>
    <w:p w:rsidR="007B1594" w:rsidRPr="0034742E" w:rsidRDefault="00343A90" w:rsidP="007B1594">
      <w:pPr>
        <w:pStyle w:val="2"/>
        <w:numPr>
          <w:ilvl w:val="4"/>
          <w:numId w:val="1"/>
        </w:numPr>
        <w:ind w:left="1797" w:hanging="357"/>
        <w:jc w:val="both"/>
        <w:rPr>
          <w:b w:val="0"/>
          <w:bCs w:val="0"/>
          <w:u w:val="none"/>
          <w:rtl/>
        </w:rPr>
      </w:pPr>
      <w:r>
        <w:rPr>
          <w:rFonts w:hint="cs"/>
          <w:b w:val="0"/>
          <w:bCs w:val="0"/>
          <w:u w:val="none"/>
          <w:rtl/>
        </w:rPr>
        <w:t>אם קונה הציוד הוא חממה או חברת</w:t>
      </w:r>
      <w:r w:rsidR="007B1594" w:rsidRPr="0034742E">
        <w:rPr>
          <w:rFonts w:hint="cs"/>
          <w:b w:val="0"/>
          <w:bCs w:val="0"/>
          <w:u w:val="none"/>
          <w:rtl/>
        </w:rPr>
        <w:t xml:space="preserve"> פרויקט אחר</w:t>
      </w:r>
      <w:r>
        <w:rPr>
          <w:rFonts w:hint="cs"/>
          <w:b w:val="0"/>
          <w:bCs w:val="0"/>
          <w:u w:val="none"/>
          <w:rtl/>
        </w:rPr>
        <w:t>ת</w:t>
      </w:r>
      <w:r w:rsidR="007B1594" w:rsidRPr="0034742E">
        <w:rPr>
          <w:rFonts w:hint="cs"/>
          <w:b w:val="0"/>
          <w:bCs w:val="0"/>
          <w:u w:val="none"/>
          <w:rtl/>
        </w:rPr>
        <w:t xml:space="preserve"> בחממה, יכול  הקונה לדווח למדינה  על הוצאה זו כהוצאה מוכרת, אך על מקבל התמורה  (אם החממה  או הפרויקט שנסגר) להחזיר את תמורתו (בשעור המתבקש לפי שיעור המענק / הלוואה ) למדינה.             </w:t>
      </w:r>
    </w:p>
    <w:p w:rsidR="007B1594" w:rsidRPr="0034742E" w:rsidRDefault="007B1594" w:rsidP="00FD1FA7">
      <w:pPr>
        <w:pStyle w:val="2"/>
        <w:numPr>
          <w:ilvl w:val="4"/>
          <w:numId w:val="1"/>
        </w:numPr>
        <w:jc w:val="both"/>
        <w:rPr>
          <w:b w:val="0"/>
          <w:bCs w:val="0"/>
          <w:u w:val="none"/>
          <w:rtl/>
        </w:rPr>
      </w:pPr>
      <w:r w:rsidRPr="0034742E">
        <w:rPr>
          <w:b w:val="0"/>
          <w:bCs w:val="0"/>
          <w:u w:val="none"/>
          <w:rtl/>
        </w:rPr>
        <w:t>ב</w:t>
      </w:r>
      <w:r w:rsidRPr="0034742E">
        <w:rPr>
          <w:rFonts w:hint="cs"/>
          <w:b w:val="0"/>
          <w:bCs w:val="0"/>
          <w:u w:val="none"/>
          <w:rtl/>
        </w:rPr>
        <w:t>עת העברת הציוד מהחממה לפרויקט חדש:</w:t>
      </w:r>
    </w:p>
    <w:p w:rsidR="007B1594" w:rsidRPr="0034742E" w:rsidRDefault="007B1594" w:rsidP="007B1594">
      <w:pPr>
        <w:pStyle w:val="2"/>
        <w:numPr>
          <w:ilvl w:val="5"/>
          <w:numId w:val="1"/>
        </w:numPr>
        <w:jc w:val="both"/>
        <w:rPr>
          <w:b w:val="0"/>
          <w:bCs w:val="0"/>
          <w:u w:val="none"/>
          <w:rtl/>
        </w:rPr>
      </w:pPr>
      <w:r w:rsidRPr="0034742E">
        <w:rPr>
          <w:rFonts w:hint="cs"/>
          <w:b w:val="0"/>
          <w:bCs w:val="0"/>
          <w:u w:val="none"/>
          <w:rtl/>
        </w:rPr>
        <w:t>תוצא ע"י החממה חשבונית מס כחוק בהתאם למחיר המכירה.</w:t>
      </w:r>
    </w:p>
    <w:p w:rsidR="007B1594" w:rsidRPr="0034742E" w:rsidRDefault="007B1594" w:rsidP="007B1594">
      <w:pPr>
        <w:pStyle w:val="2"/>
        <w:numPr>
          <w:ilvl w:val="5"/>
          <w:numId w:val="1"/>
        </w:numPr>
        <w:jc w:val="both"/>
        <w:rPr>
          <w:b w:val="0"/>
          <w:bCs w:val="0"/>
          <w:u w:val="none"/>
          <w:rtl/>
        </w:rPr>
      </w:pPr>
      <w:r w:rsidRPr="0034742E">
        <w:rPr>
          <w:b w:val="0"/>
          <w:bCs w:val="0"/>
          <w:color w:val="000000"/>
          <w:spacing w:val="6"/>
          <w:sz w:val="24"/>
          <w:u w:val="none"/>
          <w:rtl/>
        </w:rPr>
        <w:t>י</w:t>
      </w:r>
      <w:r w:rsidRPr="0034742E">
        <w:rPr>
          <w:rFonts w:hint="cs"/>
          <w:b w:val="0"/>
          <w:bCs w:val="0"/>
          <w:color w:val="000000"/>
          <w:spacing w:val="6"/>
          <w:sz w:val="24"/>
          <w:u w:val="none"/>
          <w:rtl/>
        </w:rPr>
        <w:t>קוזז סכום המכירה מדרישת החממה בסעיף רכוש קבוע.</w:t>
      </w:r>
    </w:p>
    <w:p w:rsidR="007B1594" w:rsidRPr="0034742E" w:rsidRDefault="007B1594" w:rsidP="007B1594">
      <w:pPr>
        <w:pStyle w:val="2"/>
        <w:numPr>
          <w:ilvl w:val="5"/>
          <w:numId w:val="1"/>
        </w:numPr>
        <w:jc w:val="both"/>
        <w:rPr>
          <w:b w:val="0"/>
          <w:bCs w:val="0"/>
          <w:u w:val="none"/>
          <w:rtl/>
        </w:rPr>
      </w:pPr>
      <w:r w:rsidRPr="0034742E">
        <w:rPr>
          <w:rFonts w:hint="cs"/>
          <w:b w:val="0"/>
          <w:bCs w:val="0"/>
          <w:u w:val="none"/>
          <w:rtl/>
        </w:rPr>
        <w:t>הפרויקט החדש ידווח בסעיף ציוד על הרכישה ויקבל מענק כמקובל בגינו ובהתאם לכללים המקובלים.</w:t>
      </w:r>
    </w:p>
    <w:p w:rsidR="00AF7D0C" w:rsidRDefault="00AF7D0C" w:rsidP="007B1594">
      <w:pPr>
        <w:spacing w:line="360" w:lineRule="auto"/>
        <w:rPr>
          <w:rFonts w:cs="David"/>
          <w:color w:val="000000"/>
          <w:spacing w:val="6"/>
          <w:sz w:val="24"/>
          <w:szCs w:val="24"/>
          <w:rtl/>
        </w:rPr>
      </w:pPr>
    </w:p>
    <w:p w:rsidR="007A03A6" w:rsidRDefault="007A03A6" w:rsidP="007B1594">
      <w:pPr>
        <w:spacing w:line="360" w:lineRule="auto"/>
        <w:rPr>
          <w:rFonts w:cs="David"/>
          <w:color w:val="000000"/>
          <w:spacing w:val="6"/>
          <w:sz w:val="24"/>
          <w:szCs w:val="24"/>
          <w:rtl/>
        </w:rPr>
      </w:pPr>
    </w:p>
    <w:p w:rsidR="007A03A6" w:rsidRDefault="007A03A6" w:rsidP="007B1594">
      <w:pPr>
        <w:spacing w:line="360" w:lineRule="auto"/>
        <w:rPr>
          <w:rFonts w:cs="David"/>
          <w:color w:val="000000"/>
          <w:spacing w:val="6"/>
          <w:sz w:val="24"/>
          <w:szCs w:val="24"/>
          <w:rtl/>
        </w:rPr>
      </w:pPr>
    </w:p>
    <w:p w:rsidR="007A03A6" w:rsidRDefault="007A03A6" w:rsidP="007B1594">
      <w:pPr>
        <w:spacing w:line="360" w:lineRule="auto"/>
        <w:rPr>
          <w:rFonts w:cs="David"/>
          <w:color w:val="000000"/>
          <w:spacing w:val="6"/>
          <w:sz w:val="24"/>
          <w:szCs w:val="24"/>
          <w:rtl/>
        </w:rPr>
      </w:pPr>
    </w:p>
    <w:p w:rsidR="007A03A6" w:rsidRDefault="007A03A6" w:rsidP="007B1594">
      <w:pPr>
        <w:spacing w:line="360" w:lineRule="auto"/>
        <w:rPr>
          <w:rFonts w:cs="David"/>
          <w:color w:val="000000"/>
          <w:spacing w:val="6"/>
          <w:sz w:val="24"/>
          <w:szCs w:val="24"/>
          <w:rtl/>
        </w:rPr>
      </w:pPr>
    </w:p>
    <w:p w:rsidR="000B62C3" w:rsidRDefault="000B62C3" w:rsidP="007B1594">
      <w:pPr>
        <w:spacing w:line="360" w:lineRule="auto"/>
        <w:rPr>
          <w:rFonts w:cs="David"/>
          <w:color w:val="000000"/>
          <w:spacing w:val="6"/>
          <w:sz w:val="24"/>
          <w:szCs w:val="24"/>
          <w:rtl/>
        </w:rPr>
      </w:pPr>
    </w:p>
    <w:p w:rsidR="000B62C3" w:rsidRDefault="000B62C3" w:rsidP="007B1594">
      <w:pPr>
        <w:spacing w:line="360" w:lineRule="auto"/>
        <w:rPr>
          <w:rFonts w:cs="David"/>
          <w:color w:val="000000"/>
          <w:spacing w:val="6"/>
          <w:sz w:val="24"/>
          <w:szCs w:val="24"/>
          <w:rtl/>
        </w:rPr>
      </w:pPr>
    </w:p>
    <w:p w:rsidR="000B62C3" w:rsidRDefault="000B62C3" w:rsidP="007B1594">
      <w:pPr>
        <w:spacing w:line="360" w:lineRule="auto"/>
        <w:rPr>
          <w:rFonts w:cs="David"/>
          <w:color w:val="000000"/>
          <w:spacing w:val="6"/>
          <w:sz w:val="24"/>
          <w:szCs w:val="24"/>
          <w:rtl/>
        </w:rPr>
      </w:pPr>
    </w:p>
    <w:p w:rsidR="000B62C3" w:rsidRDefault="000B62C3" w:rsidP="007B1594">
      <w:pPr>
        <w:spacing w:line="360" w:lineRule="auto"/>
        <w:rPr>
          <w:rFonts w:cs="David"/>
          <w:color w:val="000000"/>
          <w:spacing w:val="6"/>
          <w:sz w:val="24"/>
          <w:szCs w:val="24"/>
          <w:rtl/>
        </w:rPr>
      </w:pPr>
    </w:p>
    <w:p w:rsidR="000B62C3" w:rsidRDefault="000B62C3" w:rsidP="007B1594">
      <w:pPr>
        <w:spacing w:line="360" w:lineRule="auto"/>
        <w:rPr>
          <w:rFonts w:cs="David"/>
          <w:color w:val="000000"/>
          <w:spacing w:val="6"/>
          <w:sz w:val="24"/>
          <w:szCs w:val="24"/>
          <w:rtl/>
        </w:rPr>
      </w:pPr>
    </w:p>
    <w:p w:rsidR="000B62C3" w:rsidRDefault="000B62C3" w:rsidP="007B1594">
      <w:pPr>
        <w:spacing w:line="360" w:lineRule="auto"/>
        <w:rPr>
          <w:rFonts w:cs="David"/>
          <w:color w:val="000000"/>
          <w:spacing w:val="6"/>
          <w:sz w:val="24"/>
          <w:szCs w:val="24"/>
          <w:rtl/>
        </w:rPr>
      </w:pPr>
    </w:p>
    <w:p w:rsidR="000B62C3" w:rsidRDefault="000B62C3" w:rsidP="007B1594">
      <w:pPr>
        <w:spacing w:line="360" w:lineRule="auto"/>
        <w:rPr>
          <w:rFonts w:cs="David"/>
          <w:color w:val="000000"/>
          <w:spacing w:val="6"/>
          <w:sz w:val="24"/>
          <w:szCs w:val="24"/>
          <w:rtl/>
        </w:rPr>
      </w:pPr>
    </w:p>
    <w:p w:rsidR="000B62C3" w:rsidRDefault="000B62C3" w:rsidP="007B1594">
      <w:pPr>
        <w:spacing w:line="360" w:lineRule="auto"/>
        <w:rPr>
          <w:rFonts w:cs="David"/>
          <w:color w:val="000000"/>
          <w:spacing w:val="6"/>
          <w:sz w:val="24"/>
          <w:szCs w:val="24"/>
          <w:rtl/>
        </w:rPr>
      </w:pPr>
    </w:p>
    <w:p w:rsidR="000B62C3" w:rsidRDefault="000B62C3" w:rsidP="007B1594">
      <w:pPr>
        <w:spacing w:line="360" w:lineRule="auto"/>
        <w:rPr>
          <w:rFonts w:cs="David"/>
          <w:color w:val="000000"/>
          <w:spacing w:val="6"/>
          <w:sz w:val="24"/>
          <w:szCs w:val="24"/>
          <w:rtl/>
        </w:rPr>
      </w:pPr>
    </w:p>
    <w:p w:rsidR="000B62C3" w:rsidRDefault="000B62C3" w:rsidP="007B1594">
      <w:pPr>
        <w:spacing w:line="360" w:lineRule="auto"/>
        <w:rPr>
          <w:rFonts w:cs="David"/>
          <w:color w:val="000000"/>
          <w:spacing w:val="6"/>
          <w:sz w:val="24"/>
          <w:szCs w:val="24"/>
          <w:rtl/>
        </w:rPr>
      </w:pPr>
    </w:p>
    <w:p w:rsidR="000B62C3" w:rsidRDefault="000B62C3" w:rsidP="007B1594">
      <w:pPr>
        <w:spacing w:line="360" w:lineRule="auto"/>
        <w:rPr>
          <w:rFonts w:cs="David"/>
          <w:color w:val="000000"/>
          <w:spacing w:val="6"/>
          <w:sz w:val="24"/>
          <w:szCs w:val="24"/>
          <w:rtl/>
        </w:rPr>
      </w:pPr>
    </w:p>
    <w:p w:rsidR="007A03A6" w:rsidRDefault="007A03A6" w:rsidP="007B1594">
      <w:pPr>
        <w:spacing w:line="360" w:lineRule="auto"/>
        <w:rPr>
          <w:rFonts w:cs="David"/>
          <w:color w:val="000000"/>
          <w:spacing w:val="6"/>
          <w:sz w:val="24"/>
          <w:szCs w:val="24"/>
          <w:rtl/>
        </w:rPr>
      </w:pPr>
    </w:p>
    <w:p w:rsidR="007A03A6" w:rsidRDefault="007A03A6" w:rsidP="007B1594">
      <w:pPr>
        <w:spacing w:line="360" w:lineRule="auto"/>
        <w:rPr>
          <w:rFonts w:cs="David"/>
          <w:color w:val="000000"/>
          <w:spacing w:val="6"/>
          <w:sz w:val="24"/>
          <w:szCs w:val="24"/>
          <w:rtl/>
        </w:rPr>
      </w:pPr>
    </w:p>
    <w:p w:rsidR="007A03A6" w:rsidRDefault="007A03A6" w:rsidP="007B1594">
      <w:pPr>
        <w:spacing w:line="360" w:lineRule="auto"/>
        <w:rPr>
          <w:rFonts w:cs="David"/>
          <w:color w:val="000000"/>
          <w:spacing w:val="6"/>
          <w:sz w:val="24"/>
          <w:szCs w:val="24"/>
          <w:rtl/>
        </w:rPr>
      </w:pPr>
    </w:p>
    <w:p w:rsidR="007A03A6" w:rsidRDefault="007A03A6" w:rsidP="007B1594">
      <w:pPr>
        <w:spacing w:line="360" w:lineRule="auto"/>
        <w:rPr>
          <w:rFonts w:cs="David"/>
          <w:color w:val="000000"/>
          <w:spacing w:val="6"/>
          <w:sz w:val="24"/>
          <w:szCs w:val="24"/>
          <w:rtl/>
        </w:rPr>
      </w:pPr>
    </w:p>
    <w:p w:rsidR="007A03A6" w:rsidRPr="0034742E" w:rsidRDefault="007A03A6" w:rsidP="007B1594">
      <w:pPr>
        <w:spacing w:line="360" w:lineRule="auto"/>
        <w:rPr>
          <w:rFonts w:cs="David"/>
          <w:color w:val="000000"/>
          <w:spacing w:val="6"/>
          <w:sz w:val="24"/>
          <w:szCs w:val="24"/>
          <w:rtl/>
        </w:rPr>
      </w:pPr>
    </w:p>
    <w:p w:rsidR="001F4949" w:rsidRPr="0034742E" w:rsidRDefault="001F4949" w:rsidP="008B0D10">
      <w:pPr>
        <w:pStyle w:val="2"/>
        <w:numPr>
          <w:ilvl w:val="0"/>
          <w:numId w:val="1"/>
        </w:numPr>
        <w:tabs>
          <w:tab w:val="left" w:pos="900"/>
        </w:tabs>
        <w:jc w:val="center"/>
        <w:rPr>
          <w:color w:val="0000FF"/>
          <w:sz w:val="32"/>
          <w:szCs w:val="32"/>
          <w:rtl/>
        </w:rPr>
      </w:pPr>
      <w:r w:rsidRPr="0034742E">
        <w:rPr>
          <w:rFonts w:hint="cs"/>
          <w:color w:val="0000FF"/>
          <w:sz w:val="32"/>
          <w:szCs w:val="32"/>
          <w:rtl/>
        </w:rPr>
        <w:t>בודקים מקצועיים</w:t>
      </w:r>
    </w:p>
    <w:p w:rsidR="001A19EF" w:rsidRPr="0034742E" w:rsidRDefault="001A19EF" w:rsidP="004E6F83">
      <w:pPr>
        <w:pStyle w:val="a4"/>
        <w:spacing w:line="360" w:lineRule="auto"/>
        <w:jc w:val="both"/>
        <w:rPr>
          <w:rtl/>
        </w:rPr>
      </w:pPr>
      <w:r w:rsidRPr="0034742E">
        <w:rPr>
          <w:rFonts w:hint="cs"/>
          <w:b/>
          <w:bCs/>
          <w:sz w:val="22"/>
          <w:szCs w:val="22"/>
          <w:rtl/>
        </w:rPr>
        <w:t xml:space="preserve">                  </w:t>
      </w:r>
      <w:r w:rsidR="00AB01F5" w:rsidRPr="0034742E">
        <w:rPr>
          <w:rFonts w:hint="cs"/>
          <w:rtl/>
        </w:rPr>
        <w:t xml:space="preserve">מינהלת החממות נעזרת במאגר צוותי הבדיקה של לשכת המדען הראשי בכל הקשור </w:t>
      </w:r>
    </w:p>
    <w:p w:rsidR="004E6F83" w:rsidRPr="0034742E" w:rsidRDefault="001A19EF" w:rsidP="004E6F83">
      <w:pPr>
        <w:pStyle w:val="a4"/>
        <w:spacing w:line="360" w:lineRule="auto"/>
        <w:jc w:val="both"/>
        <w:rPr>
          <w:rtl/>
        </w:rPr>
      </w:pPr>
      <w:r w:rsidRPr="0034742E">
        <w:rPr>
          <w:rFonts w:hint="cs"/>
          <w:rtl/>
        </w:rPr>
        <w:t xml:space="preserve">                </w:t>
      </w:r>
      <w:r w:rsidR="00AB01F5" w:rsidRPr="0034742E">
        <w:rPr>
          <w:rFonts w:hint="cs"/>
          <w:rtl/>
        </w:rPr>
        <w:t>לבדיקת תוכניות</w:t>
      </w:r>
      <w:r w:rsidRPr="0034742E">
        <w:rPr>
          <w:rFonts w:hint="cs"/>
          <w:rtl/>
        </w:rPr>
        <w:t xml:space="preserve"> המו"פ המוגשות למינהלת החממות. </w:t>
      </w:r>
      <w:r w:rsidR="00B27630" w:rsidRPr="0034742E">
        <w:rPr>
          <w:rFonts w:hint="cs"/>
          <w:rtl/>
        </w:rPr>
        <w:t xml:space="preserve">נוהל </w:t>
      </w:r>
      <w:r w:rsidR="00AB01F5" w:rsidRPr="0034742E">
        <w:rPr>
          <w:rFonts w:hint="cs"/>
          <w:rtl/>
        </w:rPr>
        <w:t xml:space="preserve">עבודתו של </w:t>
      </w:r>
      <w:r w:rsidR="004E6F83" w:rsidRPr="0034742E">
        <w:rPr>
          <w:rFonts w:hint="cs"/>
          <w:rtl/>
        </w:rPr>
        <w:t>הבודק</w:t>
      </w:r>
    </w:p>
    <w:p w:rsidR="001F4539" w:rsidRPr="0034742E" w:rsidRDefault="004E6F83" w:rsidP="00C81545">
      <w:pPr>
        <w:pStyle w:val="a4"/>
        <w:spacing w:line="360" w:lineRule="auto"/>
        <w:ind w:left="540" w:hanging="360"/>
        <w:rPr>
          <w:rtl/>
        </w:rPr>
      </w:pPr>
      <w:r w:rsidRPr="0034742E">
        <w:rPr>
          <w:rFonts w:hint="cs"/>
          <w:rtl/>
        </w:rPr>
        <w:t xml:space="preserve">            </w:t>
      </w:r>
      <w:r w:rsidR="00B27630" w:rsidRPr="0034742E">
        <w:rPr>
          <w:rFonts w:hint="cs"/>
          <w:rtl/>
        </w:rPr>
        <w:t xml:space="preserve">המקצועי, </w:t>
      </w:r>
      <w:r w:rsidR="00F838A1" w:rsidRPr="0034742E">
        <w:rPr>
          <w:rFonts w:hint="cs"/>
          <w:rtl/>
        </w:rPr>
        <w:t>בהתאם לכללי לשכת המדען הראשי</w:t>
      </w:r>
      <w:r w:rsidR="003754C0">
        <w:rPr>
          <w:rFonts w:hint="cs"/>
          <w:rtl/>
        </w:rPr>
        <w:t>.</w:t>
      </w:r>
    </w:p>
    <w:p w:rsidR="00194894" w:rsidRPr="0034742E" w:rsidRDefault="00194894" w:rsidP="00EA5666">
      <w:pPr>
        <w:pStyle w:val="2"/>
        <w:numPr>
          <w:ilvl w:val="1"/>
          <w:numId w:val="1"/>
        </w:numPr>
        <w:tabs>
          <w:tab w:val="clear" w:pos="792"/>
          <w:tab w:val="num" w:pos="900"/>
        </w:tabs>
        <w:jc w:val="both"/>
        <w:rPr>
          <w:sz w:val="28"/>
          <w:szCs w:val="28"/>
          <w:rtl/>
        </w:rPr>
      </w:pPr>
      <w:r w:rsidRPr="0034742E">
        <w:rPr>
          <w:rFonts w:hint="cs"/>
          <w:sz w:val="28"/>
          <w:szCs w:val="28"/>
          <w:rtl/>
        </w:rPr>
        <w:lastRenderedPageBreak/>
        <w:t>מינוי בודק מקצועי לבדיקת בקשה לתמיכה ב</w:t>
      </w:r>
      <w:r w:rsidR="004177A5" w:rsidRPr="0034742E">
        <w:rPr>
          <w:rFonts w:hint="cs"/>
          <w:sz w:val="28"/>
          <w:szCs w:val="28"/>
          <w:rtl/>
        </w:rPr>
        <w:t>תוכנית</w:t>
      </w:r>
    </w:p>
    <w:p w:rsidR="0041578A" w:rsidRPr="0034742E" w:rsidRDefault="00C133CB" w:rsidP="00EA5666">
      <w:pPr>
        <w:pStyle w:val="2"/>
        <w:numPr>
          <w:ilvl w:val="2"/>
          <w:numId w:val="1"/>
        </w:numPr>
        <w:tabs>
          <w:tab w:val="num" w:pos="1440"/>
          <w:tab w:val="left" w:pos="1620"/>
        </w:tabs>
        <w:jc w:val="both"/>
        <w:rPr>
          <w:b w:val="0"/>
          <w:bCs w:val="0"/>
          <w:sz w:val="24"/>
          <w:u w:val="none"/>
          <w:rtl/>
        </w:rPr>
      </w:pPr>
      <w:r w:rsidRPr="0034742E">
        <w:rPr>
          <w:rFonts w:hint="cs"/>
          <w:b w:val="0"/>
          <w:bCs w:val="0"/>
          <w:sz w:val="24"/>
          <w:u w:val="none"/>
          <w:rtl/>
        </w:rPr>
        <w:t>באחריות מינהלת החממות להעביר</w:t>
      </w:r>
      <w:r w:rsidR="0041578A" w:rsidRPr="0034742E">
        <w:rPr>
          <w:rFonts w:hint="cs"/>
          <w:b w:val="0"/>
          <w:bCs w:val="0"/>
          <w:sz w:val="24"/>
          <w:u w:val="none"/>
          <w:rtl/>
        </w:rPr>
        <w:t xml:space="preserve"> לראש התחום בקשה למינוי בודק מקצועי, תוך שלושה ימי עבודה מקליטת הבקשה.</w:t>
      </w:r>
    </w:p>
    <w:p w:rsidR="00194894" w:rsidRPr="0034742E" w:rsidRDefault="00162432" w:rsidP="00EA5666">
      <w:pPr>
        <w:pStyle w:val="2"/>
        <w:numPr>
          <w:ilvl w:val="2"/>
          <w:numId w:val="1"/>
        </w:numPr>
        <w:tabs>
          <w:tab w:val="num" w:pos="1440"/>
          <w:tab w:val="left" w:pos="1620"/>
        </w:tabs>
        <w:jc w:val="both"/>
        <w:rPr>
          <w:b w:val="0"/>
          <w:bCs w:val="0"/>
          <w:sz w:val="24"/>
          <w:u w:val="none"/>
          <w:rtl/>
        </w:rPr>
      </w:pPr>
      <w:r w:rsidRPr="0034742E">
        <w:rPr>
          <w:rFonts w:hint="cs"/>
          <w:b w:val="0"/>
          <w:bCs w:val="0"/>
          <w:sz w:val="24"/>
          <w:u w:val="none"/>
          <w:rtl/>
        </w:rPr>
        <w:t xml:space="preserve">באחריות ראש התחום המקצועי, למנות בודק מקצועי לבדיקת הבקשה, תוך יומיים מקבלת הבקשה לתמיכה </w:t>
      </w:r>
      <w:r w:rsidR="009C3383" w:rsidRPr="0034742E">
        <w:rPr>
          <w:rFonts w:hint="cs"/>
          <w:b w:val="0"/>
          <w:bCs w:val="0"/>
          <w:sz w:val="24"/>
          <w:u w:val="none"/>
          <w:rtl/>
        </w:rPr>
        <w:t>מ</w:t>
      </w:r>
      <w:r w:rsidRPr="0034742E">
        <w:rPr>
          <w:rFonts w:hint="cs"/>
          <w:b w:val="0"/>
          <w:bCs w:val="0"/>
          <w:sz w:val="24"/>
          <w:u w:val="none"/>
          <w:rtl/>
        </w:rPr>
        <w:t>מינהלת החממות.</w:t>
      </w:r>
    </w:p>
    <w:p w:rsidR="0041578A" w:rsidRPr="0034742E" w:rsidRDefault="0041578A" w:rsidP="00EA5666">
      <w:pPr>
        <w:pStyle w:val="2"/>
        <w:numPr>
          <w:ilvl w:val="2"/>
          <w:numId w:val="1"/>
        </w:numPr>
        <w:tabs>
          <w:tab w:val="num" w:pos="1440"/>
          <w:tab w:val="left" w:pos="1620"/>
        </w:tabs>
        <w:jc w:val="both"/>
        <w:rPr>
          <w:b w:val="0"/>
          <w:bCs w:val="0"/>
          <w:sz w:val="24"/>
          <w:u w:val="none"/>
          <w:rtl/>
        </w:rPr>
      </w:pPr>
      <w:r w:rsidRPr="0034742E">
        <w:rPr>
          <w:rFonts w:hint="cs"/>
          <w:b w:val="0"/>
          <w:bCs w:val="0"/>
          <w:sz w:val="24"/>
          <w:u w:val="none"/>
          <w:rtl/>
        </w:rPr>
        <w:t>ראש התחום יודיע למינהלת החממות את שם הבודק המקצועי שמינה.</w:t>
      </w:r>
    </w:p>
    <w:p w:rsidR="0041578A" w:rsidRPr="0034742E" w:rsidRDefault="0041578A" w:rsidP="00EA5666">
      <w:pPr>
        <w:pStyle w:val="2"/>
        <w:numPr>
          <w:ilvl w:val="2"/>
          <w:numId w:val="1"/>
        </w:numPr>
        <w:tabs>
          <w:tab w:val="num" w:pos="1440"/>
          <w:tab w:val="left" w:pos="1620"/>
        </w:tabs>
        <w:jc w:val="both"/>
        <w:rPr>
          <w:b w:val="0"/>
          <w:bCs w:val="0"/>
          <w:sz w:val="24"/>
          <w:u w:val="none"/>
          <w:rtl/>
        </w:rPr>
      </w:pPr>
      <w:r w:rsidRPr="0034742E">
        <w:rPr>
          <w:rFonts w:hint="cs"/>
          <w:b w:val="0"/>
          <w:bCs w:val="0"/>
          <w:sz w:val="24"/>
          <w:u w:val="none"/>
          <w:rtl/>
        </w:rPr>
        <w:t xml:space="preserve">מינהלת החממות תוציא כתב מינוי </w:t>
      </w:r>
      <w:r w:rsidR="00162432" w:rsidRPr="0034742E">
        <w:rPr>
          <w:rFonts w:hint="cs"/>
          <w:b w:val="0"/>
          <w:bCs w:val="0"/>
          <w:sz w:val="24"/>
          <w:u w:val="none"/>
          <w:rtl/>
        </w:rPr>
        <w:t>לבודק המ</w:t>
      </w:r>
      <w:r w:rsidR="004E6F83" w:rsidRPr="0034742E">
        <w:rPr>
          <w:rFonts w:hint="cs"/>
          <w:b w:val="0"/>
          <w:bCs w:val="0"/>
          <w:sz w:val="24"/>
          <w:u w:val="none"/>
          <w:rtl/>
        </w:rPr>
        <w:t xml:space="preserve">קצועי </w:t>
      </w:r>
      <w:r w:rsidR="00162432" w:rsidRPr="0034742E">
        <w:rPr>
          <w:rFonts w:hint="cs"/>
          <w:b w:val="0"/>
          <w:bCs w:val="0"/>
          <w:sz w:val="24"/>
          <w:u w:val="none"/>
          <w:rtl/>
        </w:rPr>
        <w:t>על מינו</w:t>
      </w:r>
      <w:r w:rsidR="001629DD" w:rsidRPr="0034742E">
        <w:rPr>
          <w:rFonts w:hint="cs"/>
          <w:b w:val="0"/>
          <w:bCs w:val="0"/>
          <w:sz w:val="24"/>
          <w:u w:val="none"/>
          <w:rtl/>
        </w:rPr>
        <w:t>יו</w:t>
      </w:r>
      <w:r w:rsidR="00162432" w:rsidRPr="0034742E">
        <w:rPr>
          <w:rFonts w:hint="cs"/>
          <w:b w:val="0"/>
          <w:bCs w:val="0"/>
          <w:sz w:val="24"/>
          <w:u w:val="none"/>
          <w:rtl/>
        </w:rPr>
        <w:t xml:space="preserve"> לבדיקת הבקשה</w:t>
      </w:r>
      <w:r w:rsidRPr="0034742E">
        <w:rPr>
          <w:rFonts w:hint="cs"/>
          <w:b w:val="0"/>
          <w:bCs w:val="0"/>
          <w:sz w:val="24"/>
          <w:u w:val="none"/>
          <w:rtl/>
        </w:rPr>
        <w:t xml:space="preserve"> ותעביר לו את הבקשה</w:t>
      </w:r>
      <w:r w:rsidR="00162432" w:rsidRPr="0034742E">
        <w:rPr>
          <w:rFonts w:hint="cs"/>
          <w:b w:val="0"/>
          <w:bCs w:val="0"/>
          <w:sz w:val="24"/>
          <w:u w:val="none"/>
          <w:rtl/>
        </w:rPr>
        <w:t>.</w:t>
      </w:r>
      <w:r w:rsidRPr="0034742E">
        <w:rPr>
          <w:rFonts w:hint="cs"/>
          <w:b w:val="0"/>
          <w:bCs w:val="0"/>
          <w:sz w:val="24"/>
          <w:u w:val="none"/>
          <w:rtl/>
        </w:rPr>
        <w:t xml:space="preserve"> במקביל תודיע מינהלת החממות לחממה על מינוי הבודק המקצועי ובאחריות החממה לתאם פגישה עמו.</w:t>
      </w:r>
      <w:r w:rsidR="00162432" w:rsidRPr="0034742E">
        <w:rPr>
          <w:rFonts w:hint="cs"/>
          <w:b w:val="0"/>
          <w:bCs w:val="0"/>
          <w:sz w:val="24"/>
          <w:u w:val="none"/>
          <w:rtl/>
        </w:rPr>
        <w:t xml:space="preserve"> </w:t>
      </w:r>
    </w:p>
    <w:p w:rsidR="00162432" w:rsidRPr="0034742E" w:rsidRDefault="00162432" w:rsidP="00EA5666">
      <w:pPr>
        <w:pStyle w:val="2"/>
        <w:numPr>
          <w:ilvl w:val="2"/>
          <w:numId w:val="1"/>
        </w:numPr>
        <w:tabs>
          <w:tab w:val="num" w:pos="1440"/>
          <w:tab w:val="left" w:pos="1620"/>
        </w:tabs>
        <w:jc w:val="both"/>
        <w:rPr>
          <w:b w:val="0"/>
          <w:bCs w:val="0"/>
          <w:sz w:val="24"/>
          <w:u w:val="none"/>
          <w:rtl/>
        </w:rPr>
      </w:pPr>
      <w:r w:rsidRPr="0034742E">
        <w:rPr>
          <w:rFonts w:hint="cs"/>
          <w:b w:val="0"/>
          <w:bCs w:val="0"/>
          <w:sz w:val="24"/>
          <w:u w:val="none"/>
          <w:rtl/>
        </w:rPr>
        <w:t xml:space="preserve">בודק מקצועי אשר אינו יכול </w:t>
      </w:r>
      <w:r w:rsidR="00C61B17" w:rsidRPr="0034742E">
        <w:rPr>
          <w:rFonts w:hint="cs"/>
          <w:b w:val="0"/>
          <w:bCs w:val="0"/>
          <w:sz w:val="24"/>
          <w:u w:val="none"/>
          <w:rtl/>
        </w:rPr>
        <w:t>לעמוד בלו"ז הנקוב, יפנה טלפונית באופן מיידי, תוך 3 ימים ממועד מינויו לבדיקת הבקשה, לראש התחום, להעברת הבדיקה לבודק מקצועי אחר.</w:t>
      </w:r>
    </w:p>
    <w:p w:rsidR="00C61B17" w:rsidRPr="0034742E" w:rsidRDefault="009D6CDE" w:rsidP="00EA5666">
      <w:pPr>
        <w:pStyle w:val="2"/>
        <w:numPr>
          <w:ilvl w:val="2"/>
          <w:numId w:val="1"/>
        </w:numPr>
        <w:tabs>
          <w:tab w:val="num" w:pos="1440"/>
          <w:tab w:val="left" w:pos="1620"/>
        </w:tabs>
        <w:jc w:val="both"/>
        <w:rPr>
          <w:b w:val="0"/>
          <w:bCs w:val="0"/>
          <w:sz w:val="24"/>
          <w:u w:val="none"/>
          <w:rtl/>
        </w:rPr>
      </w:pPr>
      <w:r w:rsidRPr="0034742E">
        <w:rPr>
          <w:rFonts w:hint="cs"/>
          <w:b w:val="0"/>
          <w:bCs w:val="0"/>
          <w:sz w:val="24"/>
          <w:u w:val="none"/>
          <w:rtl/>
        </w:rPr>
        <w:t>על</w:t>
      </w:r>
      <w:r w:rsidR="00C61B17" w:rsidRPr="0034742E">
        <w:rPr>
          <w:rFonts w:hint="cs"/>
          <w:b w:val="0"/>
          <w:bCs w:val="0"/>
          <w:sz w:val="24"/>
          <w:u w:val="none"/>
          <w:rtl/>
        </w:rPr>
        <w:t xml:space="preserve"> הבודק המקצועי להודיע לסגן המדע"ר הטכנולוגי ולראש התחום על העדרות צפויה מכל סיבה שהיא במידה וזו ארוכה משבועיים.</w:t>
      </w:r>
    </w:p>
    <w:p w:rsidR="00C61B17" w:rsidRPr="0034742E" w:rsidRDefault="00C61B17" w:rsidP="00EA5666">
      <w:pPr>
        <w:pStyle w:val="2"/>
        <w:numPr>
          <w:ilvl w:val="2"/>
          <w:numId w:val="1"/>
        </w:numPr>
        <w:tabs>
          <w:tab w:val="num" w:pos="1440"/>
          <w:tab w:val="left" w:pos="1620"/>
        </w:tabs>
        <w:jc w:val="both"/>
        <w:rPr>
          <w:b w:val="0"/>
          <w:bCs w:val="0"/>
          <w:sz w:val="24"/>
          <w:u w:val="none"/>
          <w:rtl/>
        </w:rPr>
      </w:pPr>
      <w:r w:rsidRPr="0034742E">
        <w:rPr>
          <w:rFonts w:hint="cs"/>
          <w:b w:val="0"/>
          <w:bCs w:val="0"/>
          <w:sz w:val="24"/>
          <w:u w:val="none"/>
          <w:rtl/>
        </w:rPr>
        <w:t>לא יקבע לחברה בודק מקצועי העוסק בבדיקתה ארבע שנים רצופות, אלא באישור מיוחד מהמדע"ר.</w:t>
      </w:r>
    </w:p>
    <w:p w:rsidR="00C81545" w:rsidRPr="0034742E" w:rsidRDefault="00C81545" w:rsidP="00162432">
      <w:pPr>
        <w:pStyle w:val="a4"/>
        <w:spacing w:line="360" w:lineRule="auto"/>
        <w:ind w:left="540" w:hanging="360"/>
        <w:rPr>
          <w:rtl/>
        </w:rPr>
      </w:pPr>
    </w:p>
    <w:p w:rsidR="00BC2E90" w:rsidRPr="0034742E" w:rsidRDefault="00BC2E90" w:rsidP="00EA5666">
      <w:pPr>
        <w:pStyle w:val="2"/>
        <w:numPr>
          <w:ilvl w:val="1"/>
          <w:numId w:val="1"/>
        </w:numPr>
        <w:tabs>
          <w:tab w:val="clear" w:pos="792"/>
          <w:tab w:val="num" w:pos="900"/>
        </w:tabs>
        <w:jc w:val="both"/>
        <w:rPr>
          <w:sz w:val="28"/>
          <w:szCs w:val="28"/>
          <w:rtl/>
        </w:rPr>
      </w:pPr>
      <w:r w:rsidRPr="0034742E">
        <w:rPr>
          <w:rFonts w:hint="cs"/>
          <w:sz w:val="28"/>
          <w:szCs w:val="28"/>
          <w:rtl/>
        </w:rPr>
        <w:t>בדיקת הבקשה ע"י הבודק המקצועי</w:t>
      </w:r>
    </w:p>
    <w:p w:rsidR="00BC2E90" w:rsidRDefault="00F03E3F" w:rsidP="00F03E3F">
      <w:pPr>
        <w:pStyle w:val="a4"/>
        <w:spacing w:line="360" w:lineRule="auto"/>
        <w:ind w:left="720" w:firstLine="72"/>
        <w:rPr>
          <w:rtl/>
        </w:rPr>
      </w:pPr>
      <w:r w:rsidRPr="0034742E">
        <w:rPr>
          <w:rFonts w:hint="cs"/>
          <w:rtl/>
        </w:rPr>
        <w:t xml:space="preserve"> </w:t>
      </w:r>
      <w:r w:rsidR="00EA5666" w:rsidRPr="0034742E">
        <w:rPr>
          <w:rFonts w:hint="cs"/>
          <w:rtl/>
        </w:rPr>
        <w:t xml:space="preserve"> </w:t>
      </w:r>
      <w:r w:rsidR="00BC2E90" w:rsidRPr="0034742E">
        <w:rPr>
          <w:rFonts w:hint="cs"/>
          <w:rtl/>
        </w:rPr>
        <w:t>בדיקת הבקשות מחייבת את הב</w:t>
      </w:r>
      <w:r w:rsidR="00636437" w:rsidRPr="0034742E">
        <w:rPr>
          <w:rFonts w:hint="cs"/>
          <w:rtl/>
        </w:rPr>
        <w:t xml:space="preserve">ודק </w:t>
      </w:r>
      <w:r w:rsidR="00BC2E90" w:rsidRPr="0034742E">
        <w:rPr>
          <w:rFonts w:hint="cs"/>
          <w:rtl/>
        </w:rPr>
        <w:t>המקצועי לביצוע המטלות הבאות:</w:t>
      </w:r>
    </w:p>
    <w:p w:rsidR="000B62C3" w:rsidRPr="0034742E" w:rsidRDefault="000B62C3" w:rsidP="000B62C3">
      <w:pPr>
        <w:pStyle w:val="2"/>
        <w:numPr>
          <w:ilvl w:val="2"/>
          <w:numId w:val="1"/>
        </w:numPr>
        <w:tabs>
          <w:tab w:val="num" w:pos="1440"/>
          <w:tab w:val="left" w:pos="1620"/>
        </w:tabs>
        <w:jc w:val="both"/>
        <w:rPr>
          <w:b w:val="0"/>
          <w:bCs w:val="0"/>
          <w:sz w:val="24"/>
          <w:u w:val="none"/>
          <w:rtl/>
        </w:rPr>
      </w:pPr>
      <w:r w:rsidRPr="0034742E">
        <w:rPr>
          <w:rFonts w:hint="cs"/>
          <w:b w:val="0"/>
          <w:bCs w:val="0"/>
          <w:sz w:val="24"/>
          <w:u w:val="none"/>
          <w:rtl/>
        </w:rPr>
        <w:t>עיון בלשכה בתיקים קודמים של החברה, ובמידת הצורך יצירת קשר עם בודקים שקדמו לו, להבנת הבקשה.</w:t>
      </w:r>
    </w:p>
    <w:p w:rsidR="000B62C3" w:rsidRPr="0034742E" w:rsidRDefault="000B62C3" w:rsidP="000B62C3">
      <w:pPr>
        <w:pStyle w:val="2"/>
        <w:numPr>
          <w:ilvl w:val="2"/>
          <w:numId w:val="1"/>
        </w:numPr>
        <w:tabs>
          <w:tab w:val="num" w:pos="1440"/>
          <w:tab w:val="left" w:pos="1620"/>
        </w:tabs>
        <w:jc w:val="both"/>
        <w:rPr>
          <w:b w:val="0"/>
          <w:bCs w:val="0"/>
          <w:sz w:val="24"/>
          <w:u w:val="none"/>
          <w:rtl/>
        </w:rPr>
      </w:pPr>
      <w:r w:rsidRPr="0034742E">
        <w:rPr>
          <w:rFonts w:hint="cs"/>
          <w:b w:val="0"/>
          <w:bCs w:val="0"/>
          <w:sz w:val="24"/>
          <w:u w:val="none"/>
          <w:rtl/>
        </w:rPr>
        <w:t>עיון בהחלטות הוועדה בבקשות שקדמו לבקשה הנוכחית, הרלוונטית לבקשה.</w:t>
      </w:r>
    </w:p>
    <w:p w:rsidR="000B62C3" w:rsidRPr="0034742E" w:rsidRDefault="000B62C3" w:rsidP="000B62C3">
      <w:pPr>
        <w:pStyle w:val="2"/>
        <w:numPr>
          <w:ilvl w:val="2"/>
          <w:numId w:val="1"/>
        </w:numPr>
        <w:tabs>
          <w:tab w:val="num" w:pos="1440"/>
          <w:tab w:val="left" w:pos="1620"/>
        </w:tabs>
        <w:jc w:val="both"/>
        <w:rPr>
          <w:b w:val="0"/>
          <w:bCs w:val="0"/>
          <w:u w:val="none"/>
          <w:rtl/>
        </w:rPr>
      </w:pPr>
      <w:r w:rsidRPr="00102B71">
        <w:rPr>
          <w:rFonts w:hint="cs"/>
          <w:b w:val="0"/>
          <w:bCs w:val="0"/>
          <w:sz w:val="24"/>
          <w:u w:val="none"/>
          <w:rtl/>
        </w:rPr>
        <w:t>קיום פגישות (לפחות אחת) עם נציגי</w:t>
      </w:r>
      <w:r w:rsidRPr="00104C81">
        <w:rPr>
          <w:rFonts w:hint="cs"/>
          <w:b w:val="0"/>
          <w:bCs w:val="0"/>
          <w:sz w:val="24"/>
          <w:u w:val="none"/>
          <w:rtl/>
        </w:rPr>
        <w:t xml:space="preserve"> החברה. מיד עם קבלת הבקשה אצל הבודק המקצועי תתואם הפגישה הראשונה, אשר תתקיים באתר החברה.</w:t>
      </w:r>
      <w:r w:rsidRPr="00B8464D">
        <w:rPr>
          <w:rFonts w:hint="cs"/>
          <w:b w:val="0"/>
          <w:bCs w:val="0"/>
          <w:u w:val="none"/>
          <w:rtl/>
        </w:rPr>
        <w:t xml:space="preserve"> רצוי כי פגישות נ</w:t>
      </w:r>
      <w:r w:rsidRPr="00BB2524">
        <w:rPr>
          <w:rFonts w:hint="cs"/>
          <w:b w:val="0"/>
          <w:bCs w:val="0"/>
          <w:u w:val="none"/>
          <w:rtl/>
        </w:rPr>
        <w:t>וספות במידה ותדרשנה תבוצענה גם הן באתר החברה. בכל מקרה תהליך הבדיקה מחייב ביקור באתר החברה.</w:t>
      </w:r>
    </w:p>
    <w:p w:rsidR="000B62C3" w:rsidRDefault="000B62C3" w:rsidP="00F03E3F">
      <w:pPr>
        <w:pStyle w:val="a4"/>
        <w:spacing w:line="360" w:lineRule="auto"/>
        <w:ind w:left="720" w:firstLine="72"/>
        <w:rPr>
          <w:rtl/>
        </w:rPr>
      </w:pPr>
    </w:p>
    <w:p w:rsidR="009052B7" w:rsidRPr="007A03A6" w:rsidRDefault="009052B7" w:rsidP="007A03A6">
      <w:pPr>
        <w:pStyle w:val="2"/>
        <w:numPr>
          <w:ilvl w:val="2"/>
          <w:numId w:val="1"/>
        </w:numPr>
        <w:tabs>
          <w:tab w:val="num" w:pos="1440"/>
          <w:tab w:val="left" w:pos="1620"/>
        </w:tabs>
        <w:jc w:val="both"/>
        <w:rPr>
          <w:b w:val="0"/>
          <w:bCs w:val="0"/>
          <w:sz w:val="24"/>
          <w:u w:val="none"/>
          <w:rtl/>
        </w:rPr>
      </w:pPr>
      <w:r w:rsidRPr="007A03A6">
        <w:rPr>
          <w:rFonts w:hint="cs"/>
          <w:b w:val="0"/>
          <w:bCs w:val="0"/>
          <w:sz w:val="24"/>
          <w:u w:val="none"/>
          <w:rtl/>
        </w:rPr>
        <w:lastRenderedPageBreak/>
        <w:t>תחקור החברה, ובמידת הצורך, קבלת מידע משלים הקשור לבדיקת הבקשה. הפנ</w:t>
      </w:r>
      <w:r w:rsidR="003754C0" w:rsidRPr="007A03A6">
        <w:rPr>
          <w:rFonts w:hint="cs"/>
          <w:b w:val="0"/>
          <w:bCs w:val="0"/>
          <w:sz w:val="24"/>
          <w:u w:val="none"/>
          <w:rtl/>
        </w:rPr>
        <w:t>י</w:t>
      </w:r>
      <w:r w:rsidRPr="007A03A6">
        <w:rPr>
          <w:rFonts w:hint="cs"/>
          <w:b w:val="0"/>
          <w:bCs w:val="0"/>
          <w:sz w:val="24"/>
          <w:u w:val="none"/>
          <w:rtl/>
        </w:rPr>
        <w:t>יה לחברה תעשה בפקס ו/או בדואר אלקטרוני תוך שבוע מקבלת הבקשה אצל הבודק המקצועי או לאחר פגישה בחברה.</w:t>
      </w:r>
    </w:p>
    <w:p w:rsidR="009052B7" w:rsidRPr="0034742E" w:rsidRDefault="009052B7" w:rsidP="00EA5666">
      <w:pPr>
        <w:pStyle w:val="2"/>
        <w:numPr>
          <w:ilvl w:val="2"/>
          <w:numId w:val="1"/>
        </w:numPr>
        <w:tabs>
          <w:tab w:val="num" w:pos="1440"/>
          <w:tab w:val="left" w:pos="1620"/>
        </w:tabs>
        <w:jc w:val="both"/>
        <w:rPr>
          <w:b w:val="0"/>
          <w:bCs w:val="0"/>
          <w:sz w:val="24"/>
          <w:u w:val="none"/>
          <w:rtl/>
        </w:rPr>
      </w:pPr>
      <w:r w:rsidRPr="0034742E">
        <w:rPr>
          <w:rFonts w:hint="cs"/>
          <w:b w:val="0"/>
          <w:bCs w:val="0"/>
          <w:sz w:val="24"/>
          <w:u w:val="none"/>
          <w:rtl/>
        </w:rPr>
        <w:t>בפנייתו לחברה על הבודק לציין: "במידה ולא אקבל את ההשלמות הנדרשות עד לתאריך _____, אגיש את המלצתי על סמך החומר הנמצא בידי". ועדת החממות תחליט על פי הנתונים שיהיו בידה בעת הדיון בבקשה לתמיכה בתוכנית מו"פ.</w:t>
      </w:r>
    </w:p>
    <w:p w:rsidR="0079543F" w:rsidRPr="0034742E" w:rsidRDefault="0079543F" w:rsidP="00EA5666">
      <w:pPr>
        <w:pStyle w:val="2"/>
        <w:numPr>
          <w:ilvl w:val="2"/>
          <w:numId w:val="1"/>
        </w:numPr>
        <w:tabs>
          <w:tab w:val="num" w:pos="1440"/>
          <w:tab w:val="left" w:pos="1620"/>
        </w:tabs>
        <w:jc w:val="both"/>
        <w:rPr>
          <w:b w:val="0"/>
          <w:bCs w:val="0"/>
          <w:sz w:val="24"/>
          <w:u w:val="none"/>
          <w:rtl/>
        </w:rPr>
      </w:pPr>
      <w:r w:rsidRPr="0034742E">
        <w:rPr>
          <w:rFonts w:hint="cs"/>
          <w:b w:val="0"/>
          <w:bCs w:val="0"/>
          <w:sz w:val="24"/>
          <w:u w:val="none"/>
          <w:rtl/>
        </w:rPr>
        <w:t>בחינה והערכת המידע והנתונים שנמסרו ע"י החברה (בין אם אלו נתונים טכניים או נתונים שיווקיים). הבחינה וההערכה יכולים להיעשות בבדיקה והצלבת מידע מול לקוחות החברה, בסיוע מאגרי מידע שחלקם מצוי בלשכת המדע</w:t>
      </w:r>
      <w:r w:rsidR="00F321D4">
        <w:rPr>
          <w:rFonts w:hint="cs"/>
          <w:b w:val="0"/>
          <w:bCs w:val="0"/>
          <w:sz w:val="24"/>
          <w:u w:val="none"/>
          <w:rtl/>
        </w:rPr>
        <w:t>"</w:t>
      </w:r>
      <w:r w:rsidRPr="0034742E">
        <w:rPr>
          <w:rFonts w:hint="cs"/>
          <w:b w:val="0"/>
          <w:bCs w:val="0"/>
          <w:sz w:val="24"/>
          <w:u w:val="none"/>
          <w:rtl/>
        </w:rPr>
        <w:t>ר וחלקם באינטרנט. שימוש במאגרי מידע בתשלום יעשה בתאום מראש עם סגן המדע"ר הטכנולוגי. מטלה זו אינה משחררת את החברה מחובת גילוי נאות ומסירת כל הנתונים הנדרשים באופן נכון, מלא ומדויק.</w:t>
      </w:r>
    </w:p>
    <w:p w:rsidR="005130F4" w:rsidRPr="0034742E" w:rsidRDefault="005130F4" w:rsidP="00EA5666">
      <w:pPr>
        <w:pStyle w:val="2"/>
        <w:numPr>
          <w:ilvl w:val="2"/>
          <w:numId w:val="1"/>
        </w:numPr>
        <w:tabs>
          <w:tab w:val="num" w:pos="1440"/>
          <w:tab w:val="left" w:pos="1620"/>
        </w:tabs>
        <w:jc w:val="both"/>
        <w:rPr>
          <w:b w:val="0"/>
          <w:bCs w:val="0"/>
          <w:sz w:val="24"/>
          <w:u w:val="none"/>
          <w:rtl/>
        </w:rPr>
      </w:pPr>
      <w:r w:rsidRPr="0034742E">
        <w:rPr>
          <w:rFonts w:hint="cs"/>
          <w:b w:val="0"/>
          <w:bCs w:val="0"/>
          <w:sz w:val="24"/>
          <w:u w:val="none"/>
          <w:rtl/>
        </w:rPr>
        <w:t>בדיקת התקציב המבוקש ע"י החברה כולל:</w:t>
      </w:r>
    </w:p>
    <w:p w:rsidR="005130F4" w:rsidRPr="0034742E" w:rsidRDefault="005130F4" w:rsidP="00FA7375">
      <w:pPr>
        <w:pStyle w:val="2"/>
        <w:numPr>
          <w:ilvl w:val="4"/>
          <w:numId w:val="1"/>
        </w:numPr>
        <w:jc w:val="both"/>
        <w:rPr>
          <w:b w:val="0"/>
          <w:bCs w:val="0"/>
          <w:u w:val="none"/>
          <w:rtl/>
        </w:rPr>
      </w:pPr>
      <w:r w:rsidRPr="0034742E">
        <w:rPr>
          <w:rFonts w:hint="cs"/>
          <w:b w:val="0"/>
          <w:bCs w:val="0"/>
          <w:u w:val="none"/>
          <w:rtl/>
        </w:rPr>
        <w:t>היקף התקציב הנדרש ביחס ליעדי ה</w:t>
      </w:r>
      <w:r w:rsidR="004177A5" w:rsidRPr="0034742E">
        <w:rPr>
          <w:rFonts w:hint="cs"/>
          <w:b w:val="0"/>
          <w:bCs w:val="0"/>
          <w:u w:val="none"/>
          <w:rtl/>
        </w:rPr>
        <w:t>תוכנית</w:t>
      </w:r>
      <w:r w:rsidRPr="0034742E">
        <w:rPr>
          <w:rFonts w:hint="cs"/>
          <w:b w:val="0"/>
          <w:bCs w:val="0"/>
          <w:u w:val="none"/>
          <w:rtl/>
        </w:rPr>
        <w:t>, לכל אחת מפעילויות הפיתוח המתוכננות.</w:t>
      </w:r>
    </w:p>
    <w:p w:rsidR="005130F4" w:rsidRPr="0034742E" w:rsidRDefault="0025420A" w:rsidP="0025420A">
      <w:pPr>
        <w:pStyle w:val="2"/>
        <w:numPr>
          <w:ilvl w:val="4"/>
          <w:numId w:val="1"/>
        </w:numPr>
        <w:jc w:val="both"/>
        <w:rPr>
          <w:b w:val="0"/>
          <w:bCs w:val="0"/>
          <w:u w:val="none"/>
          <w:rtl/>
        </w:rPr>
      </w:pPr>
      <w:r w:rsidRPr="0034742E">
        <w:rPr>
          <w:rFonts w:hint="cs"/>
          <w:b w:val="0"/>
          <w:bCs w:val="0"/>
          <w:u w:val="none"/>
          <w:rtl/>
        </w:rPr>
        <w:t xml:space="preserve">התאמת התקציב המבוקש </w:t>
      </w:r>
      <w:r w:rsidR="005130F4" w:rsidRPr="0034742E">
        <w:rPr>
          <w:rFonts w:hint="cs"/>
          <w:b w:val="0"/>
          <w:bCs w:val="0"/>
          <w:u w:val="none"/>
          <w:rtl/>
        </w:rPr>
        <w:t xml:space="preserve">לקריטריונים של הלשכה </w:t>
      </w:r>
      <w:r w:rsidRPr="0034742E">
        <w:rPr>
          <w:rFonts w:hint="cs"/>
          <w:b w:val="0"/>
          <w:bCs w:val="0"/>
          <w:u w:val="none"/>
          <w:rtl/>
        </w:rPr>
        <w:t xml:space="preserve">באשר לתקרות שכ"ע, ציוד, פטנטים, </w:t>
      </w:r>
      <w:r w:rsidR="005130F4" w:rsidRPr="0034742E">
        <w:rPr>
          <w:rFonts w:hint="cs"/>
          <w:b w:val="0"/>
          <w:bCs w:val="0"/>
          <w:u w:val="none"/>
          <w:rtl/>
        </w:rPr>
        <w:t>שיוו</w:t>
      </w:r>
      <w:r w:rsidRPr="0034742E">
        <w:rPr>
          <w:rFonts w:hint="cs"/>
          <w:b w:val="0"/>
          <w:bCs w:val="0"/>
          <w:u w:val="none"/>
          <w:rtl/>
        </w:rPr>
        <w:t xml:space="preserve">ק </w:t>
      </w:r>
      <w:r w:rsidR="005130F4" w:rsidRPr="0034742E">
        <w:rPr>
          <w:rFonts w:hint="cs"/>
          <w:b w:val="0"/>
          <w:bCs w:val="0"/>
          <w:u w:val="none"/>
          <w:rtl/>
        </w:rPr>
        <w:t>וכו'.</w:t>
      </w:r>
      <w:r w:rsidR="005B7D36" w:rsidRPr="0034742E">
        <w:rPr>
          <w:rFonts w:hint="cs"/>
          <w:b w:val="0"/>
          <w:bCs w:val="0"/>
          <w:u w:val="none"/>
          <w:rtl/>
        </w:rPr>
        <w:t xml:space="preserve"> </w:t>
      </w:r>
      <w:r w:rsidR="005130F4" w:rsidRPr="0034742E">
        <w:rPr>
          <w:rFonts w:hint="cs"/>
          <w:b w:val="0"/>
          <w:bCs w:val="0"/>
          <w:u w:val="none"/>
          <w:rtl/>
        </w:rPr>
        <w:t>באם הדבר מחייב, על הבודק המקצועי לעדכן את התקציב בהתאם לשיקול דעתו ובהתאם להנחיות לשכת המדע"ר.</w:t>
      </w:r>
    </w:p>
    <w:p w:rsidR="005130F4" w:rsidRPr="0034742E" w:rsidRDefault="005130F4" w:rsidP="0025420A">
      <w:pPr>
        <w:pStyle w:val="2"/>
        <w:numPr>
          <w:ilvl w:val="4"/>
          <w:numId w:val="1"/>
        </w:numPr>
        <w:jc w:val="both"/>
        <w:rPr>
          <w:b w:val="0"/>
          <w:bCs w:val="0"/>
          <w:u w:val="none"/>
          <w:rtl/>
        </w:rPr>
      </w:pPr>
      <w:r w:rsidRPr="0034742E">
        <w:rPr>
          <w:rFonts w:hint="cs"/>
          <w:b w:val="0"/>
          <w:bCs w:val="0"/>
          <w:u w:val="none"/>
          <w:rtl/>
        </w:rPr>
        <w:t xml:space="preserve">העברת העתק מכל התכתבות מהותית בינו לבין החברה לראש התחום המקצועי, למינהלת החממות ולארכיב </w:t>
      </w:r>
      <w:r w:rsidR="003B2266" w:rsidRPr="0034742E">
        <w:rPr>
          <w:rFonts w:hint="cs"/>
          <w:b w:val="0"/>
          <w:bCs w:val="0"/>
          <w:u w:val="none"/>
          <w:rtl/>
        </w:rPr>
        <w:t>מינהלת החממות</w:t>
      </w:r>
      <w:r w:rsidRPr="0034742E">
        <w:rPr>
          <w:rFonts w:hint="cs"/>
          <w:b w:val="0"/>
          <w:bCs w:val="0"/>
          <w:u w:val="none"/>
          <w:rtl/>
        </w:rPr>
        <w:t>.</w:t>
      </w:r>
    </w:p>
    <w:p w:rsidR="00337A00" w:rsidRPr="0034742E" w:rsidRDefault="00337A00" w:rsidP="00337A00">
      <w:pPr>
        <w:rPr>
          <w:rtl/>
        </w:rPr>
      </w:pPr>
    </w:p>
    <w:p w:rsidR="00337A00" w:rsidRPr="0034742E" w:rsidRDefault="00337A00" w:rsidP="00112E04">
      <w:pPr>
        <w:pStyle w:val="2"/>
        <w:numPr>
          <w:ilvl w:val="1"/>
          <w:numId w:val="1"/>
        </w:numPr>
        <w:tabs>
          <w:tab w:val="clear" w:pos="792"/>
          <w:tab w:val="num" w:pos="900"/>
        </w:tabs>
        <w:jc w:val="both"/>
        <w:rPr>
          <w:sz w:val="28"/>
          <w:szCs w:val="28"/>
          <w:rtl/>
        </w:rPr>
      </w:pPr>
      <w:r w:rsidRPr="0034742E">
        <w:rPr>
          <w:rFonts w:hint="cs"/>
          <w:sz w:val="28"/>
          <w:szCs w:val="28"/>
          <w:rtl/>
        </w:rPr>
        <w:t>הגשת חוות דעת למינהלת החממות</w:t>
      </w:r>
    </w:p>
    <w:p w:rsidR="00337A00" w:rsidRPr="0034742E" w:rsidRDefault="00337A00" w:rsidP="00112E04">
      <w:pPr>
        <w:pStyle w:val="2"/>
        <w:numPr>
          <w:ilvl w:val="2"/>
          <w:numId w:val="1"/>
        </w:numPr>
        <w:tabs>
          <w:tab w:val="num" w:pos="1440"/>
          <w:tab w:val="left" w:pos="1620"/>
        </w:tabs>
        <w:jc w:val="both"/>
        <w:rPr>
          <w:b w:val="0"/>
          <w:bCs w:val="0"/>
          <w:sz w:val="24"/>
          <w:u w:val="none"/>
          <w:rtl/>
        </w:rPr>
      </w:pPr>
      <w:r w:rsidRPr="0034742E">
        <w:rPr>
          <w:rFonts w:hint="cs"/>
          <w:b w:val="0"/>
          <w:bCs w:val="0"/>
          <w:sz w:val="24"/>
          <w:u w:val="none"/>
          <w:rtl/>
        </w:rPr>
        <w:t>חוות הדעת על בקשת תמיכה בתוכנית, תוגש ע"י הבודק המקצועי בדואר אלקטרוני למינהלת החממות, תוך 42 יום ממועד מסירת הבדיקה לטיפולו.</w:t>
      </w:r>
    </w:p>
    <w:p w:rsidR="00337A00" w:rsidRPr="0034742E" w:rsidRDefault="00337A00" w:rsidP="00112E04">
      <w:pPr>
        <w:pStyle w:val="2"/>
        <w:numPr>
          <w:ilvl w:val="2"/>
          <w:numId w:val="1"/>
        </w:numPr>
        <w:tabs>
          <w:tab w:val="num" w:pos="1440"/>
          <w:tab w:val="left" w:pos="1620"/>
        </w:tabs>
        <w:jc w:val="both"/>
        <w:rPr>
          <w:b w:val="0"/>
          <w:bCs w:val="0"/>
          <w:sz w:val="24"/>
          <w:u w:val="none"/>
          <w:rtl/>
        </w:rPr>
      </w:pPr>
      <w:r w:rsidRPr="0034742E">
        <w:rPr>
          <w:rFonts w:hint="cs"/>
          <w:b w:val="0"/>
          <w:bCs w:val="0"/>
          <w:sz w:val="24"/>
          <w:u w:val="none"/>
          <w:rtl/>
        </w:rPr>
        <w:t>חוות הדעת הכתובה תוגש על גבי טופס חוות דעת, תוך הקפדה על מילוי כל הסעיפים הרלוונטיים שבטופס. לא תתקבל חוו"ד שלא על גבי הטופס  הנ"ל או שלא מולאה כראוי.</w:t>
      </w:r>
    </w:p>
    <w:p w:rsidR="00337A00" w:rsidRPr="0034742E" w:rsidRDefault="00337A00" w:rsidP="00112E04">
      <w:pPr>
        <w:pStyle w:val="2"/>
        <w:numPr>
          <w:ilvl w:val="2"/>
          <w:numId w:val="1"/>
        </w:numPr>
        <w:tabs>
          <w:tab w:val="num" w:pos="1440"/>
          <w:tab w:val="left" w:pos="1620"/>
        </w:tabs>
        <w:jc w:val="both"/>
        <w:rPr>
          <w:b w:val="0"/>
          <w:bCs w:val="0"/>
          <w:sz w:val="24"/>
          <w:u w:val="none"/>
          <w:rtl/>
        </w:rPr>
      </w:pPr>
      <w:r w:rsidRPr="0034742E">
        <w:rPr>
          <w:rFonts w:hint="cs"/>
          <w:b w:val="0"/>
          <w:bCs w:val="0"/>
          <w:sz w:val="24"/>
          <w:u w:val="none"/>
          <w:rtl/>
        </w:rPr>
        <w:t xml:space="preserve">חוות הדעת על התקציב המבוקש תוגש על גבי הגיליון האלקטרוני שהגישה החממה, תוך הקפדה על מילוי כל הסעיפים הרלוונטיים שבטופס. לא תתקבל חוו"ד שלא על גבי </w:t>
      </w:r>
      <w:r w:rsidR="00184AD1" w:rsidRPr="0034742E">
        <w:rPr>
          <w:rFonts w:hint="cs"/>
          <w:b w:val="0"/>
          <w:bCs w:val="0"/>
          <w:sz w:val="24"/>
          <w:u w:val="none"/>
          <w:rtl/>
        </w:rPr>
        <w:t>הגיליון האלקטרוני</w:t>
      </w:r>
      <w:r w:rsidRPr="0034742E">
        <w:rPr>
          <w:rFonts w:hint="cs"/>
          <w:b w:val="0"/>
          <w:bCs w:val="0"/>
          <w:sz w:val="24"/>
          <w:u w:val="none"/>
          <w:rtl/>
        </w:rPr>
        <w:t xml:space="preserve">  הנ"ל או שלא מולאה כראוי.</w:t>
      </w:r>
    </w:p>
    <w:p w:rsidR="00337A00" w:rsidRPr="0034742E" w:rsidRDefault="00337A00" w:rsidP="00112E04">
      <w:pPr>
        <w:pStyle w:val="2"/>
        <w:numPr>
          <w:ilvl w:val="2"/>
          <w:numId w:val="1"/>
        </w:numPr>
        <w:tabs>
          <w:tab w:val="num" w:pos="1440"/>
          <w:tab w:val="left" w:pos="1620"/>
        </w:tabs>
        <w:jc w:val="both"/>
        <w:rPr>
          <w:b w:val="0"/>
          <w:bCs w:val="0"/>
          <w:sz w:val="24"/>
          <w:u w:val="none"/>
        </w:rPr>
      </w:pPr>
      <w:r w:rsidRPr="0034742E">
        <w:rPr>
          <w:rFonts w:hint="cs"/>
          <w:b w:val="0"/>
          <w:bCs w:val="0"/>
          <w:sz w:val="24"/>
          <w:u w:val="none"/>
          <w:rtl/>
        </w:rPr>
        <w:t>בעת מתן חוות הדעת, יתייחס הבודק המקצועי להתאמת הבקשה למטרות הוראת המנכ"ל הרלוונטית.</w:t>
      </w:r>
    </w:p>
    <w:p w:rsidR="00DF4A21" w:rsidRPr="0034742E" w:rsidRDefault="00DF4A21" w:rsidP="00112E04">
      <w:pPr>
        <w:pStyle w:val="2"/>
        <w:numPr>
          <w:ilvl w:val="2"/>
          <w:numId w:val="1"/>
        </w:numPr>
        <w:tabs>
          <w:tab w:val="num" w:pos="1440"/>
          <w:tab w:val="left" w:pos="1620"/>
        </w:tabs>
        <w:jc w:val="both"/>
        <w:rPr>
          <w:b w:val="0"/>
          <w:bCs w:val="0"/>
          <w:sz w:val="24"/>
          <w:u w:val="none"/>
          <w:rtl/>
        </w:rPr>
      </w:pPr>
      <w:r w:rsidRPr="0034742E">
        <w:rPr>
          <w:rFonts w:hint="cs"/>
          <w:b w:val="0"/>
          <w:bCs w:val="0"/>
          <w:sz w:val="24"/>
          <w:u w:val="none"/>
          <w:rtl/>
        </w:rPr>
        <w:t xml:space="preserve">הבודק המקצועי יבחן את הבקשה אל  מול כל אחד מהקריטריונים שפורטו </w:t>
      </w:r>
      <w:r w:rsidR="00184AD1" w:rsidRPr="0034742E">
        <w:rPr>
          <w:rFonts w:hint="cs"/>
          <w:b w:val="0"/>
          <w:bCs w:val="0"/>
          <w:sz w:val="24"/>
          <w:u w:val="none"/>
          <w:rtl/>
        </w:rPr>
        <w:t>בטופס חוות הדעת</w:t>
      </w:r>
      <w:r w:rsidRPr="0034742E">
        <w:rPr>
          <w:rFonts w:hint="cs"/>
          <w:b w:val="0"/>
          <w:bCs w:val="0"/>
          <w:sz w:val="24"/>
          <w:u w:val="none"/>
          <w:rtl/>
        </w:rPr>
        <w:t>, כאשר לכל אחד מהם ינתן ציון כללי (1-5</w:t>
      </w:r>
      <w:r w:rsidR="00184AD1" w:rsidRPr="0034742E">
        <w:rPr>
          <w:rFonts w:hint="cs"/>
          <w:b w:val="0"/>
          <w:bCs w:val="0"/>
          <w:sz w:val="24"/>
          <w:u w:val="none"/>
          <w:rtl/>
        </w:rPr>
        <w:t xml:space="preserve">) המביא בחשבון </w:t>
      </w:r>
      <w:r w:rsidR="00184AD1" w:rsidRPr="0034742E">
        <w:rPr>
          <w:rFonts w:hint="cs"/>
          <w:b w:val="0"/>
          <w:bCs w:val="0"/>
          <w:sz w:val="24"/>
          <w:u w:val="none"/>
          <w:rtl/>
        </w:rPr>
        <w:lastRenderedPageBreak/>
        <w:t>את ציון ארבעת הק</w:t>
      </w:r>
      <w:r w:rsidRPr="0034742E">
        <w:rPr>
          <w:rFonts w:hint="cs"/>
          <w:b w:val="0"/>
          <w:bCs w:val="0"/>
          <w:sz w:val="24"/>
          <w:u w:val="none"/>
          <w:rtl/>
        </w:rPr>
        <w:t>ריטריונים שצוינו לעיל, לא בהכרח כממוצע חשבונאי.</w:t>
      </w:r>
      <w:r w:rsidR="0032195A" w:rsidRPr="0034742E">
        <w:rPr>
          <w:rFonts w:hint="cs"/>
          <w:b w:val="0"/>
          <w:bCs w:val="0"/>
          <w:sz w:val="24"/>
          <w:u w:val="none"/>
          <w:rtl/>
        </w:rPr>
        <w:t xml:space="preserve"> </w:t>
      </w:r>
      <w:r w:rsidRPr="0034742E">
        <w:rPr>
          <w:rFonts w:hint="cs"/>
          <w:b w:val="0"/>
          <w:bCs w:val="0"/>
          <w:sz w:val="24"/>
          <w:u w:val="none"/>
          <w:rtl/>
        </w:rPr>
        <w:t>להלן פרוט הציונים:</w:t>
      </w:r>
    </w:p>
    <w:p w:rsidR="00DF4A21" w:rsidRPr="0034742E" w:rsidRDefault="00DF4A21" w:rsidP="0032195A">
      <w:pPr>
        <w:pStyle w:val="a4"/>
        <w:spacing w:line="360" w:lineRule="auto"/>
        <w:ind w:left="1800"/>
        <w:jc w:val="both"/>
        <w:rPr>
          <w:rtl/>
        </w:rPr>
      </w:pPr>
      <w:r w:rsidRPr="0034742E">
        <w:rPr>
          <w:rFonts w:hint="cs"/>
          <w:rtl/>
        </w:rPr>
        <w:t>5</w:t>
      </w:r>
      <w:r w:rsidRPr="0034742E">
        <w:rPr>
          <w:rtl/>
        </w:rPr>
        <w:t>–</w:t>
      </w:r>
      <w:r w:rsidRPr="0034742E">
        <w:rPr>
          <w:rFonts w:hint="cs"/>
          <w:rtl/>
        </w:rPr>
        <w:t xml:space="preserve"> </w:t>
      </w:r>
      <w:r w:rsidR="004177A5" w:rsidRPr="0034742E">
        <w:rPr>
          <w:rFonts w:hint="cs"/>
          <w:rtl/>
        </w:rPr>
        <w:t>תוכנית</w:t>
      </w:r>
      <w:r w:rsidRPr="0034742E">
        <w:rPr>
          <w:rFonts w:hint="cs"/>
          <w:rtl/>
        </w:rPr>
        <w:t xml:space="preserve"> מומלצת ביותר.</w:t>
      </w:r>
    </w:p>
    <w:p w:rsidR="00DF4A21" w:rsidRPr="0034742E" w:rsidRDefault="00DF4A21" w:rsidP="0032195A">
      <w:pPr>
        <w:pStyle w:val="a4"/>
        <w:spacing w:line="360" w:lineRule="auto"/>
        <w:ind w:left="1800"/>
        <w:jc w:val="both"/>
        <w:rPr>
          <w:rtl/>
        </w:rPr>
      </w:pPr>
      <w:r w:rsidRPr="0034742E">
        <w:rPr>
          <w:rFonts w:hint="cs"/>
          <w:rtl/>
        </w:rPr>
        <w:t xml:space="preserve">4 </w:t>
      </w:r>
      <w:r w:rsidRPr="0034742E">
        <w:rPr>
          <w:rtl/>
        </w:rPr>
        <w:t>–</w:t>
      </w:r>
      <w:r w:rsidRPr="0034742E">
        <w:rPr>
          <w:rFonts w:hint="cs"/>
          <w:rtl/>
        </w:rPr>
        <w:t xml:space="preserve"> </w:t>
      </w:r>
      <w:r w:rsidR="004177A5" w:rsidRPr="0034742E">
        <w:rPr>
          <w:rFonts w:hint="cs"/>
          <w:rtl/>
        </w:rPr>
        <w:t>תוכנית</w:t>
      </w:r>
      <w:r w:rsidRPr="0034742E">
        <w:rPr>
          <w:rFonts w:hint="cs"/>
          <w:rtl/>
        </w:rPr>
        <w:t xml:space="preserve"> מעל הממוצע.</w:t>
      </w:r>
    </w:p>
    <w:p w:rsidR="00DF4A21" w:rsidRPr="0034742E" w:rsidRDefault="00DF4A21" w:rsidP="0032195A">
      <w:pPr>
        <w:pStyle w:val="a4"/>
        <w:spacing w:line="360" w:lineRule="auto"/>
        <w:ind w:left="1800"/>
        <w:jc w:val="both"/>
        <w:rPr>
          <w:rtl/>
        </w:rPr>
      </w:pPr>
      <w:r w:rsidRPr="0034742E">
        <w:rPr>
          <w:rFonts w:hint="cs"/>
          <w:rtl/>
        </w:rPr>
        <w:t xml:space="preserve">3 </w:t>
      </w:r>
      <w:r w:rsidRPr="0034742E">
        <w:rPr>
          <w:rtl/>
        </w:rPr>
        <w:t>–</w:t>
      </w:r>
      <w:r w:rsidRPr="0034742E">
        <w:rPr>
          <w:rFonts w:hint="cs"/>
          <w:rtl/>
        </w:rPr>
        <w:t xml:space="preserve"> </w:t>
      </w:r>
      <w:r w:rsidR="004177A5" w:rsidRPr="0034742E">
        <w:rPr>
          <w:rFonts w:hint="cs"/>
          <w:rtl/>
        </w:rPr>
        <w:t>תוכנית</w:t>
      </w:r>
      <w:r w:rsidRPr="0034742E">
        <w:rPr>
          <w:rFonts w:hint="cs"/>
          <w:rtl/>
        </w:rPr>
        <w:t xml:space="preserve"> ממוצעת.</w:t>
      </w:r>
    </w:p>
    <w:p w:rsidR="00DF4A21" w:rsidRPr="0034742E" w:rsidRDefault="00DF4A21" w:rsidP="0032195A">
      <w:pPr>
        <w:pStyle w:val="a4"/>
        <w:spacing w:line="360" w:lineRule="auto"/>
        <w:ind w:left="1800"/>
        <w:jc w:val="both"/>
        <w:rPr>
          <w:rtl/>
        </w:rPr>
      </w:pPr>
      <w:r w:rsidRPr="0034742E">
        <w:rPr>
          <w:rFonts w:hint="cs"/>
          <w:rtl/>
        </w:rPr>
        <w:t xml:space="preserve">2 </w:t>
      </w:r>
      <w:r w:rsidRPr="0034742E">
        <w:rPr>
          <w:rtl/>
        </w:rPr>
        <w:t>–</w:t>
      </w:r>
      <w:r w:rsidRPr="0034742E">
        <w:rPr>
          <w:rFonts w:hint="cs"/>
          <w:rtl/>
        </w:rPr>
        <w:t xml:space="preserve"> </w:t>
      </w:r>
      <w:r w:rsidR="004177A5" w:rsidRPr="0034742E">
        <w:rPr>
          <w:rFonts w:hint="cs"/>
          <w:rtl/>
        </w:rPr>
        <w:t>תוכנית</w:t>
      </w:r>
      <w:r w:rsidRPr="0034742E">
        <w:rPr>
          <w:rFonts w:hint="cs"/>
          <w:rtl/>
        </w:rPr>
        <w:t xml:space="preserve"> מתחת לממוצע.</w:t>
      </w:r>
    </w:p>
    <w:p w:rsidR="00DF4A21" w:rsidRPr="0034742E" w:rsidRDefault="00DF4A21" w:rsidP="0032195A">
      <w:pPr>
        <w:pStyle w:val="a4"/>
        <w:spacing w:line="360" w:lineRule="auto"/>
        <w:ind w:left="1800"/>
        <w:jc w:val="both"/>
        <w:rPr>
          <w:rtl/>
        </w:rPr>
      </w:pPr>
      <w:r w:rsidRPr="0034742E">
        <w:rPr>
          <w:rFonts w:hint="cs"/>
          <w:rtl/>
        </w:rPr>
        <w:t xml:space="preserve">1 </w:t>
      </w:r>
      <w:r w:rsidRPr="0034742E">
        <w:rPr>
          <w:rtl/>
        </w:rPr>
        <w:t>–</w:t>
      </w:r>
      <w:r w:rsidRPr="0034742E">
        <w:rPr>
          <w:rFonts w:hint="cs"/>
          <w:rtl/>
        </w:rPr>
        <w:t xml:space="preserve"> </w:t>
      </w:r>
      <w:r w:rsidR="004177A5" w:rsidRPr="0034742E">
        <w:rPr>
          <w:rFonts w:hint="cs"/>
          <w:rtl/>
        </w:rPr>
        <w:t>תוכנית</w:t>
      </w:r>
      <w:r w:rsidRPr="0034742E">
        <w:rPr>
          <w:rFonts w:hint="cs"/>
          <w:rtl/>
        </w:rPr>
        <w:t xml:space="preserve"> שאינה ראויה לתמיכה.</w:t>
      </w:r>
    </w:p>
    <w:p w:rsidR="006074C2" w:rsidRPr="0034742E" w:rsidRDefault="006074C2" w:rsidP="00112E04">
      <w:pPr>
        <w:pStyle w:val="2"/>
        <w:numPr>
          <w:ilvl w:val="2"/>
          <w:numId w:val="1"/>
        </w:numPr>
        <w:tabs>
          <w:tab w:val="num" w:pos="1440"/>
          <w:tab w:val="left" w:pos="1620"/>
        </w:tabs>
        <w:jc w:val="both"/>
        <w:rPr>
          <w:b w:val="0"/>
          <w:bCs w:val="0"/>
          <w:sz w:val="24"/>
          <w:u w:val="none"/>
          <w:rtl/>
        </w:rPr>
      </w:pPr>
      <w:r w:rsidRPr="0034742E">
        <w:rPr>
          <w:rFonts w:hint="cs"/>
          <w:b w:val="0"/>
          <w:bCs w:val="0"/>
          <w:sz w:val="24"/>
          <w:u w:val="none"/>
          <w:rtl/>
        </w:rPr>
        <w:t>באם המלצת הבודק המקצועי לתמיכה הינה מותנית, עליו לציין בחוות דעתו מהן ההתניות המומלצות.</w:t>
      </w:r>
    </w:p>
    <w:p w:rsidR="000B6465" w:rsidRPr="0034742E" w:rsidRDefault="000B6465" w:rsidP="00112E04">
      <w:pPr>
        <w:pStyle w:val="2"/>
        <w:numPr>
          <w:ilvl w:val="2"/>
          <w:numId w:val="1"/>
        </w:numPr>
        <w:tabs>
          <w:tab w:val="num" w:pos="1440"/>
          <w:tab w:val="left" w:pos="1620"/>
        </w:tabs>
        <w:jc w:val="both"/>
        <w:rPr>
          <w:b w:val="0"/>
          <w:bCs w:val="0"/>
          <w:sz w:val="24"/>
          <w:u w:val="none"/>
          <w:rtl/>
        </w:rPr>
      </w:pPr>
      <w:r w:rsidRPr="0034742E">
        <w:rPr>
          <w:rFonts w:hint="cs"/>
          <w:b w:val="0"/>
          <w:bCs w:val="0"/>
          <w:sz w:val="24"/>
          <w:u w:val="none"/>
          <w:rtl/>
        </w:rPr>
        <w:t xml:space="preserve">באחריות הבודק המקצועי </w:t>
      </w:r>
      <w:r w:rsidR="00484652" w:rsidRPr="0034742E">
        <w:rPr>
          <w:rFonts w:hint="cs"/>
          <w:b w:val="0"/>
          <w:bCs w:val="0"/>
          <w:sz w:val="24"/>
          <w:u w:val="none"/>
          <w:rtl/>
        </w:rPr>
        <w:t>לקבוע ולנסח אבני דרך שניתן למדוד ולבחון אותן. יש להציב לכל היותר נקודת בדיקה אחת כל 6 חודשים למשך תקופת הפרויקט בחממה, לא כולל תנאים מקדמיים ואבני דרך אדמינסטרטביות (כגון קניין רוחני, גיוס עובדים וכו').</w:t>
      </w:r>
    </w:p>
    <w:p w:rsidR="00FC2271" w:rsidRPr="0034742E" w:rsidRDefault="00FC2271" w:rsidP="00FC2271">
      <w:pPr>
        <w:rPr>
          <w:rtl/>
        </w:rPr>
      </w:pPr>
    </w:p>
    <w:p w:rsidR="00FC2271" w:rsidRPr="0034742E" w:rsidRDefault="00FC2271" w:rsidP="00360F0E">
      <w:pPr>
        <w:pStyle w:val="2"/>
        <w:numPr>
          <w:ilvl w:val="1"/>
          <w:numId w:val="1"/>
        </w:numPr>
        <w:tabs>
          <w:tab w:val="clear" w:pos="792"/>
          <w:tab w:val="num" w:pos="900"/>
        </w:tabs>
        <w:jc w:val="both"/>
        <w:rPr>
          <w:sz w:val="28"/>
          <w:szCs w:val="28"/>
          <w:rtl/>
        </w:rPr>
      </w:pPr>
      <w:r w:rsidRPr="0034742E">
        <w:rPr>
          <w:rFonts w:hint="cs"/>
          <w:sz w:val="28"/>
          <w:szCs w:val="28"/>
          <w:rtl/>
        </w:rPr>
        <w:t>הגשת חוות דעת לוועדה</w:t>
      </w:r>
      <w:r w:rsidR="00A77CA0" w:rsidRPr="0034742E">
        <w:rPr>
          <w:rFonts w:hint="cs"/>
          <w:sz w:val="28"/>
          <w:szCs w:val="28"/>
          <w:rtl/>
        </w:rPr>
        <w:t xml:space="preserve"> </w:t>
      </w:r>
    </w:p>
    <w:p w:rsidR="00FC2271" w:rsidRPr="0034742E" w:rsidRDefault="00FC2271" w:rsidP="00360F0E">
      <w:pPr>
        <w:pStyle w:val="2"/>
        <w:numPr>
          <w:ilvl w:val="2"/>
          <w:numId w:val="1"/>
        </w:numPr>
        <w:tabs>
          <w:tab w:val="num" w:pos="1440"/>
          <w:tab w:val="left" w:pos="1620"/>
        </w:tabs>
        <w:jc w:val="both"/>
        <w:rPr>
          <w:b w:val="0"/>
          <w:bCs w:val="0"/>
          <w:sz w:val="24"/>
          <w:u w:val="none"/>
          <w:rtl/>
        </w:rPr>
      </w:pPr>
      <w:r w:rsidRPr="0034742E">
        <w:rPr>
          <w:rFonts w:hint="cs"/>
          <w:b w:val="0"/>
          <w:bCs w:val="0"/>
          <w:sz w:val="24"/>
          <w:u w:val="none"/>
          <w:rtl/>
        </w:rPr>
        <w:t>חוות הדעת של הבודק המקצועי  תיסקר ע"י מנהל תוכנית החממות.</w:t>
      </w:r>
    </w:p>
    <w:p w:rsidR="003E1BA8" w:rsidRPr="0034742E" w:rsidRDefault="00FC2271" w:rsidP="00360F0E">
      <w:pPr>
        <w:pStyle w:val="2"/>
        <w:numPr>
          <w:ilvl w:val="2"/>
          <w:numId w:val="1"/>
        </w:numPr>
        <w:tabs>
          <w:tab w:val="num" w:pos="1440"/>
          <w:tab w:val="left" w:pos="1620"/>
        </w:tabs>
        <w:jc w:val="both"/>
        <w:rPr>
          <w:b w:val="0"/>
          <w:bCs w:val="0"/>
          <w:sz w:val="24"/>
          <w:u w:val="none"/>
        </w:rPr>
      </w:pPr>
      <w:r w:rsidRPr="0034742E">
        <w:rPr>
          <w:rFonts w:hint="cs"/>
          <w:b w:val="0"/>
          <w:bCs w:val="0"/>
          <w:sz w:val="24"/>
          <w:u w:val="none"/>
          <w:rtl/>
        </w:rPr>
        <w:t>אם יהיה צורך בהשלמות נוספות, יפנה מנהל תוכנית החממות לבודק ו/או לחממה ויבקשם להעביר השלמות כמבוקש. עם השלמת המידע הנוסף תועלה הבקשה ע"י מינהלת החממות לדיון בועדת החממות.</w:t>
      </w:r>
    </w:p>
    <w:p w:rsidR="003E1BA8" w:rsidRPr="0034742E" w:rsidRDefault="00076119" w:rsidP="00360F0E">
      <w:pPr>
        <w:pStyle w:val="2"/>
        <w:numPr>
          <w:ilvl w:val="2"/>
          <w:numId w:val="1"/>
        </w:numPr>
        <w:tabs>
          <w:tab w:val="num" w:pos="1440"/>
          <w:tab w:val="left" w:pos="1620"/>
        </w:tabs>
        <w:jc w:val="both"/>
        <w:rPr>
          <w:b w:val="0"/>
          <w:bCs w:val="0"/>
          <w:sz w:val="24"/>
          <w:u w:val="none"/>
        </w:rPr>
      </w:pPr>
      <w:r w:rsidRPr="0034742E">
        <w:rPr>
          <w:rFonts w:hint="cs"/>
          <w:b w:val="0"/>
          <w:bCs w:val="0"/>
          <w:sz w:val="24"/>
          <w:u w:val="none"/>
          <w:rtl/>
        </w:rPr>
        <w:t>עיקרי הממצאים של חוות הדעת ינוסחו על ידי הבודק המקצועי ויועברו לחממה לצורך היערכותה לדיון בוועדה.</w:t>
      </w:r>
    </w:p>
    <w:p w:rsidR="00FC2271" w:rsidRPr="0034742E" w:rsidRDefault="00FC2271" w:rsidP="00360F0E">
      <w:pPr>
        <w:pStyle w:val="2"/>
        <w:numPr>
          <w:ilvl w:val="2"/>
          <w:numId w:val="1"/>
        </w:numPr>
        <w:tabs>
          <w:tab w:val="num" w:pos="1440"/>
          <w:tab w:val="left" w:pos="1620"/>
        </w:tabs>
        <w:jc w:val="both"/>
        <w:rPr>
          <w:b w:val="0"/>
          <w:bCs w:val="0"/>
          <w:sz w:val="24"/>
          <w:u w:val="none"/>
          <w:rtl/>
        </w:rPr>
      </w:pPr>
      <w:r w:rsidRPr="0034742E">
        <w:rPr>
          <w:rFonts w:hint="cs"/>
          <w:b w:val="0"/>
          <w:bCs w:val="0"/>
          <w:sz w:val="24"/>
          <w:u w:val="none"/>
          <w:rtl/>
        </w:rPr>
        <w:t>באחריות מינהלת החממות להעביר לחברי הוועדה, חוו"ד של הבודקים המקצועיים, שבוע לפני מועד ישיבת הוועדה.</w:t>
      </w:r>
    </w:p>
    <w:p w:rsidR="00FC2271" w:rsidRPr="0034742E" w:rsidRDefault="00FC2271" w:rsidP="00360F0E">
      <w:pPr>
        <w:pStyle w:val="2"/>
        <w:numPr>
          <w:ilvl w:val="2"/>
          <w:numId w:val="1"/>
        </w:numPr>
        <w:tabs>
          <w:tab w:val="num" w:pos="1440"/>
          <w:tab w:val="left" w:pos="1620"/>
        </w:tabs>
        <w:jc w:val="both"/>
        <w:rPr>
          <w:b w:val="0"/>
          <w:bCs w:val="0"/>
          <w:sz w:val="24"/>
          <w:u w:val="none"/>
          <w:rtl/>
        </w:rPr>
      </w:pPr>
      <w:r w:rsidRPr="0034742E">
        <w:rPr>
          <w:rFonts w:hint="cs"/>
          <w:b w:val="0"/>
          <w:bCs w:val="0"/>
          <w:sz w:val="24"/>
          <w:u w:val="none"/>
          <w:rtl/>
        </w:rPr>
        <w:t>הבודק המקצועי יוזמן לדיון ב</w:t>
      </w:r>
      <w:r w:rsidR="00654862" w:rsidRPr="0034742E">
        <w:rPr>
          <w:rFonts w:hint="cs"/>
          <w:b w:val="0"/>
          <w:bCs w:val="0"/>
          <w:sz w:val="24"/>
          <w:u w:val="none"/>
          <w:rtl/>
        </w:rPr>
        <w:t>פרויקט</w:t>
      </w:r>
      <w:r w:rsidRPr="0034742E">
        <w:rPr>
          <w:rFonts w:hint="cs"/>
          <w:b w:val="0"/>
          <w:bCs w:val="0"/>
          <w:sz w:val="24"/>
          <w:u w:val="none"/>
          <w:rtl/>
        </w:rPr>
        <w:t xml:space="preserve">  בוועדת החממות, יציג את חוות דעתו באשר לתוכנית, ויהיה נוכח בעת קבלת ההחלטה ע"י הוועדה.</w:t>
      </w:r>
    </w:p>
    <w:p w:rsidR="00E95C64" w:rsidRPr="0034742E" w:rsidRDefault="00E95C64" w:rsidP="00E95C64">
      <w:pPr>
        <w:rPr>
          <w:rtl/>
        </w:rPr>
      </w:pPr>
    </w:p>
    <w:p w:rsidR="00E95C64" w:rsidRPr="0034742E" w:rsidRDefault="0072215E" w:rsidP="00360F0E">
      <w:pPr>
        <w:pStyle w:val="2"/>
        <w:numPr>
          <w:ilvl w:val="1"/>
          <w:numId w:val="1"/>
        </w:numPr>
        <w:tabs>
          <w:tab w:val="clear" w:pos="792"/>
          <w:tab w:val="num" w:pos="900"/>
        </w:tabs>
        <w:jc w:val="both"/>
        <w:rPr>
          <w:sz w:val="28"/>
          <w:szCs w:val="28"/>
          <w:rtl/>
        </w:rPr>
      </w:pPr>
      <w:r w:rsidRPr="0034742E">
        <w:rPr>
          <w:rFonts w:hint="cs"/>
          <w:sz w:val="28"/>
          <w:szCs w:val="28"/>
          <w:rtl/>
        </w:rPr>
        <w:lastRenderedPageBreak/>
        <w:t xml:space="preserve"> בדיקת התכנ</w:t>
      </w:r>
      <w:r w:rsidR="00E95C64" w:rsidRPr="0034742E">
        <w:rPr>
          <w:rFonts w:hint="cs"/>
          <w:sz w:val="28"/>
          <w:szCs w:val="28"/>
          <w:rtl/>
        </w:rPr>
        <w:t>ית במהלך תקופת המו"פ</w:t>
      </w:r>
    </w:p>
    <w:p w:rsidR="00FD405F" w:rsidRPr="007A03A6" w:rsidRDefault="00E95C64" w:rsidP="00102B71">
      <w:pPr>
        <w:pStyle w:val="2"/>
        <w:numPr>
          <w:ilvl w:val="2"/>
          <w:numId w:val="1"/>
        </w:numPr>
        <w:tabs>
          <w:tab w:val="num" w:pos="1440"/>
          <w:tab w:val="left" w:pos="1620"/>
        </w:tabs>
        <w:jc w:val="both"/>
        <w:rPr>
          <w:b w:val="0"/>
          <w:bCs w:val="0"/>
          <w:u w:val="none"/>
          <w:rtl/>
        </w:rPr>
      </w:pPr>
      <w:r w:rsidRPr="0034742E">
        <w:rPr>
          <w:rFonts w:hint="cs"/>
          <w:b w:val="0"/>
          <w:bCs w:val="0"/>
          <w:sz w:val="24"/>
          <w:u w:val="none"/>
          <w:rtl/>
        </w:rPr>
        <w:t>באחריות הבודק המקצועי לבקר ב</w:t>
      </w:r>
      <w:r w:rsidR="00654862" w:rsidRPr="0034742E">
        <w:rPr>
          <w:rFonts w:hint="cs"/>
          <w:b w:val="0"/>
          <w:bCs w:val="0"/>
          <w:sz w:val="24"/>
          <w:u w:val="none"/>
          <w:rtl/>
        </w:rPr>
        <w:t>פרויקט</w:t>
      </w:r>
      <w:r w:rsidRPr="0034742E">
        <w:rPr>
          <w:rFonts w:hint="cs"/>
          <w:b w:val="0"/>
          <w:bCs w:val="0"/>
          <w:sz w:val="24"/>
          <w:u w:val="none"/>
          <w:rtl/>
        </w:rPr>
        <w:t xml:space="preserve"> במהלך תקופת הביצוע, אם  יתבקש  ע"י מינהלת החממות, ובמעבר משנה לשנה, ע"מ לעמוד על התקדמות התוכנית, עמידתה ביעדים ובאבני הדרך שהוצבו לה, ויוציא חוות דעת בכתב למ</w:t>
      </w:r>
      <w:r w:rsidR="00FE37E0" w:rsidRPr="0034742E">
        <w:rPr>
          <w:rFonts w:hint="cs"/>
          <w:b w:val="0"/>
          <w:bCs w:val="0"/>
          <w:sz w:val="24"/>
          <w:u w:val="none"/>
          <w:rtl/>
        </w:rPr>
        <w:t>ינהלת החממות</w:t>
      </w:r>
      <w:r w:rsidRPr="0034742E">
        <w:rPr>
          <w:rFonts w:hint="cs"/>
          <w:b w:val="0"/>
          <w:bCs w:val="0"/>
          <w:sz w:val="24"/>
          <w:u w:val="none"/>
          <w:rtl/>
        </w:rPr>
        <w:t xml:space="preserve"> תוך 14 יום ממועד קבלת הפניה.</w:t>
      </w:r>
    </w:p>
    <w:p w:rsidR="00E95C64" w:rsidRPr="0034742E" w:rsidRDefault="00E95C64" w:rsidP="00360F0E">
      <w:pPr>
        <w:pStyle w:val="2"/>
        <w:numPr>
          <w:ilvl w:val="2"/>
          <w:numId w:val="1"/>
        </w:numPr>
        <w:tabs>
          <w:tab w:val="num" w:pos="1440"/>
          <w:tab w:val="left" w:pos="1620"/>
        </w:tabs>
        <w:jc w:val="both"/>
        <w:rPr>
          <w:b w:val="0"/>
          <w:bCs w:val="0"/>
          <w:sz w:val="24"/>
          <w:u w:val="none"/>
          <w:rtl/>
        </w:rPr>
      </w:pPr>
      <w:r w:rsidRPr="0034742E">
        <w:rPr>
          <w:rFonts w:hint="cs"/>
          <w:b w:val="0"/>
          <w:bCs w:val="0"/>
          <w:sz w:val="24"/>
          <w:u w:val="none"/>
          <w:rtl/>
        </w:rPr>
        <w:t>אם נמצא, לדעת הבודק המקצועי כתוצאה מבדיקתו, כי קיימת בעיה שכתוצאה ממנה הוא ממליץ להפסיק את התוכנית, יועלה הנושא על ידי מנהל תוכנית החממות לדיון בוועדת החממות להחלטה על האמצעים הראויים להינקט.</w:t>
      </w:r>
    </w:p>
    <w:p w:rsidR="003B2266" w:rsidRPr="0034742E" w:rsidRDefault="003B2266" w:rsidP="00360F0E">
      <w:pPr>
        <w:pStyle w:val="2"/>
        <w:numPr>
          <w:ilvl w:val="2"/>
          <w:numId w:val="1"/>
        </w:numPr>
        <w:tabs>
          <w:tab w:val="num" w:pos="1440"/>
          <w:tab w:val="left" w:pos="1620"/>
        </w:tabs>
        <w:jc w:val="both"/>
        <w:rPr>
          <w:b w:val="0"/>
          <w:bCs w:val="0"/>
          <w:sz w:val="24"/>
          <w:u w:val="none"/>
          <w:rtl/>
        </w:rPr>
      </w:pPr>
      <w:r w:rsidRPr="0034742E">
        <w:rPr>
          <w:rFonts w:hint="cs"/>
          <w:b w:val="0"/>
          <w:bCs w:val="0"/>
          <w:sz w:val="24"/>
          <w:u w:val="none"/>
          <w:rtl/>
        </w:rPr>
        <w:t>הבודק יעיין בדו"חות העניינים התקופתיים ובדו"ח הסו</w:t>
      </w:r>
      <w:r w:rsidR="004D720A" w:rsidRPr="0034742E">
        <w:rPr>
          <w:rFonts w:hint="cs"/>
          <w:b w:val="0"/>
          <w:bCs w:val="0"/>
          <w:sz w:val="24"/>
          <w:u w:val="none"/>
          <w:rtl/>
        </w:rPr>
        <w:t xml:space="preserve">פי המועברים מהחממה, ויחווה דעתו </w:t>
      </w:r>
      <w:r w:rsidRPr="0034742E">
        <w:rPr>
          <w:rFonts w:hint="cs"/>
          <w:b w:val="0"/>
          <w:bCs w:val="0"/>
          <w:sz w:val="24"/>
          <w:u w:val="none"/>
          <w:rtl/>
        </w:rPr>
        <w:t>למינהלת החממות במידת הצורך על נושאים חריגים שיש לטפל בהם.</w:t>
      </w:r>
    </w:p>
    <w:p w:rsidR="009967C9" w:rsidRPr="0034742E" w:rsidRDefault="004D720A" w:rsidP="00360F0E">
      <w:pPr>
        <w:pStyle w:val="2"/>
        <w:numPr>
          <w:ilvl w:val="2"/>
          <w:numId w:val="1"/>
        </w:numPr>
        <w:tabs>
          <w:tab w:val="num" w:pos="1440"/>
          <w:tab w:val="left" w:pos="1620"/>
        </w:tabs>
        <w:jc w:val="both"/>
        <w:rPr>
          <w:b w:val="0"/>
          <w:bCs w:val="0"/>
          <w:sz w:val="24"/>
          <w:u w:val="none"/>
          <w:rtl/>
        </w:rPr>
      </w:pPr>
      <w:r w:rsidRPr="0034742E">
        <w:rPr>
          <w:rFonts w:hint="cs"/>
          <w:b w:val="0"/>
          <w:bCs w:val="0"/>
          <w:sz w:val="24"/>
          <w:u w:val="none"/>
          <w:rtl/>
        </w:rPr>
        <w:t xml:space="preserve">מינהלת החממות על </w:t>
      </w:r>
      <w:r w:rsidR="009967C9" w:rsidRPr="0034742E">
        <w:rPr>
          <w:rFonts w:hint="cs"/>
          <w:b w:val="0"/>
          <w:bCs w:val="0"/>
          <w:sz w:val="24"/>
          <w:u w:val="none"/>
          <w:rtl/>
        </w:rPr>
        <w:t>בסיס המידע שהתקבל מהבודק המקצ</w:t>
      </w:r>
      <w:r w:rsidR="00484652" w:rsidRPr="0034742E">
        <w:rPr>
          <w:rFonts w:hint="cs"/>
          <w:b w:val="0"/>
          <w:bCs w:val="0"/>
          <w:sz w:val="24"/>
          <w:u w:val="none"/>
          <w:rtl/>
        </w:rPr>
        <w:t>ו</w:t>
      </w:r>
      <w:r w:rsidR="009967C9" w:rsidRPr="0034742E">
        <w:rPr>
          <w:rFonts w:hint="cs"/>
          <w:b w:val="0"/>
          <w:bCs w:val="0"/>
          <w:sz w:val="24"/>
          <w:u w:val="none"/>
          <w:rtl/>
        </w:rPr>
        <w:t>עי, ובמידת הצורך איסוף מידע משלים, כולל פגישה ע</w:t>
      </w:r>
      <w:r w:rsidR="00351197" w:rsidRPr="0034742E">
        <w:rPr>
          <w:rFonts w:hint="cs"/>
          <w:b w:val="0"/>
          <w:bCs w:val="0"/>
          <w:sz w:val="24"/>
          <w:u w:val="none"/>
          <w:rtl/>
        </w:rPr>
        <w:t>ם נצ</w:t>
      </w:r>
      <w:r w:rsidR="009967C9" w:rsidRPr="0034742E">
        <w:rPr>
          <w:rFonts w:hint="cs"/>
          <w:b w:val="0"/>
          <w:bCs w:val="0"/>
          <w:sz w:val="24"/>
          <w:u w:val="none"/>
          <w:rtl/>
        </w:rPr>
        <w:t>יגי החברה, תמליץ בפני וועדת החממות על דרכי הפעולה הראויות להינקט ע"י לשכת המדע"ר.</w:t>
      </w:r>
    </w:p>
    <w:p w:rsidR="009967C9" w:rsidRPr="0034742E" w:rsidRDefault="009967C9" w:rsidP="00360F0E">
      <w:pPr>
        <w:pStyle w:val="2"/>
        <w:numPr>
          <w:ilvl w:val="2"/>
          <w:numId w:val="1"/>
        </w:numPr>
        <w:tabs>
          <w:tab w:val="num" w:pos="1440"/>
          <w:tab w:val="left" w:pos="1620"/>
        </w:tabs>
        <w:jc w:val="both"/>
        <w:rPr>
          <w:b w:val="0"/>
          <w:bCs w:val="0"/>
          <w:sz w:val="24"/>
          <w:u w:val="none"/>
          <w:rtl/>
        </w:rPr>
      </w:pPr>
      <w:r w:rsidRPr="0034742E">
        <w:rPr>
          <w:rFonts w:hint="cs"/>
          <w:b w:val="0"/>
          <w:bCs w:val="0"/>
          <w:sz w:val="24"/>
          <w:u w:val="none"/>
          <w:rtl/>
        </w:rPr>
        <w:t>מינהלת החממות תעביר לבדיקת הבודק המקצועי בקש</w:t>
      </w:r>
      <w:r w:rsidR="009D056E" w:rsidRPr="0034742E">
        <w:rPr>
          <w:rFonts w:hint="cs"/>
          <w:b w:val="0"/>
          <w:bCs w:val="0"/>
          <w:sz w:val="24"/>
          <w:u w:val="none"/>
          <w:rtl/>
        </w:rPr>
        <w:t>ה</w:t>
      </w:r>
      <w:r w:rsidRPr="0034742E">
        <w:rPr>
          <w:rFonts w:hint="cs"/>
          <w:b w:val="0"/>
          <w:bCs w:val="0"/>
          <w:sz w:val="24"/>
          <w:u w:val="none"/>
          <w:rtl/>
        </w:rPr>
        <w:t xml:space="preserve"> להעברת תקציב בין סעיפים במסגרת התקציב המאושר</w:t>
      </w:r>
      <w:r w:rsidR="009D056E" w:rsidRPr="0034742E">
        <w:rPr>
          <w:rFonts w:hint="cs"/>
          <w:b w:val="0"/>
          <w:bCs w:val="0"/>
          <w:sz w:val="24"/>
          <w:u w:val="none"/>
          <w:rtl/>
        </w:rPr>
        <w:t xml:space="preserve">, או בקשה לאישור קב"מ, </w:t>
      </w:r>
      <w:r w:rsidRPr="0034742E">
        <w:rPr>
          <w:rFonts w:hint="cs"/>
          <w:b w:val="0"/>
          <w:bCs w:val="0"/>
          <w:sz w:val="24"/>
          <w:u w:val="none"/>
          <w:rtl/>
        </w:rPr>
        <w:t xml:space="preserve"> ו/או </w:t>
      </w:r>
      <w:r w:rsidR="009D056E" w:rsidRPr="0034742E">
        <w:rPr>
          <w:rFonts w:hint="cs"/>
          <w:b w:val="0"/>
          <w:bCs w:val="0"/>
          <w:sz w:val="24"/>
          <w:u w:val="none"/>
          <w:rtl/>
        </w:rPr>
        <w:t>בקשה ל</w:t>
      </w:r>
      <w:r w:rsidRPr="0034742E">
        <w:rPr>
          <w:rFonts w:hint="cs"/>
          <w:b w:val="0"/>
          <w:bCs w:val="0"/>
          <w:sz w:val="24"/>
          <w:u w:val="none"/>
          <w:rtl/>
        </w:rPr>
        <w:t xml:space="preserve">שינוי במועדי ביצוע </w:t>
      </w:r>
      <w:r w:rsidR="004177A5" w:rsidRPr="0034742E">
        <w:rPr>
          <w:rFonts w:hint="cs"/>
          <w:b w:val="0"/>
          <w:bCs w:val="0"/>
          <w:sz w:val="24"/>
          <w:u w:val="none"/>
          <w:rtl/>
        </w:rPr>
        <w:t>תוכנית</w:t>
      </w:r>
      <w:r w:rsidRPr="0034742E">
        <w:rPr>
          <w:rFonts w:hint="cs"/>
          <w:b w:val="0"/>
          <w:bCs w:val="0"/>
          <w:sz w:val="24"/>
          <w:u w:val="none"/>
          <w:rtl/>
        </w:rPr>
        <w:t xml:space="preserve"> המו"פ, וזה יגיש את המלצתו המנומק</w:t>
      </w:r>
      <w:r w:rsidR="00A7058B" w:rsidRPr="0034742E">
        <w:rPr>
          <w:rFonts w:hint="cs"/>
          <w:b w:val="0"/>
          <w:bCs w:val="0"/>
          <w:sz w:val="24"/>
          <w:u w:val="none"/>
          <w:rtl/>
        </w:rPr>
        <w:t xml:space="preserve">ת למינהלת החממות ובמידת הצורך גם לראש התחום המקצועי, תוך </w:t>
      </w:r>
      <w:r w:rsidR="009D056E" w:rsidRPr="0034742E">
        <w:rPr>
          <w:rFonts w:hint="cs"/>
          <w:b w:val="0"/>
          <w:bCs w:val="0"/>
          <w:sz w:val="24"/>
          <w:u w:val="none"/>
          <w:rtl/>
        </w:rPr>
        <w:t>14</w:t>
      </w:r>
      <w:r w:rsidR="00A7058B" w:rsidRPr="0034742E">
        <w:rPr>
          <w:rFonts w:hint="cs"/>
          <w:b w:val="0"/>
          <w:bCs w:val="0"/>
          <w:sz w:val="24"/>
          <w:u w:val="none"/>
          <w:rtl/>
        </w:rPr>
        <w:t xml:space="preserve"> יום ממועד קבלת הפניה.</w:t>
      </w:r>
    </w:p>
    <w:p w:rsidR="00A7058B" w:rsidRPr="0034742E" w:rsidRDefault="00A7058B" w:rsidP="006074C2">
      <w:pPr>
        <w:pStyle w:val="a4"/>
        <w:spacing w:line="360" w:lineRule="auto"/>
        <w:rPr>
          <w:rtl/>
        </w:rPr>
      </w:pPr>
    </w:p>
    <w:p w:rsidR="00A7058B" w:rsidRPr="0034742E" w:rsidRDefault="0072215E" w:rsidP="00360F0E">
      <w:pPr>
        <w:pStyle w:val="2"/>
        <w:numPr>
          <w:ilvl w:val="1"/>
          <w:numId w:val="1"/>
        </w:numPr>
        <w:tabs>
          <w:tab w:val="clear" w:pos="792"/>
          <w:tab w:val="num" w:pos="900"/>
        </w:tabs>
        <w:jc w:val="both"/>
        <w:rPr>
          <w:sz w:val="28"/>
          <w:szCs w:val="28"/>
          <w:rtl/>
        </w:rPr>
      </w:pPr>
      <w:r w:rsidRPr="0034742E">
        <w:rPr>
          <w:rFonts w:hint="cs"/>
          <w:sz w:val="28"/>
          <w:szCs w:val="28"/>
          <w:rtl/>
        </w:rPr>
        <w:t xml:space="preserve">בדיקת </w:t>
      </w:r>
      <w:r w:rsidR="00A7058B" w:rsidRPr="0034742E">
        <w:rPr>
          <w:rFonts w:hint="cs"/>
          <w:sz w:val="28"/>
          <w:szCs w:val="28"/>
          <w:rtl/>
        </w:rPr>
        <w:t>ה</w:t>
      </w:r>
      <w:r w:rsidR="004177A5" w:rsidRPr="0034742E">
        <w:rPr>
          <w:rFonts w:hint="cs"/>
          <w:sz w:val="28"/>
          <w:szCs w:val="28"/>
          <w:rtl/>
        </w:rPr>
        <w:t>תוכנית</w:t>
      </w:r>
      <w:r w:rsidR="00A7058B" w:rsidRPr="0034742E">
        <w:rPr>
          <w:rFonts w:hint="cs"/>
          <w:sz w:val="28"/>
          <w:szCs w:val="28"/>
          <w:rtl/>
        </w:rPr>
        <w:t xml:space="preserve"> בסיום תקופת </w:t>
      </w:r>
      <w:r w:rsidR="00B92CB9" w:rsidRPr="0034742E">
        <w:rPr>
          <w:rFonts w:hint="cs"/>
          <w:sz w:val="28"/>
          <w:szCs w:val="28"/>
          <w:rtl/>
        </w:rPr>
        <w:t>המו"פ</w:t>
      </w:r>
    </w:p>
    <w:p w:rsidR="00A7058B" w:rsidRPr="0034742E" w:rsidRDefault="009D056E" w:rsidP="00BB2524">
      <w:pPr>
        <w:pStyle w:val="2"/>
        <w:numPr>
          <w:ilvl w:val="2"/>
          <w:numId w:val="1"/>
        </w:numPr>
        <w:tabs>
          <w:tab w:val="num" w:pos="1440"/>
          <w:tab w:val="left" w:pos="1620"/>
        </w:tabs>
        <w:jc w:val="both"/>
        <w:rPr>
          <w:b w:val="0"/>
          <w:bCs w:val="0"/>
          <w:sz w:val="24"/>
          <w:u w:val="none"/>
          <w:rtl/>
        </w:rPr>
      </w:pPr>
      <w:r w:rsidRPr="0034742E">
        <w:rPr>
          <w:rFonts w:hint="cs"/>
          <w:b w:val="0"/>
          <w:bCs w:val="0"/>
          <w:sz w:val="24"/>
          <w:u w:val="none"/>
          <w:rtl/>
        </w:rPr>
        <w:t>דוח מסכם של חברת הפרויקט</w:t>
      </w:r>
      <w:r w:rsidR="0060685F" w:rsidRPr="0034742E">
        <w:rPr>
          <w:rFonts w:hint="cs"/>
          <w:b w:val="0"/>
          <w:bCs w:val="0"/>
          <w:sz w:val="24"/>
          <w:u w:val="none"/>
          <w:rtl/>
        </w:rPr>
        <w:t>,</w:t>
      </w:r>
      <w:r w:rsidRPr="0034742E">
        <w:rPr>
          <w:rFonts w:hint="cs"/>
          <w:b w:val="0"/>
          <w:bCs w:val="0"/>
          <w:sz w:val="24"/>
          <w:u w:val="none"/>
          <w:rtl/>
        </w:rPr>
        <w:t xml:space="preserve"> </w:t>
      </w:r>
      <w:r w:rsidR="004F5CD6" w:rsidRPr="0034742E">
        <w:rPr>
          <w:rFonts w:hint="cs"/>
          <w:b w:val="0"/>
          <w:bCs w:val="0"/>
          <w:sz w:val="24"/>
          <w:u w:val="none"/>
          <w:rtl/>
        </w:rPr>
        <w:t>ממצאי ביקורת רו"ח מטעם המדע"</w:t>
      </w:r>
      <w:r w:rsidR="008D46CC">
        <w:rPr>
          <w:rFonts w:hint="cs"/>
          <w:b w:val="0"/>
          <w:bCs w:val="0"/>
          <w:sz w:val="24"/>
          <w:u w:val="none"/>
          <w:rtl/>
        </w:rPr>
        <w:t xml:space="preserve">ר </w:t>
      </w:r>
      <w:r w:rsidR="00BB2524">
        <w:rPr>
          <w:rFonts w:hint="cs"/>
          <w:b w:val="0"/>
          <w:bCs w:val="0"/>
          <w:sz w:val="24"/>
          <w:u w:val="none"/>
          <w:rtl/>
        </w:rPr>
        <w:t>וכן התייחסות החממה</w:t>
      </w:r>
      <w:r w:rsidR="0044390D" w:rsidRPr="0034742E">
        <w:rPr>
          <w:rFonts w:hint="cs"/>
          <w:b w:val="0"/>
          <w:bCs w:val="0"/>
          <w:sz w:val="24"/>
          <w:u w:val="none"/>
          <w:rtl/>
        </w:rPr>
        <w:t xml:space="preserve"> </w:t>
      </w:r>
      <w:r w:rsidR="004F5CD6" w:rsidRPr="0034742E">
        <w:rPr>
          <w:rFonts w:hint="cs"/>
          <w:b w:val="0"/>
          <w:bCs w:val="0"/>
          <w:sz w:val="24"/>
          <w:u w:val="none"/>
          <w:rtl/>
        </w:rPr>
        <w:t xml:space="preserve">יועברו </w:t>
      </w:r>
      <w:r w:rsidRPr="0034742E">
        <w:rPr>
          <w:rFonts w:hint="cs"/>
          <w:b w:val="0"/>
          <w:bCs w:val="0"/>
          <w:sz w:val="24"/>
          <w:u w:val="none"/>
          <w:rtl/>
        </w:rPr>
        <w:t>לבודק המקצועי.</w:t>
      </w:r>
      <w:r w:rsidR="004A53A1">
        <w:rPr>
          <w:rFonts w:hint="cs"/>
          <w:b w:val="0"/>
          <w:bCs w:val="0"/>
          <w:sz w:val="24"/>
          <w:u w:val="none"/>
          <w:rtl/>
        </w:rPr>
        <w:t xml:space="preserve"> </w:t>
      </w:r>
    </w:p>
    <w:p w:rsidR="00A7058B" w:rsidRPr="0034742E" w:rsidRDefault="00A7058B" w:rsidP="00360F0E">
      <w:pPr>
        <w:pStyle w:val="2"/>
        <w:numPr>
          <w:ilvl w:val="2"/>
          <w:numId w:val="1"/>
        </w:numPr>
        <w:tabs>
          <w:tab w:val="num" w:pos="1440"/>
          <w:tab w:val="left" w:pos="1620"/>
        </w:tabs>
        <w:jc w:val="both"/>
        <w:rPr>
          <w:b w:val="0"/>
          <w:bCs w:val="0"/>
          <w:sz w:val="24"/>
          <w:u w:val="none"/>
          <w:rtl/>
        </w:rPr>
      </w:pPr>
      <w:r w:rsidRPr="0034742E">
        <w:rPr>
          <w:rFonts w:hint="cs"/>
          <w:b w:val="0"/>
          <w:bCs w:val="0"/>
          <w:sz w:val="24"/>
          <w:u w:val="none"/>
          <w:rtl/>
        </w:rPr>
        <w:t>הבודק המקצועי, יגיש למינהלת החממות</w:t>
      </w:r>
      <w:r w:rsidR="001115DB" w:rsidRPr="0034742E">
        <w:rPr>
          <w:rFonts w:hint="cs"/>
          <w:b w:val="0"/>
          <w:bCs w:val="0"/>
          <w:sz w:val="24"/>
          <w:u w:val="none"/>
          <w:rtl/>
        </w:rPr>
        <w:t xml:space="preserve"> וללשכת המדע"ר</w:t>
      </w:r>
      <w:r w:rsidRPr="0034742E">
        <w:rPr>
          <w:rFonts w:hint="cs"/>
          <w:b w:val="0"/>
          <w:bCs w:val="0"/>
          <w:sz w:val="24"/>
          <w:u w:val="none"/>
          <w:rtl/>
        </w:rPr>
        <w:t xml:space="preserve">, תוך </w:t>
      </w:r>
      <w:r w:rsidR="009D056E" w:rsidRPr="0034742E">
        <w:rPr>
          <w:rFonts w:hint="cs"/>
          <w:b w:val="0"/>
          <w:bCs w:val="0"/>
          <w:sz w:val="24"/>
          <w:u w:val="none"/>
          <w:rtl/>
        </w:rPr>
        <w:t>14</w:t>
      </w:r>
      <w:r w:rsidRPr="0034742E">
        <w:rPr>
          <w:rFonts w:hint="cs"/>
          <w:b w:val="0"/>
          <w:bCs w:val="0"/>
          <w:sz w:val="24"/>
          <w:u w:val="none"/>
          <w:rtl/>
        </w:rPr>
        <w:t xml:space="preserve"> יום ממסירת החומר, את חוות דעתו על הדוח המסכם וכן התייחסות לדו"ח רו"ח הלשכה והעברות בין סעיפי התקציב בשיעור של עד 15% מסך התקציב המאושר.</w:t>
      </w:r>
    </w:p>
    <w:p w:rsidR="00A7058B" w:rsidRPr="0034742E" w:rsidRDefault="00A7058B" w:rsidP="006074C2">
      <w:pPr>
        <w:pStyle w:val="a4"/>
        <w:spacing w:line="360" w:lineRule="auto"/>
        <w:rPr>
          <w:rtl/>
        </w:rPr>
      </w:pPr>
    </w:p>
    <w:p w:rsidR="00E95C64" w:rsidRPr="0034742E" w:rsidRDefault="00E95C64" w:rsidP="006074C2">
      <w:pPr>
        <w:pStyle w:val="a4"/>
        <w:spacing w:line="360" w:lineRule="auto"/>
        <w:rPr>
          <w:rtl/>
        </w:rPr>
      </w:pPr>
    </w:p>
    <w:p w:rsidR="00E95C64" w:rsidRPr="0034742E" w:rsidRDefault="00E95C64" w:rsidP="006074C2">
      <w:pPr>
        <w:pStyle w:val="a4"/>
        <w:spacing w:line="360" w:lineRule="auto"/>
        <w:rPr>
          <w:rtl/>
        </w:rPr>
      </w:pPr>
    </w:p>
    <w:p w:rsidR="00C148B3" w:rsidRPr="0034742E" w:rsidRDefault="00C148B3" w:rsidP="006074C2">
      <w:pPr>
        <w:pStyle w:val="a4"/>
        <w:spacing w:line="360" w:lineRule="auto"/>
        <w:rPr>
          <w:rtl/>
        </w:rPr>
      </w:pPr>
    </w:p>
    <w:p w:rsidR="00C148B3" w:rsidRPr="0034742E" w:rsidRDefault="00C148B3" w:rsidP="006074C2">
      <w:pPr>
        <w:pStyle w:val="a4"/>
        <w:spacing w:line="360" w:lineRule="auto"/>
        <w:rPr>
          <w:rtl/>
        </w:rPr>
      </w:pPr>
    </w:p>
    <w:p w:rsidR="00C148B3" w:rsidRPr="0034742E" w:rsidRDefault="00C148B3" w:rsidP="006074C2">
      <w:pPr>
        <w:pStyle w:val="a4"/>
        <w:spacing w:line="360" w:lineRule="auto"/>
        <w:rPr>
          <w:rtl/>
        </w:rPr>
      </w:pPr>
    </w:p>
    <w:p w:rsidR="00DC3596" w:rsidRPr="0034742E" w:rsidRDefault="00DC3596" w:rsidP="006074C2">
      <w:pPr>
        <w:pStyle w:val="a4"/>
        <w:spacing w:line="360" w:lineRule="auto"/>
        <w:rPr>
          <w:rtl/>
        </w:rPr>
      </w:pPr>
    </w:p>
    <w:p w:rsidR="00DC3596" w:rsidRPr="0034742E" w:rsidRDefault="00DC3596" w:rsidP="006074C2">
      <w:pPr>
        <w:pStyle w:val="a4"/>
        <w:spacing w:line="360" w:lineRule="auto"/>
        <w:rPr>
          <w:rtl/>
        </w:rPr>
      </w:pPr>
    </w:p>
    <w:p w:rsidR="00DC3596" w:rsidRPr="0034742E" w:rsidRDefault="00DC3596" w:rsidP="006074C2">
      <w:pPr>
        <w:pStyle w:val="a4"/>
        <w:spacing w:line="360" w:lineRule="auto"/>
        <w:rPr>
          <w:rtl/>
        </w:rPr>
      </w:pPr>
    </w:p>
    <w:p w:rsidR="00DC3596" w:rsidRPr="0034742E" w:rsidRDefault="00DC3596" w:rsidP="006074C2">
      <w:pPr>
        <w:pStyle w:val="a4"/>
        <w:spacing w:line="360" w:lineRule="auto"/>
        <w:rPr>
          <w:rtl/>
        </w:rPr>
      </w:pPr>
    </w:p>
    <w:p w:rsidR="00DC3596" w:rsidRPr="0034742E" w:rsidRDefault="00DC3596" w:rsidP="006074C2">
      <w:pPr>
        <w:pStyle w:val="a4"/>
        <w:spacing w:line="360" w:lineRule="auto"/>
        <w:rPr>
          <w:rtl/>
        </w:rPr>
      </w:pPr>
    </w:p>
    <w:p w:rsidR="00DC3596" w:rsidRPr="0034742E" w:rsidRDefault="00DC3596" w:rsidP="006074C2">
      <w:pPr>
        <w:pStyle w:val="a4"/>
        <w:spacing w:line="360" w:lineRule="auto"/>
        <w:rPr>
          <w:rtl/>
        </w:rPr>
      </w:pPr>
    </w:p>
    <w:p w:rsidR="00DC3596" w:rsidRPr="0034742E" w:rsidRDefault="00DC3596" w:rsidP="006074C2">
      <w:pPr>
        <w:pStyle w:val="a4"/>
        <w:spacing w:line="360" w:lineRule="auto"/>
        <w:rPr>
          <w:rtl/>
        </w:rPr>
      </w:pPr>
    </w:p>
    <w:p w:rsidR="00DC3596" w:rsidRPr="0034742E" w:rsidRDefault="00DC3596" w:rsidP="006074C2">
      <w:pPr>
        <w:pStyle w:val="a4"/>
        <w:spacing w:line="360" w:lineRule="auto"/>
        <w:rPr>
          <w:rtl/>
        </w:rPr>
      </w:pPr>
    </w:p>
    <w:p w:rsidR="00DC3596" w:rsidRPr="0034742E" w:rsidRDefault="00DC3596" w:rsidP="006074C2">
      <w:pPr>
        <w:pStyle w:val="a4"/>
        <w:spacing w:line="360" w:lineRule="auto"/>
        <w:rPr>
          <w:rtl/>
        </w:rPr>
      </w:pPr>
    </w:p>
    <w:p w:rsidR="00DC3596" w:rsidRPr="0034742E" w:rsidRDefault="00DC3596" w:rsidP="006074C2">
      <w:pPr>
        <w:pStyle w:val="a4"/>
        <w:spacing w:line="360" w:lineRule="auto"/>
        <w:rPr>
          <w:rtl/>
        </w:rPr>
      </w:pPr>
    </w:p>
    <w:p w:rsidR="00DC3596" w:rsidRPr="0034742E" w:rsidRDefault="00DC3596" w:rsidP="006074C2">
      <w:pPr>
        <w:pStyle w:val="a4"/>
        <w:spacing w:line="360" w:lineRule="auto"/>
        <w:rPr>
          <w:rtl/>
        </w:rPr>
      </w:pPr>
    </w:p>
    <w:p w:rsidR="00DC3596" w:rsidRPr="0034742E" w:rsidRDefault="00DC3596" w:rsidP="006074C2">
      <w:pPr>
        <w:pStyle w:val="a4"/>
        <w:spacing w:line="360" w:lineRule="auto"/>
        <w:rPr>
          <w:rtl/>
        </w:rPr>
      </w:pPr>
    </w:p>
    <w:p w:rsidR="00DC3596" w:rsidRPr="0034742E" w:rsidRDefault="00DC3596" w:rsidP="006074C2">
      <w:pPr>
        <w:pStyle w:val="a4"/>
        <w:spacing w:line="360" w:lineRule="auto"/>
        <w:rPr>
          <w:rtl/>
        </w:rPr>
      </w:pPr>
    </w:p>
    <w:p w:rsidR="00DC3596" w:rsidRPr="0034742E" w:rsidRDefault="00DC3596" w:rsidP="006074C2">
      <w:pPr>
        <w:pStyle w:val="a4"/>
        <w:spacing w:line="360" w:lineRule="auto"/>
        <w:rPr>
          <w:rtl/>
        </w:rPr>
      </w:pPr>
    </w:p>
    <w:p w:rsidR="00DC3596" w:rsidRPr="0034742E" w:rsidRDefault="00DC3596" w:rsidP="006074C2">
      <w:pPr>
        <w:pStyle w:val="a4"/>
        <w:spacing w:line="360" w:lineRule="auto"/>
        <w:rPr>
          <w:rtl/>
        </w:rPr>
      </w:pPr>
    </w:p>
    <w:p w:rsidR="00E95C64" w:rsidRPr="0034742E" w:rsidRDefault="00E95C64" w:rsidP="006074C2">
      <w:pPr>
        <w:pStyle w:val="a4"/>
        <w:spacing w:line="360" w:lineRule="auto"/>
        <w:rPr>
          <w:rtl/>
        </w:rPr>
      </w:pPr>
    </w:p>
    <w:p w:rsidR="00E6280F" w:rsidRPr="0034742E" w:rsidRDefault="00E6280F" w:rsidP="008B0D10">
      <w:pPr>
        <w:pStyle w:val="2"/>
        <w:numPr>
          <w:ilvl w:val="0"/>
          <w:numId w:val="1"/>
        </w:numPr>
        <w:tabs>
          <w:tab w:val="left" w:pos="900"/>
        </w:tabs>
        <w:jc w:val="center"/>
        <w:rPr>
          <w:color w:val="0000FF"/>
          <w:sz w:val="32"/>
          <w:szCs w:val="32"/>
          <w:rtl/>
        </w:rPr>
      </w:pPr>
      <w:r w:rsidRPr="0034742E">
        <w:rPr>
          <w:rFonts w:hint="cs"/>
          <w:color w:val="0000FF"/>
          <w:sz w:val="32"/>
          <w:szCs w:val="32"/>
          <w:rtl/>
        </w:rPr>
        <w:t>ועדת החממות</w:t>
      </w:r>
    </w:p>
    <w:p w:rsidR="00E0459B" w:rsidRPr="0034742E" w:rsidRDefault="00E0459B" w:rsidP="0034128F">
      <w:pPr>
        <w:pStyle w:val="2"/>
        <w:numPr>
          <w:ilvl w:val="1"/>
          <w:numId w:val="1"/>
        </w:numPr>
        <w:tabs>
          <w:tab w:val="clear" w:pos="792"/>
          <w:tab w:val="num" w:pos="900"/>
        </w:tabs>
        <w:jc w:val="both"/>
        <w:rPr>
          <w:sz w:val="28"/>
          <w:szCs w:val="28"/>
        </w:rPr>
      </w:pPr>
      <w:r w:rsidRPr="0034742E">
        <w:rPr>
          <w:rFonts w:hint="cs"/>
          <w:sz w:val="28"/>
          <w:szCs w:val="28"/>
          <w:rtl/>
        </w:rPr>
        <w:t>מועדי הישיבות</w:t>
      </w:r>
    </w:p>
    <w:p w:rsidR="00E0459B" w:rsidRPr="0034742E" w:rsidRDefault="00E0459B" w:rsidP="00E0459B">
      <w:pPr>
        <w:pStyle w:val="2"/>
        <w:ind w:left="360"/>
        <w:jc w:val="both"/>
        <w:rPr>
          <w:b w:val="0"/>
          <w:bCs w:val="0"/>
          <w:u w:val="none"/>
          <w:rtl/>
        </w:rPr>
      </w:pPr>
      <w:r w:rsidRPr="0034742E">
        <w:rPr>
          <w:rFonts w:hint="cs"/>
          <w:b w:val="0"/>
          <w:bCs w:val="0"/>
          <w:sz w:val="28"/>
          <w:szCs w:val="28"/>
          <w:u w:val="none"/>
          <w:rtl/>
        </w:rPr>
        <w:t xml:space="preserve">         </w:t>
      </w:r>
      <w:r w:rsidR="009876D1" w:rsidRPr="0034742E">
        <w:rPr>
          <w:rFonts w:hint="cs"/>
          <w:b w:val="0"/>
          <w:bCs w:val="0"/>
          <w:u w:val="none"/>
          <w:rtl/>
        </w:rPr>
        <w:t xml:space="preserve">ועדת החממות תתכנס בתדירות שתקבע ע"י מנהל </w:t>
      </w:r>
      <w:r w:rsidR="001F4539" w:rsidRPr="0034742E">
        <w:rPr>
          <w:rFonts w:hint="cs"/>
          <w:b w:val="0"/>
          <w:bCs w:val="0"/>
          <w:u w:val="none"/>
          <w:rtl/>
        </w:rPr>
        <w:t xml:space="preserve">תוכנית </w:t>
      </w:r>
      <w:r w:rsidR="009876D1" w:rsidRPr="0034742E">
        <w:rPr>
          <w:rFonts w:hint="cs"/>
          <w:b w:val="0"/>
          <w:bCs w:val="0"/>
          <w:u w:val="none"/>
          <w:rtl/>
        </w:rPr>
        <w:t xml:space="preserve">החממות, בתאום עם </w:t>
      </w:r>
    </w:p>
    <w:p w:rsidR="009876D1" w:rsidRPr="0034742E" w:rsidRDefault="00E0459B" w:rsidP="00E0459B">
      <w:pPr>
        <w:pStyle w:val="2"/>
        <w:ind w:left="360"/>
        <w:jc w:val="both"/>
        <w:rPr>
          <w:b w:val="0"/>
          <w:bCs w:val="0"/>
          <w:sz w:val="28"/>
          <w:szCs w:val="28"/>
          <w:u w:val="none"/>
          <w:rtl/>
        </w:rPr>
      </w:pPr>
      <w:r w:rsidRPr="0034742E">
        <w:rPr>
          <w:rFonts w:hint="cs"/>
          <w:b w:val="0"/>
          <w:bCs w:val="0"/>
          <w:u w:val="none"/>
          <w:rtl/>
        </w:rPr>
        <w:t xml:space="preserve">          </w:t>
      </w:r>
      <w:r w:rsidR="009876D1" w:rsidRPr="0034742E">
        <w:rPr>
          <w:rFonts w:hint="cs"/>
          <w:b w:val="0"/>
          <w:bCs w:val="0"/>
          <w:u w:val="none"/>
          <w:rtl/>
        </w:rPr>
        <w:t>המדע"ר, בהתאם להיקף הנושאים המוכנים לדיון בה.</w:t>
      </w:r>
    </w:p>
    <w:p w:rsidR="00D64B85" w:rsidRPr="0034742E" w:rsidRDefault="00D64B85" w:rsidP="00D64B85">
      <w:pPr>
        <w:rPr>
          <w:rtl/>
        </w:rPr>
      </w:pPr>
    </w:p>
    <w:p w:rsidR="009876D1" w:rsidRPr="0034742E" w:rsidRDefault="009876D1" w:rsidP="0034128F">
      <w:pPr>
        <w:pStyle w:val="2"/>
        <w:numPr>
          <w:ilvl w:val="1"/>
          <w:numId w:val="1"/>
        </w:numPr>
        <w:tabs>
          <w:tab w:val="clear" w:pos="792"/>
          <w:tab w:val="num" w:pos="900"/>
        </w:tabs>
        <w:jc w:val="both"/>
        <w:rPr>
          <w:sz w:val="28"/>
          <w:szCs w:val="28"/>
        </w:rPr>
      </w:pPr>
      <w:r w:rsidRPr="0034742E">
        <w:rPr>
          <w:rFonts w:hint="cs"/>
          <w:sz w:val="28"/>
          <w:szCs w:val="28"/>
          <w:rtl/>
        </w:rPr>
        <w:lastRenderedPageBreak/>
        <w:t>דיוני וועדת החממות</w:t>
      </w:r>
    </w:p>
    <w:p w:rsidR="009876D1" w:rsidRPr="0034742E" w:rsidRDefault="009876D1" w:rsidP="0034128F">
      <w:pPr>
        <w:pStyle w:val="2"/>
        <w:numPr>
          <w:ilvl w:val="2"/>
          <w:numId w:val="1"/>
        </w:numPr>
        <w:tabs>
          <w:tab w:val="num" w:pos="1440"/>
        </w:tabs>
        <w:jc w:val="both"/>
        <w:rPr>
          <w:b w:val="0"/>
          <w:bCs w:val="0"/>
          <w:sz w:val="24"/>
          <w:u w:val="none"/>
          <w:rtl/>
        </w:rPr>
      </w:pPr>
      <w:r w:rsidRPr="0034742E">
        <w:rPr>
          <w:b w:val="0"/>
          <w:bCs w:val="0"/>
          <w:sz w:val="24"/>
          <w:u w:val="none"/>
          <w:rtl/>
        </w:rPr>
        <w:t xml:space="preserve">דיוני הוועדה </w:t>
      </w:r>
      <w:r w:rsidRPr="0034742E">
        <w:rPr>
          <w:rFonts w:hint="cs"/>
          <w:b w:val="0"/>
          <w:bCs w:val="0"/>
          <w:sz w:val="24"/>
          <w:u w:val="none"/>
          <w:rtl/>
        </w:rPr>
        <w:t>בכל נושא שבסמכותה</w:t>
      </w:r>
      <w:r w:rsidRPr="0034742E">
        <w:rPr>
          <w:b w:val="0"/>
          <w:bCs w:val="0"/>
          <w:sz w:val="24"/>
          <w:u w:val="none"/>
          <w:rtl/>
        </w:rPr>
        <w:t xml:space="preserve"> יעשה על בסיס חומר הרקע שהוכן והופץ</w:t>
      </w:r>
      <w:r w:rsidRPr="0034742E">
        <w:rPr>
          <w:rFonts w:hint="cs"/>
          <w:b w:val="0"/>
          <w:bCs w:val="0"/>
          <w:sz w:val="24"/>
          <w:u w:val="none"/>
          <w:rtl/>
        </w:rPr>
        <w:t xml:space="preserve"> </w:t>
      </w:r>
      <w:r w:rsidR="000A03E5" w:rsidRPr="0034742E">
        <w:rPr>
          <w:rFonts w:hint="cs"/>
          <w:b w:val="0"/>
          <w:bCs w:val="0"/>
          <w:sz w:val="24"/>
          <w:u w:val="none"/>
          <w:rtl/>
        </w:rPr>
        <w:t xml:space="preserve">  </w:t>
      </w:r>
      <w:r w:rsidRPr="0034742E">
        <w:rPr>
          <w:b w:val="0"/>
          <w:bCs w:val="0"/>
          <w:sz w:val="24"/>
          <w:u w:val="none"/>
          <w:rtl/>
        </w:rPr>
        <w:t>לקראת הדיון</w:t>
      </w:r>
      <w:r w:rsidR="00560D67" w:rsidRPr="0034742E">
        <w:rPr>
          <w:rFonts w:hint="cs"/>
          <w:b w:val="0"/>
          <w:bCs w:val="0"/>
          <w:sz w:val="24"/>
          <w:u w:val="none"/>
          <w:rtl/>
        </w:rPr>
        <w:t xml:space="preserve">  </w:t>
      </w:r>
      <w:r w:rsidRPr="0034742E">
        <w:rPr>
          <w:rFonts w:hint="cs"/>
          <w:b w:val="0"/>
          <w:bCs w:val="0"/>
          <w:sz w:val="24"/>
          <w:u w:val="none"/>
          <w:rtl/>
        </w:rPr>
        <w:t xml:space="preserve">ע"י </w:t>
      </w:r>
      <w:r w:rsidR="00B678D8" w:rsidRPr="0034742E">
        <w:rPr>
          <w:rFonts w:hint="cs"/>
          <w:b w:val="0"/>
          <w:bCs w:val="0"/>
          <w:sz w:val="24"/>
          <w:u w:val="none"/>
          <w:rtl/>
        </w:rPr>
        <w:t xml:space="preserve"> </w:t>
      </w:r>
      <w:r w:rsidRPr="0034742E">
        <w:rPr>
          <w:rFonts w:hint="cs"/>
          <w:b w:val="0"/>
          <w:bCs w:val="0"/>
          <w:sz w:val="24"/>
          <w:u w:val="none"/>
          <w:rtl/>
        </w:rPr>
        <w:t>מינהלת החממות</w:t>
      </w:r>
      <w:r w:rsidR="00D64B85" w:rsidRPr="0034742E">
        <w:rPr>
          <w:rFonts w:hint="cs"/>
          <w:b w:val="0"/>
          <w:bCs w:val="0"/>
          <w:sz w:val="24"/>
          <w:u w:val="none"/>
          <w:rtl/>
        </w:rPr>
        <w:t>.</w:t>
      </w:r>
    </w:p>
    <w:p w:rsidR="00543C38" w:rsidRPr="0034742E" w:rsidRDefault="00543C38" w:rsidP="0034128F">
      <w:pPr>
        <w:pStyle w:val="2"/>
        <w:numPr>
          <w:ilvl w:val="2"/>
          <w:numId w:val="1"/>
        </w:numPr>
        <w:tabs>
          <w:tab w:val="num" w:pos="1440"/>
        </w:tabs>
        <w:jc w:val="both"/>
        <w:rPr>
          <w:b w:val="0"/>
          <w:bCs w:val="0"/>
          <w:sz w:val="24"/>
          <w:u w:val="none"/>
        </w:rPr>
      </w:pPr>
      <w:r w:rsidRPr="0034742E">
        <w:rPr>
          <w:rFonts w:hint="cs"/>
          <w:b w:val="0"/>
          <w:bCs w:val="0"/>
          <w:sz w:val="24"/>
          <w:u w:val="none"/>
          <w:rtl/>
        </w:rPr>
        <w:t>התכנסות וועדת החממות לדיון באישור פרויקטים חדשים מותנה בקיומו של תקציב לתכנית החממות.</w:t>
      </w:r>
    </w:p>
    <w:p w:rsidR="00CA7A5D" w:rsidRPr="0034742E" w:rsidRDefault="00D64B85" w:rsidP="0034128F">
      <w:pPr>
        <w:pStyle w:val="2"/>
        <w:numPr>
          <w:ilvl w:val="2"/>
          <w:numId w:val="1"/>
        </w:numPr>
        <w:tabs>
          <w:tab w:val="num" w:pos="1440"/>
        </w:tabs>
        <w:jc w:val="both"/>
        <w:rPr>
          <w:b w:val="0"/>
          <w:bCs w:val="0"/>
          <w:sz w:val="24"/>
          <w:rtl/>
        </w:rPr>
      </w:pPr>
      <w:r w:rsidRPr="0034742E">
        <w:rPr>
          <w:rFonts w:hint="cs"/>
          <w:b w:val="0"/>
          <w:bCs w:val="0"/>
          <w:sz w:val="24"/>
          <w:rtl/>
        </w:rPr>
        <w:t>נ</w:t>
      </w:r>
      <w:r w:rsidR="00D711A0" w:rsidRPr="0034742E">
        <w:rPr>
          <w:rFonts w:hint="cs"/>
          <w:b w:val="0"/>
          <w:bCs w:val="0"/>
          <w:sz w:val="24"/>
          <w:rtl/>
        </w:rPr>
        <w:t>והל הצגה בוועדה</w:t>
      </w:r>
      <w:r w:rsidR="00C86E0B" w:rsidRPr="0034742E">
        <w:rPr>
          <w:rFonts w:hint="cs"/>
          <w:b w:val="0"/>
          <w:bCs w:val="0"/>
          <w:sz w:val="24"/>
          <w:u w:val="none"/>
          <w:rtl/>
        </w:rPr>
        <w:t>:</w:t>
      </w:r>
    </w:p>
    <w:p w:rsidR="00CA7A5D" w:rsidRPr="0034742E" w:rsidRDefault="00D711A0" w:rsidP="00D64B85">
      <w:pPr>
        <w:pStyle w:val="2"/>
        <w:numPr>
          <w:ilvl w:val="4"/>
          <w:numId w:val="1"/>
        </w:numPr>
        <w:jc w:val="both"/>
        <w:rPr>
          <w:b w:val="0"/>
          <w:bCs w:val="0"/>
          <w:u w:val="none"/>
          <w:rtl/>
        </w:rPr>
      </w:pPr>
      <w:r w:rsidRPr="0034742E">
        <w:rPr>
          <w:rFonts w:hint="cs"/>
          <w:b w:val="0"/>
          <w:bCs w:val="0"/>
          <w:u w:val="none"/>
          <w:rtl/>
        </w:rPr>
        <w:t xml:space="preserve"> </w:t>
      </w:r>
      <w:r w:rsidR="000A03E5" w:rsidRPr="0034742E">
        <w:rPr>
          <w:rFonts w:hint="cs"/>
          <w:b w:val="0"/>
          <w:bCs w:val="0"/>
          <w:rtl/>
        </w:rPr>
        <w:t xml:space="preserve">בדיונים </w:t>
      </w:r>
      <w:r w:rsidR="007028FF" w:rsidRPr="0034742E">
        <w:rPr>
          <w:rFonts w:hint="cs"/>
          <w:b w:val="0"/>
          <w:bCs w:val="0"/>
          <w:rtl/>
        </w:rPr>
        <w:t>הקשורים ב</w:t>
      </w:r>
      <w:r w:rsidR="000A03E5" w:rsidRPr="0034742E">
        <w:rPr>
          <w:rFonts w:hint="cs"/>
          <w:b w:val="0"/>
          <w:bCs w:val="0"/>
          <w:rtl/>
        </w:rPr>
        <w:t>בקשות לתמיכה</w:t>
      </w:r>
      <w:r w:rsidR="007028FF" w:rsidRPr="0034742E">
        <w:rPr>
          <w:rFonts w:hint="cs"/>
          <w:b w:val="0"/>
          <w:bCs w:val="0"/>
          <w:u w:val="none"/>
          <w:rtl/>
        </w:rPr>
        <w:t>:</w:t>
      </w:r>
    </w:p>
    <w:p w:rsidR="00CA7A5D" w:rsidRPr="0034742E" w:rsidRDefault="007028FF" w:rsidP="00A77CA0">
      <w:pPr>
        <w:pStyle w:val="2"/>
        <w:numPr>
          <w:ilvl w:val="5"/>
          <w:numId w:val="1"/>
        </w:numPr>
        <w:jc w:val="both"/>
        <w:rPr>
          <w:b w:val="0"/>
          <w:bCs w:val="0"/>
          <w:u w:val="none"/>
          <w:rtl/>
        </w:rPr>
      </w:pPr>
      <w:r w:rsidRPr="0034742E">
        <w:rPr>
          <w:rFonts w:hint="cs"/>
          <w:b w:val="0"/>
          <w:bCs w:val="0"/>
          <w:u w:val="none"/>
          <w:rtl/>
        </w:rPr>
        <w:t xml:space="preserve">נציג </w:t>
      </w:r>
      <w:r w:rsidR="00701AE1">
        <w:rPr>
          <w:rFonts w:hint="cs"/>
          <w:b w:val="0"/>
          <w:bCs w:val="0"/>
          <w:u w:val="none"/>
          <w:rtl/>
        </w:rPr>
        <w:t xml:space="preserve">מצוות </w:t>
      </w:r>
      <w:r w:rsidRPr="0034742E">
        <w:rPr>
          <w:rFonts w:hint="cs"/>
          <w:b w:val="0"/>
          <w:bCs w:val="0"/>
          <w:u w:val="none"/>
          <w:rtl/>
        </w:rPr>
        <w:t>החממה (מנהל החממה, מנהל טכנולוגי</w:t>
      </w:r>
      <w:r w:rsidR="000A03E5" w:rsidRPr="0034742E">
        <w:rPr>
          <w:rFonts w:hint="cs"/>
          <w:b w:val="0"/>
          <w:bCs w:val="0"/>
          <w:u w:val="none"/>
          <w:rtl/>
        </w:rPr>
        <w:t>,</w:t>
      </w:r>
      <w:r w:rsidR="00701AE1">
        <w:rPr>
          <w:rFonts w:hint="cs"/>
          <w:b w:val="0"/>
          <w:bCs w:val="0"/>
          <w:u w:val="none"/>
          <w:rtl/>
        </w:rPr>
        <w:t xml:space="preserve"> מנהל פיתוח עסקי</w:t>
      </w:r>
      <w:r w:rsidRPr="0034742E">
        <w:rPr>
          <w:rFonts w:hint="cs"/>
          <w:b w:val="0"/>
          <w:bCs w:val="0"/>
          <w:u w:val="none"/>
          <w:rtl/>
        </w:rPr>
        <w:t xml:space="preserve">) </w:t>
      </w:r>
      <w:r w:rsidR="000A03E5" w:rsidRPr="0034742E">
        <w:rPr>
          <w:rFonts w:hint="cs"/>
          <w:b w:val="0"/>
          <w:bCs w:val="0"/>
          <w:u w:val="none"/>
          <w:rtl/>
        </w:rPr>
        <w:t>י</w:t>
      </w:r>
      <w:r w:rsidRPr="0034742E">
        <w:rPr>
          <w:rFonts w:hint="cs"/>
          <w:b w:val="0"/>
          <w:bCs w:val="0"/>
          <w:u w:val="none"/>
          <w:rtl/>
        </w:rPr>
        <w:t>ציג את הפרויקט ו</w:t>
      </w:r>
      <w:r w:rsidR="000A03E5" w:rsidRPr="0034742E">
        <w:rPr>
          <w:rFonts w:hint="cs"/>
          <w:b w:val="0"/>
          <w:bCs w:val="0"/>
          <w:u w:val="none"/>
          <w:rtl/>
        </w:rPr>
        <w:t>י</w:t>
      </w:r>
      <w:r w:rsidRPr="0034742E">
        <w:rPr>
          <w:rFonts w:hint="cs"/>
          <w:b w:val="0"/>
          <w:bCs w:val="0"/>
          <w:u w:val="none"/>
          <w:rtl/>
        </w:rPr>
        <w:t>ענה על שאלות חברי הוועדה.</w:t>
      </w:r>
      <w:r w:rsidR="00AD7B56" w:rsidRPr="0034742E">
        <w:rPr>
          <w:rFonts w:hint="cs"/>
          <w:b w:val="0"/>
          <w:bCs w:val="0"/>
          <w:u w:val="none"/>
          <w:rtl/>
        </w:rPr>
        <w:t xml:space="preserve"> מנהל תוכנית החממות </w:t>
      </w:r>
      <w:r w:rsidR="00A77CA0" w:rsidRPr="0034742E">
        <w:rPr>
          <w:rFonts w:hint="cs"/>
          <w:b w:val="0"/>
          <w:bCs w:val="0"/>
          <w:u w:val="none"/>
          <w:rtl/>
        </w:rPr>
        <w:t xml:space="preserve">רשאי </w:t>
      </w:r>
      <w:r w:rsidR="00AD7B56" w:rsidRPr="0034742E">
        <w:rPr>
          <w:rFonts w:hint="cs"/>
          <w:b w:val="0"/>
          <w:bCs w:val="0"/>
          <w:u w:val="none"/>
          <w:rtl/>
        </w:rPr>
        <w:t>לאשר לנציג החממה להביא עמו את יזם הפרויקט</w:t>
      </w:r>
      <w:r w:rsidR="00A77CA0" w:rsidRPr="0034742E">
        <w:rPr>
          <w:rFonts w:hint="cs"/>
          <w:b w:val="0"/>
          <w:bCs w:val="0"/>
          <w:u w:val="none"/>
          <w:rtl/>
        </w:rPr>
        <w:t xml:space="preserve"> לשלב ההצגה בפני הוועדה</w:t>
      </w:r>
      <w:r w:rsidR="00AD7B56" w:rsidRPr="0034742E">
        <w:rPr>
          <w:rFonts w:hint="cs"/>
          <w:b w:val="0"/>
          <w:bCs w:val="0"/>
          <w:u w:val="none"/>
          <w:rtl/>
        </w:rPr>
        <w:t>.</w:t>
      </w:r>
    </w:p>
    <w:p w:rsidR="007028FF" w:rsidRPr="0034742E" w:rsidRDefault="007028FF" w:rsidP="009E58E1">
      <w:pPr>
        <w:pStyle w:val="2"/>
        <w:numPr>
          <w:ilvl w:val="5"/>
          <w:numId w:val="1"/>
        </w:numPr>
        <w:jc w:val="both"/>
        <w:rPr>
          <w:b w:val="0"/>
          <w:bCs w:val="0"/>
          <w:u w:val="none"/>
        </w:rPr>
      </w:pPr>
      <w:r w:rsidRPr="0034742E">
        <w:rPr>
          <w:rFonts w:hint="cs"/>
          <w:b w:val="0"/>
          <w:bCs w:val="0"/>
          <w:sz w:val="24"/>
          <w:u w:val="none"/>
          <w:rtl/>
        </w:rPr>
        <w:t xml:space="preserve">הבודק המקצועי </w:t>
      </w:r>
      <w:r w:rsidR="000A03E5" w:rsidRPr="0034742E">
        <w:rPr>
          <w:rFonts w:hint="cs"/>
          <w:b w:val="0"/>
          <w:bCs w:val="0"/>
          <w:sz w:val="24"/>
          <w:u w:val="none"/>
          <w:rtl/>
        </w:rPr>
        <w:t>י</w:t>
      </w:r>
      <w:r w:rsidRPr="0034742E">
        <w:rPr>
          <w:rFonts w:hint="cs"/>
          <w:b w:val="0"/>
          <w:bCs w:val="0"/>
          <w:sz w:val="24"/>
          <w:u w:val="none"/>
          <w:rtl/>
        </w:rPr>
        <w:t>ציג את חוות דעתו ו</w:t>
      </w:r>
      <w:r w:rsidR="000A03E5" w:rsidRPr="0034742E">
        <w:rPr>
          <w:rFonts w:hint="cs"/>
          <w:b w:val="0"/>
          <w:bCs w:val="0"/>
          <w:sz w:val="24"/>
          <w:u w:val="none"/>
          <w:rtl/>
        </w:rPr>
        <w:t>י</w:t>
      </w:r>
      <w:r w:rsidRPr="0034742E">
        <w:rPr>
          <w:rFonts w:hint="cs"/>
          <w:b w:val="0"/>
          <w:bCs w:val="0"/>
          <w:sz w:val="24"/>
          <w:u w:val="none"/>
          <w:rtl/>
        </w:rPr>
        <w:t>ענה על שאלות חברי הוועדה</w:t>
      </w:r>
      <w:r w:rsidR="008D46CC">
        <w:rPr>
          <w:rFonts w:hint="cs"/>
          <w:b w:val="0"/>
          <w:bCs w:val="0"/>
          <w:sz w:val="24"/>
          <w:u w:val="none"/>
          <w:rtl/>
        </w:rPr>
        <w:t xml:space="preserve"> </w:t>
      </w:r>
      <w:r w:rsidR="000A03E5" w:rsidRPr="0034742E">
        <w:rPr>
          <w:rFonts w:hint="cs"/>
          <w:b w:val="0"/>
          <w:bCs w:val="0"/>
          <w:sz w:val="24"/>
          <w:u w:val="none"/>
          <w:rtl/>
        </w:rPr>
        <w:t>לאחר שנציג</w:t>
      </w:r>
      <w:r w:rsidR="008D46CC">
        <w:rPr>
          <w:rFonts w:hint="cs"/>
          <w:b w:val="0"/>
          <w:bCs w:val="0"/>
          <w:sz w:val="24"/>
          <w:u w:val="none"/>
          <w:rtl/>
        </w:rPr>
        <w:t>י</w:t>
      </w:r>
      <w:r w:rsidR="000A03E5" w:rsidRPr="0034742E">
        <w:rPr>
          <w:rFonts w:hint="cs"/>
          <w:b w:val="0"/>
          <w:bCs w:val="0"/>
          <w:sz w:val="24"/>
          <w:u w:val="none"/>
          <w:rtl/>
        </w:rPr>
        <w:t xml:space="preserve"> החממה יעזבו את חדר הישיבות</w:t>
      </w:r>
      <w:r w:rsidRPr="0034742E">
        <w:rPr>
          <w:rFonts w:hint="cs"/>
          <w:b w:val="0"/>
          <w:bCs w:val="0"/>
          <w:sz w:val="24"/>
          <w:u w:val="none"/>
          <w:rtl/>
        </w:rPr>
        <w:t>.</w:t>
      </w:r>
    </w:p>
    <w:p w:rsidR="007028FF" w:rsidRPr="0034742E" w:rsidRDefault="007028FF" w:rsidP="00C86E0B">
      <w:pPr>
        <w:pStyle w:val="2"/>
        <w:numPr>
          <w:ilvl w:val="4"/>
          <w:numId w:val="1"/>
        </w:numPr>
        <w:jc w:val="both"/>
        <w:rPr>
          <w:b w:val="0"/>
          <w:bCs w:val="0"/>
          <w:u w:val="none"/>
        </w:rPr>
      </w:pPr>
      <w:r w:rsidRPr="0034742E">
        <w:rPr>
          <w:rFonts w:hint="cs"/>
          <w:b w:val="0"/>
          <w:bCs w:val="0"/>
          <w:u w:val="none"/>
          <w:rtl/>
        </w:rPr>
        <w:t xml:space="preserve">בדיון בנושאים אחרים יציג מנהל תוכנית החממות את העניין בפני חברי </w:t>
      </w:r>
      <w:r w:rsidR="00896675" w:rsidRPr="0034742E">
        <w:rPr>
          <w:rFonts w:hint="cs"/>
          <w:b w:val="0"/>
          <w:bCs w:val="0"/>
          <w:u w:val="none"/>
          <w:rtl/>
        </w:rPr>
        <w:t xml:space="preserve"> </w:t>
      </w:r>
      <w:r w:rsidRPr="0034742E">
        <w:rPr>
          <w:rFonts w:hint="cs"/>
          <w:b w:val="0"/>
          <w:bCs w:val="0"/>
          <w:u w:val="none"/>
          <w:rtl/>
        </w:rPr>
        <w:t xml:space="preserve">הוועדה ויענה על שאלות חברי הוועדה. </w:t>
      </w:r>
    </w:p>
    <w:p w:rsidR="00896675" w:rsidRPr="0034742E" w:rsidRDefault="007028FF" w:rsidP="00E0459B">
      <w:pPr>
        <w:pStyle w:val="2"/>
        <w:numPr>
          <w:ilvl w:val="4"/>
          <w:numId w:val="1"/>
        </w:numPr>
        <w:jc w:val="both"/>
        <w:rPr>
          <w:b w:val="0"/>
          <w:bCs w:val="0"/>
          <w:u w:val="none"/>
        </w:rPr>
      </w:pPr>
      <w:r w:rsidRPr="0034742E">
        <w:rPr>
          <w:rFonts w:hint="cs"/>
          <w:b w:val="0"/>
          <w:bCs w:val="0"/>
          <w:u w:val="none"/>
          <w:rtl/>
        </w:rPr>
        <w:t xml:space="preserve">חברי הוועדה </w:t>
      </w:r>
      <w:r w:rsidR="000A03E5" w:rsidRPr="0034742E">
        <w:rPr>
          <w:rFonts w:hint="cs"/>
          <w:b w:val="0"/>
          <w:bCs w:val="0"/>
          <w:u w:val="none"/>
          <w:rtl/>
        </w:rPr>
        <w:t>יצביעו</w:t>
      </w:r>
      <w:r w:rsidRPr="0034742E">
        <w:rPr>
          <w:rFonts w:hint="cs"/>
          <w:b w:val="0"/>
          <w:bCs w:val="0"/>
          <w:u w:val="none"/>
          <w:rtl/>
        </w:rPr>
        <w:t xml:space="preserve"> </w:t>
      </w:r>
      <w:r w:rsidR="000A03E5" w:rsidRPr="0034742E">
        <w:rPr>
          <w:rFonts w:hint="cs"/>
          <w:b w:val="0"/>
          <w:bCs w:val="0"/>
          <w:u w:val="none"/>
          <w:rtl/>
        </w:rPr>
        <w:t>ותתקבל</w:t>
      </w:r>
      <w:r w:rsidRPr="0034742E">
        <w:rPr>
          <w:rFonts w:hint="cs"/>
          <w:b w:val="0"/>
          <w:bCs w:val="0"/>
          <w:u w:val="none"/>
          <w:rtl/>
        </w:rPr>
        <w:t xml:space="preserve"> החלטה. </w:t>
      </w:r>
    </w:p>
    <w:p w:rsidR="007028FF" w:rsidRPr="0034742E" w:rsidRDefault="007028FF" w:rsidP="00C86E0B">
      <w:pPr>
        <w:pStyle w:val="2"/>
        <w:numPr>
          <w:ilvl w:val="4"/>
          <w:numId w:val="1"/>
        </w:numPr>
        <w:jc w:val="both"/>
        <w:rPr>
          <w:b w:val="0"/>
          <w:bCs w:val="0"/>
          <w:u w:val="none"/>
        </w:rPr>
      </w:pPr>
      <w:r w:rsidRPr="0034742E">
        <w:rPr>
          <w:rFonts w:hint="cs"/>
          <w:b w:val="0"/>
          <w:bCs w:val="0"/>
          <w:u w:val="none"/>
          <w:rtl/>
        </w:rPr>
        <w:t xml:space="preserve">החלטות הוועדה תתקבלנה ברוב קולות המשתתפים בישיבה. היו הדעות שקולות, תכריע דעתו של יו"ר הוועדה. </w:t>
      </w:r>
    </w:p>
    <w:p w:rsidR="007028FF" w:rsidRPr="0034742E" w:rsidRDefault="007028FF" w:rsidP="0034128F">
      <w:pPr>
        <w:pStyle w:val="2"/>
        <w:numPr>
          <w:ilvl w:val="2"/>
          <w:numId w:val="1"/>
        </w:numPr>
        <w:tabs>
          <w:tab w:val="num" w:pos="1440"/>
        </w:tabs>
        <w:jc w:val="both"/>
        <w:rPr>
          <w:b w:val="0"/>
          <w:bCs w:val="0"/>
          <w:sz w:val="24"/>
          <w:u w:val="none"/>
          <w:rtl/>
        </w:rPr>
      </w:pPr>
      <w:r w:rsidRPr="0034742E">
        <w:rPr>
          <w:rFonts w:hint="cs"/>
          <w:b w:val="0"/>
          <w:bCs w:val="0"/>
          <w:sz w:val="24"/>
          <w:u w:val="none"/>
          <w:rtl/>
        </w:rPr>
        <w:t>באחריות מינהלת החממות לרשום פרוטוקול של ישיבות הוועדה. בפרוטוקול יירשמו החלטות הוועדה, הנחיות ותנאים לביצוען (אם יוחלט) היקף התקציב המאושר, היקף המענק המאושר ותקופת הביצוע. יו"ר הוועדה יאשר את הפרוטוקול בחתימת ידו.</w:t>
      </w:r>
    </w:p>
    <w:p w:rsidR="00F84BF6" w:rsidRPr="0034742E" w:rsidRDefault="00F84BF6" w:rsidP="00F84BF6"/>
    <w:p w:rsidR="009876D1" w:rsidRPr="0034742E" w:rsidRDefault="009876D1" w:rsidP="009445C7">
      <w:pPr>
        <w:pStyle w:val="2"/>
        <w:ind w:left="900"/>
        <w:jc w:val="both"/>
        <w:rPr>
          <w:b w:val="0"/>
          <w:bCs w:val="0"/>
          <w:sz w:val="24"/>
          <w:u w:val="none"/>
          <w:rtl/>
        </w:rPr>
      </w:pPr>
    </w:p>
    <w:p w:rsidR="00F84BF6" w:rsidRPr="0034742E" w:rsidRDefault="00F84BF6" w:rsidP="00F84BF6"/>
    <w:p w:rsidR="009445C7" w:rsidRPr="0034742E" w:rsidRDefault="009876D1" w:rsidP="0034128F">
      <w:pPr>
        <w:pStyle w:val="2"/>
        <w:numPr>
          <w:ilvl w:val="1"/>
          <w:numId w:val="1"/>
        </w:numPr>
        <w:tabs>
          <w:tab w:val="clear" w:pos="792"/>
          <w:tab w:val="num" w:pos="900"/>
        </w:tabs>
        <w:jc w:val="both"/>
        <w:rPr>
          <w:sz w:val="28"/>
          <w:szCs w:val="28"/>
        </w:rPr>
      </w:pPr>
      <w:r w:rsidRPr="0034742E">
        <w:rPr>
          <w:rFonts w:hint="cs"/>
          <w:sz w:val="28"/>
          <w:szCs w:val="28"/>
          <w:rtl/>
        </w:rPr>
        <w:t>סודיות דיוני וועדת החממות</w:t>
      </w:r>
    </w:p>
    <w:p w:rsidR="009445C7" w:rsidRPr="0034742E" w:rsidRDefault="009445C7" w:rsidP="009445C7">
      <w:pPr>
        <w:pStyle w:val="2"/>
        <w:ind w:left="360"/>
        <w:jc w:val="both"/>
        <w:rPr>
          <w:b w:val="0"/>
          <w:bCs w:val="0"/>
          <w:u w:val="none"/>
          <w:rtl/>
        </w:rPr>
      </w:pPr>
      <w:r w:rsidRPr="0034742E">
        <w:rPr>
          <w:rFonts w:hint="cs"/>
          <w:b w:val="0"/>
          <w:bCs w:val="0"/>
          <w:sz w:val="28"/>
          <w:szCs w:val="28"/>
          <w:u w:val="none"/>
          <w:rtl/>
        </w:rPr>
        <w:t xml:space="preserve">        </w:t>
      </w:r>
      <w:r w:rsidR="009876D1" w:rsidRPr="0034742E">
        <w:rPr>
          <w:b w:val="0"/>
          <w:bCs w:val="0"/>
          <w:u w:val="none"/>
          <w:rtl/>
        </w:rPr>
        <w:t>חברי וועדת החממות, הבודקים המקצועיים, מנהלי החממות, עובדי מינהלת ת</w:t>
      </w:r>
      <w:r w:rsidR="00532FA9" w:rsidRPr="0034742E">
        <w:rPr>
          <w:rFonts w:hint="cs"/>
          <w:b w:val="0"/>
          <w:bCs w:val="0"/>
          <w:u w:val="none"/>
          <w:rtl/>
        </w:rPr>
        <w:t>ו</w:t>
      </w:r>
      <w:r w:rsidR="009876D1" w:rsidRPr="0034742E">
        <w:rPr>
          <w:b w:val="0"/>
          <w:bCs w:val="0"/>
          <w:u w:val="none"/>
          <w:rtl/>
        </w:rPr>
        <w:t xml:space="preserve">כנית </w:t>
      </w:r>
    </w:p>
    <w:p w:rsidR="009445C7" w:rsidRPr="0034742E" w:rsidRDefault="009445C7" w:rsidP="009445C7">
      <w:pPr>
        <w:pStyle w:val="2"/>
        <w:ind w:left="360"/>
        <w:jc w:val="both"/>
        <w:rPr>
          <w:b w:val="0"/>
          <w:bCs w:val="0"/>
          <w:u w:val="none"/>
          <w:rtl/>
        </w:rPr>
      </w:pPr>
      <w:r w:rsidRPr="0034742E">
        <w:rPr>
          <w:rFonts w:hint="cs"/>
          <w:b w:val="0"/>
          <w:bCs w:val="0"/>
          <w:u w:val="none"/>
          <w:rtl/>
        </w:rPr>
        <w:t xml:space="preserve">         </w:t>
      </w:r>
      <w:r w:rsidR="009876D1" w:rsidRPr="0034742E">
        <w:rPr>
          <w:b w:val="0"/>
          <w:bCs w:val="0"/>
          <w:u w:val="none"/>
          <w:rtl/>
        </w:rPr>
        <w:t>החממות</w:t>
      </w:r>
      <w:r w:rsidR="009876D1" w:rsidRPr="0034742E">
        <w:rPr>
          <w:rFonts w:hint="cs"/>
          <w:b w:val="0"/>
          <w:bCs w:val="0"/>
          <w:u w:val="none"/>
          <w:rtl/>
        </w:rPr>
        <w:t>,</w:t>
      </w:r>
      <w:r w:rsidR="002445B9">
        <w:rPr>
          <w:b w:val="0"/>
          <w:bCs w:val="0"/>
          <w:u w:val="none"/>
          <w:rtl/>
        </w:rPr>
        <w:t>עובדי  לשכת המדע"ר ומשרד ה</w:t>
      </w:r>
      <w:r w:rsidR="002445B9">
        <w:rPr>
          <w:rFonts w:hint="cs"/>
          <w:b w:val="0"/>
          <w:bCs w:val="0"/>
          <w:u w:val="none"/>
          <w:rtl/>
        </w:rPr>
        <w:t>כלכלה</w:t>
      </w:r>
      <w:r w:rsidR="009876D1" w:rsidRPr="0034742E">
        <w:rPr>
          <w:b w:val="0"/>
          <w:bCs w:val="0"/>
          <w:u w:val="none"/>
          <w:rtl/>
        </w:rPr>
        <w:t xml:space="preserve">,  עובדי משרד האוצר, והיועצים </w:t>
      </w:r>
    </w:p>
    <w:p w:rsidR="009445C7" w:rsidRPr="0034742E" w:rsidRDefault="009445C7" w:rsidP="009445C7">
      <w:pPr>
        <w:pStyle w:val="2"/>
        <w:ind w:left="360"/>
        <w:jc w:val="both"/>
        <w:rPr>
          <w:b w:val="0"/>
          <w:bCs w:val="0"/>
          <w:u w:val="none"/>
          <w:rtl/>
        </w:rPr>
      </w:pPr>
      <w:r w:rsidRPr="0034742E">
        <w:rPr>
          <w:rFonts w:hint="cs"/>
          <w:b w:val="0"/>
          <w:bCs w:val="0"/>
          <w:u w:val="none"/>
          <w:rtl/>
        </w:rPr>
        <w:t xml:space="preserve">         </w:t>
      </w:r>
      <w:r w:rsidR="009876D1" w:rsidRPr="0034742E">
        <w:rPr>
          <w:b w:val="0"/>
          <w:bCs w:val="0"/>
          <w:u w:val="none"/>
          <w:rtl/>
        </w:rPr>
        <w:t xml:space="preserve">המומחים המשתתפים בדיוני וועדת  החממות, או מי שנמסר לו חומר ו/או מסמך </w:t>
      </w:r>
      <w:r w:rsidRPr="0034742E">
        <w:rPr>
          <w:rFonts w:hint="cs"/>
          <w:b w:val="0"/>
          <w:bCs w:val="0"/>
          <w:u w:val="none"/>
          <w:rtl/>
        </w:rPr>
        <w:t xml:space="preserve"> </w:t>
      </w:r>
    </w:p>
    <w:p w:rsidR="009445C7" w:rsidRPr="0034742E" w:rsidRDefault="009445C7" w:rsidP="009445C7">
      <w:pPr>
        <w:pStyle w:val="2"/>
        <w:ind w:left="360"/>
        <w:jc w:val="both"/>
        <w:rPr>
          <w:b w:val="0"/>
          <w:bCs w:val="0"/>
          <w:u w:val="none"/>
          <w:rtl/>
        </w:rPr>
      </w:pPr>
      <w:r w:rsidRPr="0034742E">
        <w:rPr>
          <w:rFonts w:hint="cs"/>
          <w:b w:val="0"/>
          <w:bCs w:val="0"/>
          <w:u w:val="none"/>
          <w:rtl/>
        </w:rPr>
        <w:t xml:space="preserve">         </w:t>
      </w:r>
      <w:r w:rsidR="009876D1" w:rsidRPr="0034742E">
        <w:rPr>
          <w:b w:val="0"/>
          <w:bCs w:val="0"/>
          <w:u w:val="none"/>
          <w:rtl/>
        </w:rPr>
        <w:t xml:space="preserve">מטעמה, מחויב בשמירת סודיות על פי ההוראות בסעיף  14 לחוק המו"פ המחייב שלא </w:t>
      </w:r>
    </w:p>
    <w:p w:rsidR="009445C7" w:rsidRPr="0034742E" w:rsidRDefault="009445C7" w:rsidP="009445C7">
      <w:pPr>
        <w:pStyle w:val="2"/>
        <w:ind w:left="360"/>
        <w:jc w:val="both"/>
        <w:rPr>
          <w:b w:val="0"/>
          <w:bCs w:val="0"/>
          <w:u w:val="none"/>
          <w:rtl/>
        </w:rPr>
      </w:pPr>
      <w:r w:rsidRPr="0034742E">
        <w:rPr>
          <w:rFonts w:hint="cs"/>
          <w:b w:val="0"/>
          <w:bCs w:val="0"/>
          <w:u w:val="none"/>
          <w:rtl/>
        </w:rPr>
        <w:t xml:space="preserve">         </w:t>
      </w:r>
      <w:r w:rsidR="009876D1" w:rsidRPr="0034742E">
        <w:rPr>
          <w:b w:val="0"/>
          <w:bCs w:val="0"/>
          <w:u w:val="none"/>
          <w:rtl/>
        </w:rPr>
        <w:t xml:space="preserve">לגלות פרטים מדיוני וועדת החממות או מכל חומר ו/או ממסמך שנמסר לו, אלא אם </w:t>
      </w:r>
    </w:p>
    <w:p w:rsidR="009876D1" w:rsidRPr="0034742E" w:rsidRDefault="009445C7" w:rsidP="009445C7">
      <w:pPr>
        <w:pStyle w:val="2"/>
        <w:ind w:left="360"/>
        <w:jc w:val="both"/>
        <w:rPr>
          <w:b w:val="0"/>
          <w:bCs w:val="0"/>
          <w:sz w:val="28"/>
          <w:szCs w:val="28"/>
          <w:u w:val="none"/>
          <w:rtl/>
        </w:rPr>
      </w:pPr>
      <w:r w:rsidRPr="0034742E">
        <w:rPr>
          <w:rFonts w:hint="cs"/>
          <w:b w:val="0"/>
          <w:bCs w:val="0"/>
          <w:u w:val="none"/>
          <w:rtl/>
        </w:rPr>
        <w:t xml:space="preserve">         </w:t>
      </w:r>
      <w:r w:rsidR="009876D1" w:rsidRPr="0034742E">
        <w:rPr>
          <w:b w:val="0"/>
          <w:bCs w:val="0"/>
          <w:u w:val="none"/>
          <w:rtl/>
        </w:rPr>
        <w:t xml:space="preserve">קיבל את </w:t>
      </w:r>
      <w:r w:rsidR="009876D1" w:rsidRPr="0034742E">
        <w:rPr>
          <w:rFonts w:hint="cs"/>
          <w:b w:val="0"/>
          <w:bCs w:val="0"/>
          <w:u w:val="none"/>
          <w:rtl/>
        </w:rPr>
        <w:t>אישור</w:t>
      </w:r>
      <w:r w:rsidR="009876D1" w:rsidRPr="0034742E">
        <w:rPr>
          <w:b w:val="0"/>
          <w:bCs w:val="0"/>
          <w:u w:val="none"/>
          <w:rtl/>
        </w:rPr>
        <w:t xml:space="preserve"> המדע"ר לכך, מראש ובכתב</w:t>
      </w:r>
      <w:r w:rsidR="009876D1" w:rsidRPr="0034742E">
        <w:rPr>
          <w:rFonts w:hint="cs"/>
          <w:b w:val="0"/>
          <w:bCs w:val="0"/>
          <w:u w:val="none"/>
          <w:rtl/>
        </w:rPr>
        <w:t>.</w:t>
      </w:r>
    </w:p>
    <w:p w:rsidR="00D855D8" w:rsidRPr="0034742E" w:rsidRDefault="00D855D8" w:rsidP="00E0459B">
      <w:pPr>
        <w:spacing w:line="360" w:lineRule="auto"/>
        <w:rPr>
          <w:rFonts w:cs="David"/>
          <w:sz w:val="24"/>
          <w:szCs w:val="24"/>
          <w:rtl/>
        </w:rPr>
      </w:pPr>
    </w:p>
    <w:p w:rsidR="00D855D8" w:rsidRPr="0034742E" w:rsidRDefault="00D855D8" w:rsidP="00E0459B">
      <w:pPr>
        <w:spacing w:line="360" w:lineRule="auto"/>
        <w:rPr>
          <w:rFonts w:cs="David"/>
          <w:sz w:val="24"/>
          <w:szCs w:val="24"/>
          <w:rtl/>
        </w:rPr>
      </w:pPr>
    </w:p>
    <w:p w:rsidR="00D855D8" w:rsidRPr="0034742E" w:rsidRDefault="00D855D8" w:rsidP="00E0459B">
      <w:pPr>
        <w:spacing w:line="360" w:lineRule="auto"/>
        <w:rPr>
          <w:rFonts w:cs="David"/>
          <w:sz w:val="24"/>
          <w:szCs w:val="24"/>
          <w:rtl/>
        </w:rPr>
      </w:pPr>
    </w:p>
    <w:p w:rsidR="00D855D8" w:rsidRPr="0034742E" w:rsidRDefault="00D855D8" w:rsidP="00E0459B">
      <w:pPr>
        <w:spacing w:line="360" w:lineRule="auto"/>
        <w:rPr>
          <w:rFonts w:cs="David"/>
          <w:sz w:val="24"/>
          <w:szCs w:val="24"/>
          <w:rtl/>
        </w:rPr>
      </w:pPr>
    </w:p>
    <w:p w:rsidR="00D855D8" w:rsidRPr="0034742E" w:rsidRDefault="00D855D8" w:rsidP="00E0459B">
      <w:pPr>
        <w:spacing w:line="360" w:lineRule="auto"/>
        <w:rPr>
          <w:rFonts w:cs="David"/>
          <w:sz w:val="24"/>
          <w:szCs w:val="24"/>
          <w:rtl/>
        </w:rPr>
      </w:pPr>
    </w:p>
    <w:p w:rsidR="009E58E1" w:rsidRPr="0034742E" w:rsidRDefault="009E58E1" w:rsidP="00E0459B">
      <w:pPr>
        <w:spacing w:line="360" w:lineRule="auto"/>
        <w:rPr>
          <w:rFonts w:cs="David"/>
          <w:sz w:val="24"/>
          <w:szCs w:val="24"/>
          <w:rtl/>
        </w:rPr>
      </w:pPr>
    </w:p>
    <w:p w:rsidR="009E58E1" w:rsidRPr="0034742E" w:rsidRDefault="009E58E1" w:rsidP="00E0459B">
      <w:pPr>
        <w:spacing w:line="360" w:lineRule="auto"/>
        <w:rPr>
          <w:rFonts w:cs="David"/>
          <w:sz w:val="24"/>
          <w:szCs w:val="24"/>
          <w:rtl/>
        </w:rPr>
      </w:pPr>
    </w:p>
    <w:p w:rsidR="009E58E1" w:rsidRPr="0034742E" w:rsidRDefault="009E58E1" w:rsidP="00E0459B">
      <w:pPr>
        <w:spacing w:line="360" w:lineRule="auto"/>
        <w:rPr>
          <w:rFonts w:cs="David"/>
          <w:sz w:val="24"/>
          <w:szCs w:val="24"/>
          <w:rtl/>
        </w:rPr>
      </w:pPr>
    </w:p>
    <w:p w:rsidR="009E58E1" w:rsidRPr="0034742E" w:rsidRDefault="009E58E1" w:rsidP="00E0459B">
      <w:pPr>
        <w:spacing w:line="360" w:lineRule="auto"/>
        <w:rPr>
          <w:rFonts w:cs="David"/>
          <w:sz w:val="24"/>
          <w:szCs w:val="24"/>
          <w:rtl/>
        </w:rPr>
      </w:pPr>
    </w:p>
    <w:p w:rsidR="009E58E1" w:rsidRPr="0034742E" w:rsidRDefault="009E58E1" w:rsidP="00E0459B">
      <w:pPr>
        <w:spacing w:line="360" w:lineRule="auto"/>
        <w:rPr>
          <w:rFonts w:cs="David"/>
          <w:sz w:val="24"/>
          <w:szCs w:val="24"/>
          <w:rtl/>
        </w:rPr>
      </w:pPr>
    </w:p>
    <w:p w:rsidR="009E58E1" w:rsidRPr="0034742E" w:rsidRDefault="009E58E1" w:rsidP="00E0459B">
      <w:pPr>
        <w:spacing w:line="360" w:lineRule="auto"/>
        <w:rPr>
          <w:rFonts w:cs="David"/>
          <w:sz w:val="24"/>
          <w:szCs w:val="24"/>
          <w:rtl/>
        </w:rPr>
      </w:pPr>
    </w:p>
    <w:p w:rsidR="009E58E1" w:rsidRPr="0034742E" w:rsidRDefault="009E58E1" w:rsidP="00E0459B">
      <w:pPr>
        <w:spacing w:line="360" w:lineRule="auto"/>
        <w:rPr>
          <w:rFonts w:cs="David"/>
          <w:sz w:val="24"/>
          <w:szCs w:val="24"/>
          <w:rtl/>
        </w:rPr>
      </w:pPr>
    </w:p>
    <w:p w:rsidR="009E58E1" w:rsidRPr="0034742E" w:rsidRDefault="009E58E1" w:rsidP="00E0459B">
      <w:pPr>
        <w:spacing w:line="360" w:lineRule="auto"/>
        <w:rPr>
          <w:rFonts w:cs="David"/>
          <w:sz w:val="24"/>
          <w:szCs w:val="24"/>
          <w:rtl/>
        </w:rPr>
      </w:pPr>
    </w:p>
    <w:p w:rsidR="009E58E1" w:rsidRPr="0034742E" w:rsidRDefault="009E58E1" w:rsidP="00E0459B">
      <w:pPr>
        <w:spacing w:line="360" w:lineRule="auto"/>
        <w:rPr>
          <w:rFonts w:cs="David"/>
          <w:sz w:val="24"/>
          <w:szCs w:val="24"/>
          <w:rtl/>
        </w:rPr>
      </w:pPr>
    </w:p>
    <w:p w:rsidR="009E58E1" w:rsidRPr="0034742E" w:rsidRDefault="009E58E1" w:rsidP="00E0459B">
      <w:pPr>
        <w:spacing w:line="360" w:lineRule="auto"/>
        <w:rPr>
          <w:rFonts w:cs="David"/>
          <w:sz w:val="24"/>
          <w:szCs w:val="24"/>
          <w:rtl/>
        </w:rPr>
      </w:pPr>
    </w:p>
    <w:p w:rsidR="009E58E1" w:rsidRPr="0034742E" w:rsidRDefault="009E58E1" w:rsidP="00E0459B">
      <w:pPr>
        <w:spacing w:line="360" w:lineRule="auto"/>
        <w:rPr>
          <w:rFonts w:cs="David"/>
          <w:sz w:val="24"/>
          <w:szCs w:val="24"/>
          <w:rtl/>
        </w:rPr>
      </w:pPr>
    </w:p>
    <w:p w:rsidR="009E58E1" w:rsidRPr="0034742E" w:rsidRDefault="009E58E1" w:rsidP="00E0459B">
      <w:pPr>
        <w:spacing w:line="360" w:lineRule="auto"/>
        <w:rPr>
          <w:rFonts w:cs="David"/>
          <w:sz w:val="24"/>
          <w:szCs w:val="24"/>
          <w:rtl/>
        </w:rPr>
      </w:pPr>
    </w:p>
    <w:p w:rsidR="00C148B3" w:rsidRPr="0034742E" w:rsidRDefault="00C148B3" w:rsidP="00E0459B">
      <w:pPr>
        <w:spacing w:line="360" w:lineRule="auto"/>
        <w:rPr>
          <w:rFonts w:cs="David"/>
          <w:sz w:val="24"/>
          <w:szCs w:val="24"/>
          <w:rtl/>
        </w:rPr>
      </w:pPr>
    </w:p>
    <w:p w:rsidR="00C148B3" w:rsidRPr="0034742E" w:rsidRDefault="00C148B3" w:rsidP="00E0459B">
      <w:pPr>
        <w:spacing w:line="360" w:lineRule="auto"/>
        <w:rPr>
          <w:rFonts w:cs="David"/>
          <w:sz w:val="24"/>
          <w:szCs w:val="24"/>
          <w:rtl/>
        </w:rPr>
      </w:pPr>
    </w:p>
    <w:p w:rsidR="00C148B3" w:rsidRDefault="00C148B3" w:rsidP="00E0459B">
      <w:pPr>
        <w:spacing w:line="360" w:lineRule="auto"/>
        <w:rPr>
          <w:rFonts w:cs="David"/>
          <w:sz w:val="24"/>
          <w:szCs w:val="24"/>
          <w:rtl/>
        </w:rPr>
      </w:pPr>
    </w:p>
    <w:p w:rsidR="00C664C2" w:rsidRPr="0034742E" w:rsidRDefault="00C664C2" w:rsidP="00E0459B">
      <w:pPr>
        <w:spacing w:line="360" w:lineRule="auto"/>
        <w:rPr>
          <w:rFonts w:cs="David"/>
          <w:sz w:val="24"/>
          <w:szCs w:val="24"/>
          <w:rtl/>
        </w:rPr>
      </w:pPr>
    </w:p>
    <w:p w:rsidR="00C148B3" w:rsidRPr="0034742E" w:rsidRDefault="00C148B3" w:rsidP="00E0459B">
      <w:pPr>
        <w:spacing w:line="360" w:lineRule="auto"/>
        <w:rPr>
          <w:rFonts w:cs="David"/>
          <w:sz w:val="24"/>
          <w:szCs w:val="24"/>
          <w:rtl/>
        </w:rPr>
      </w:pPr>
    </w:p>
    <w:p w:rsidR="009E58E1" w:rsidRPr="0034742E" w:rsidRDefault="009E58E1" w:rsidP="00E0459B">
      <w:pPr>
        <w:spacing w:line="360" w:lineRule="auto"/>
        <w:rPr>
          <w:rFonts w:cs="David"/>
          <w:sz w:val="24"/>
          <w:szCs w:val="24"/>
          <w:rtl/>
        </w:rPr>
      </w:pPr>
    </w:p>
    <w:p w:rsidR="009E58E1" w:rsidRPr="0034742E" w:rsidRDefault="009E58E1" w:rsidP="00E0459B">
      <w:pPr>
        <w:spacing w:line="360" w:lineRule="auto"/>
        <w:rPr>
          <w:rFonts w:cs="David"/>
          <w:sz w:val="24"/>
          <w:szCs w:val="24"/>
          <w:rtl/>
        </w:rPr>
      </w:pPr>
    </w:p>
    <w:p w:rsidR="009E58E1" w:rsidRPr="0034742E" w:rsidRDefault="009E58E1" w:rsidP="00E0459B">
      <w:pPr>
        <w:spacing w:line="360" w:lineRule="auto"/>
        <w:rPr>
          <w:rFonts w:cs="David"/>
          <w:sz w:val="24"/>
          <w:szCs w:val="24"/>
          <w:rtl/>
        </w:rPr>
      </w:pPr>
    </w:p>
    <w:p w:rsidR="00EF7B93" w:rsidRPr="0034742E" w:rsidRDefault="00EF7B93" w:rsidP="00502EFD">
      <w:pPr>
        <w:pStyle w:val="2"/>
        <w:numPr>
          <w:ilvl w:val="0"/>
          <w:numId w:val="1"/>
        </w:numPr>
        <w:tabs>
          <w:tab w:val="left" w:pos="900"/>
        </w:tabs>
        <w:jc w:val="center"/>
        <w:rPr>
          <w:color w:val="0000FF"/>
          <w:sz w:val="32"/>
          <w:szCs w:val="32"/>
          <w:rtl/>
        </w:rPr>
      </w:pPr>
      <w:r w:rsidRPr="0034742E">
        <w:rPr>
          <w:rFonts w:hint="cs"/>
          <w:color w:val="0000FF"/>
          <w:sz w:val="32"/>
          <w:szCs w:val="32"/>
          <w:rtl/>
        </w:rPr>
        <w:t>נספחים</w:t>
      </w:r>
    </w:p>
    <w:p w:rsidR="001B11A0" w:rsidRPr="00540D79" w:rsidRDefault="001B11A0" w:rsidP="00540D79">
      <w:pPr>
        <w:pStyle w:val="2"/>
        <w:jc w:val="both"/>
        <w:rPr>
          <w:b w:val="0"/>
          <w:bCs w:val="0"/>
          <w:u w:val="none"/>
        </w:rPr>
      </w:pPr>
    </w:p>
    <w:sectPr w:rsidR="001B11A0" w:rsidRPr="00540D79" w:rsidSect="006A0144">
      <w:headerReference w:type="default" r:id="rId12"/>
      <w:footerReference w:type="even" r:id="rId13"/>
      <w:footerReference w:type="default" r:id="rId14"/>
      <w:pgSz w:w="12240" w:h="15840"/>
      <w:pgMar w:top="1811" w:right="2160" w:bottom="893" w:left="1701" w:header="360" w:footer="706"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A81" w:rsidRDefault="00941A81">
      <w:r>
        <w:separator/>
      </w:r>
    </w:p>
  </w:endnote>
  <w:endnote w:type="continuationSeparator" w:id="0">
    <w:p w:rsidR="00941A81" w:rsidRDefault="00941A81">
      <w:r>
        <w:continuationSeparator/>
      </w:r>
    </w:p>
  </w:endnote>
  <w:endnote w:type="continuationNotice" w:id="1">
    <w:p w:rsidR="00941A81" w:rsidRDefault="00941A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Levenim MT">
    <w:panose1 w:val="02010502060101010101"/>
    <w:charset w:val="00"/>
    <w:family w:val="auto"/>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D5A" w:rsidRDefault="00010D5A" w:rsidP="008F4CAA">
    <w:pPr>
      <w:pStyle w:val="a6"/>
      <w:framePr w:wrap="around" w:vAnchor="text" w:hAnchor="margin" w:xAlign="center" w:y="1"/>
      <w:rPr>
        <w:rStyle w:val="a9"/>
      </w:rPr>
    </w:pPr>
    <w:r>
      <w:rPr>
        <w:rStyle w:val="a9"/>
        <w:rtl/>
      </w:rPr>
      <w:fldChar w:fldCharType="begin"/>
    </w:r>
    <w:r>
      <w:rPr>
        <w:rStyle w:val="a9"/>
      </w:rPr>
      <w:instrText xml:space="preserve">PAGE  </w:instrText>
    </w:r>
    <w:r>
      <w:rPr>
        <w:rStyle w:val="a9"/>
        <w:rtl/>
      </w:rPr>
      <w:fldChar w:fldCharType="end"/>
    </w:r>
  </w:p>
  <w:p w:rsidR="00010D5A" w:rsidRDefault="00010D5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D5A" w:rsidRDefault="00010D5A" w:rsidP="008F4CAA">
    <w:pPr>
      <w:pStyle w:val="a6"/>
      <w:framePr w:wrap="around" w:vAnchor="text" w:hAnchor="margin" w:xAlign="center" w:y="1"/>
      <w:rPr>
        <w:rStyle w:val="a9"/>
      </w:rPr>
    </w:pPr>
    <w:r>
      <w:rPr>
        <w:rStyle w:val="a9"/>
        <w:rtl/>
      </w:rPr>
      <w:fldChar w:fldCharType="begin"/>
    </w:r>
    <w:r>
      <w:rPr>
        <w:rStyle w:val="a9"/>
      </w:rPr>
      <w:instrText xml:space="preserve">PAGE  </w:instrText>
    </w:r>
    <w:r>
      <w:rPr>
        <w:rStyle w:val="a9"/>
        <w:rtl/>
      </w:rPr>
      <w:fldChar w:fldCharType="separate"/>
    </w:r>
    <w:r w:rsidR="00983DA8">
      <w:rPr>
        <w:rStyle w:val="a9"/>
        <w:noProof/>
        <w:rtl/>
      </w:rPr>
      <w:t>5</w:t>
    </w:r>
    <w:r>
      <w:rPr>
        <w:rStyle w:val="a9"/>
        <w:rtl/>
      </w:rPr>
      <w:fldChar w:fldCharType="end"/>
    </w:r>
  </w:p>
  <w:p w:rsidR="00010D5A" w:rsidRDefault="00010D5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A81" w:rsidRDefault="00941A81">
      <w:r>
        <w:separator/>
      </w:r>
    </w:p>
  </w:footnote>
  <w:footnote w:type="continuationSeparator" w:id="0">
    <w:p w:rsidR="00941A81" w:rsidRDefault="00941A81">
      <w:r>
        <w:continuationSeparator/>
      </w:r>
    </w:p>
  </w:footnote>
  <w:footnote w:type="continuationNotice" w:id="1">
    <w:p w:rsidR="00941A81" w:rsidRDefault="00941A81"/>
  </w:footnote>
  <w:footnote w:id="2">
    <w:p w:rsidR="00010D5A" w:rsidRDefault="00010D5A" w:rsidP="0052544C">
      <w:pPr>
        <w:rPr>
          <w:rtl/>
        </w:rPr>
      </w:pPr>
      <w:r>
        <w:rPr>
          <w:rStyle w:val="af1"/>
        </w:rPr>
        <w:footnoteRef/>
      </w:r>
      <w:r>
        <w:rPr>
          <w:rtl/>
        </w:rPr>
        <w:t xml:space="preserve"> </w:t>
      </w:r>
      <w:r>
        <w:rPr>
          <w:rFonts w:hint="cs"/>
          <w:rtl/>
        </w:rPr>
        <w:t xml:space="preserve">נוהל 200-03: </w:t>
      </w:r>
      <w:hyperlink r:id="rId1" w:history="1">
        <w:r w:rsidRPr="0013589F">
          <w:rPr>
            <w:rStyle w:val="Hyperlink"/>
            <w:rFonts w:cs="David"/>
            <w:szCs w:val="24"/>
          </w:rPr>
          <w:t>http://www.moital.gov.il/NR/rdonlyres/2E2C2456-E179-4052-A354-A4E8F810B6BB/0/caspi200_03_1_2013new.pdf</w:t>
        </w:r>
      </w:hyperlink>
    </w:p>
    <w:p w:rsidR="00010D5A" w:rsidRDefault="00010D5A">
      <w:pPr>
        <w:pStyle w:val="af"/>
        <w:rPr>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D5A" w:rsidRDefault="006A0144" w:rsidP="00CF3501">
    <w:pPr>
      <w:pStyle w:val="a3"/>
      <w:jc w:val="center"/>
      <w:rPr>
        <w:rtl/>
      </w:rPr>
    </w:pPr>
    <w:r>
      <w:rPr>
        <w:rFonts w:cs="Levenim MT"/>
        <w:noProof/>
        <w:rtl/>
      </w:rPr>
      <mc:AlternateContent>
        <mc:Choice Requires="wps">
          <w:drawing>
            <wp:anchor distT="0" distB="0" distL="114300" distR="114300" simplePos="0" relativeHeight="251659264" behindDoc="0" locked="0" layoutInCell="1" allowOverlap="1" wp14:anchorId="3116009F" wp14:editId="3422A6B5">
              <wp:simplePos x="0" y="0"/>
              <wp:positionH relativeFrom="column">
                <wp:posOffset>-701675</wp:posOffset>
              </wp:positionH>
              <wp:positionV relativeFrom="paragraph">
                <wp:posOffset>80010</wp:posOffset>
              </wp:positionV>
              <wp:extent cx="2374265" cy="1403985"/>
              <wp:effectExtent l="0" t="0" r="0" b="0"/>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1403985"/>
                      </a:xfrm>
                      <a:prstGeom prst="rect">
                        <a:avLst/>
                      </a:prstGeom>
                      <a:noFill/>
                      <a:ln w="9525">
                        <a:noFill/>
                        <a:miter lim="800000"/>
                        <a:headEnd/>
                        <a:tailEnd/>
                      </a:ln>
                    </wps:spPr>
                    <wps:txbx>
                      <w:txbxContent>
                        <w:p w:rsidR="006A0144" w:rsidRDefault="006A0144" w:rsidP="006A0144">
                          <w:pPr>
                            <w:rPr>
                              <w:rFonts w:hint="cs"/>
                              <w:rtl/>
                              <w:cs/>
                            </w:rPr>
                          </w:pPr>
                          <w:r>
                            <w:rPr>
                              <w:noProof/>
                            </w:rPr>
                            <w:drawing>
                              <wp:inline distT="0" distB="0" distL="0" distR="0" wp14:anchorId="15826385" wp14:editId="46309D70">
                                <wp:extent cx="1933575" cy="778452"/>
                                <wp:effectExtent l="0" t="0" r="0" b="0"/>
                                <wp:docPr id="2" name="תמונה 2" descr="C:\Users\miri.z\AppData\Local\Microsoft\Windows\INetCache\Content.Word\IIA_LOGO_PNG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miri.z\AppData\Local\Microsoft\Windows\INetCache\Content.Word\IIA_LOGO_PNG_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77845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55.25pt;margin-top:6.3pt;width:186.95pt;height:110.55pt;flip:x;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" filled="f" stroked="f">
              <v:textbox style="mso-fit-shape-to-text:t">
                <w:txbxContent>
                  <w:p w:rsidR="006A0144" w:rsidRDefault="006A0144" w:rsidP="006A0144">
                    <w:pPr>
                      <w:rPr>
                        <w:rFonts w:hint="cs"/>
                        <w:rtl/>
                        <w:cs/>
                      </w:rPr>
                    </w:pPr>
                    <w:r>
                      <w:rPr>
                        <w:noProof/>
                      </w:rPr>
                      <w:drawing>
                        <wp:inline distT="0" distB="0" distL="0" distR="0" wp14:anchorId="15826385" wp14:editId="46309D70">
                          <wp:extent cx="1933575" cy="778452"/>
                          <wp:effectExtent l="0" t="0" r="0" b="0"/>
                          <wp:docPr id="2" name="תמונה 2" descr="C:\Users\miri.z\AppData\Local\Microsoft\Windows\INetCache\Content.Word\IIA_LOGO_PNG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miri.z\AppData\Local\Microsoft\Windows\INetCache\Content.Word\IIA_LOGO_PNG_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778452"/>
                                  </a:xfrm>
                                  <a:prstGeom prst="rect">
                                    <a:avLst/>
                                  </a:prstGeom>
                                  <a:noFill/>
                                  <a:ln>
                                    <a:noFill/>
                                  </a:ln>
                                </pic:spPr>
                              </pic:pic>
                            </a:graphicData>
                          </a:graphic>
                        </wp:inline>
                      </w:drawing>
                    </w:r>
                  </w:p>
                </w:txbxContent>
              </v:textbox>
            </v:shape>
          </w:pict>
        </mc:Fallback>
      </mc:AlternateContent>
    </w:r>
  </w:p>
  <w:p w:rsidR="00010D5A" w:rsidRDefault="00010D5A" w:rsidP="006A0144">
    <w:pPr>
      <w:pStyle w:val="a7"/>
      <w:bidi w:val="0"/>
      <w:jc w:val="both"/>
      <w:rPr>
        <w:sz w:val="18"/>
        <w:szCs w:val="18"/>
        <w:rtl/>
      </w:rPr>
    </w:pPr>
  </w:p>
  <w:p w:rsidR="00010D5A" w:rsidRDefault="00010D5A" w:rsidP="006A0144">
    <w:pPr>
      <w:pStyle w:val="a3"/>
      <w:bidi w:val="0"/>
      <w:ind w:left="14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2F85"/>
    <w:multiLevelType w:val="hybridMultilevel"/>
    <w:tmpl w:val="87426F80"/>
    <w:lvl w:ilvl="0" w:tplc="04090003">
      <w:start w:val="1"/>
      <w:numFmt w:val="bullet"/>
      <w:lvlText w:val="o"/>
      <w:lvlJc w:val="left"/>
      <w:pPr>
        <w:tabs>
          <w:tab w:val="num" w:pos="3240"/>
        </w:tabs>
        <w:ind w:left="3240" w:hanging="360"/>
      </w:pPr>
      <w:rPr>
        <w:rFonts w:ascii="Courier New" w:hAnsi="Courier New" w:cs="Courier New"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
    <w:nsid w:val="18832082"/>
    <w:multiLevelType w:val="multilevel"/>
    <w:tmpl w:val="7D22E812"/>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480"/>
        </w:tabs>
        <w:ind w:left="6480" w:hanging="108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8640"/>
        </w:tabs>
        <w:ind w:left="8640" w:hanging="1440"/>
      </w:pPr>
      <w:rPr>
        <w:rFonts w:hint="default"/>
      </w:rPr>
    </w:lvl>
  </w:abstractNum>
  <w:abstractNum w:abstractNumId="2">
    <w:nsid w:val="1DD24595"/>
    <w:multiLevelType w:val="hybridMultilevel"/>
    <w:tmpl w:val="6F28EC4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3DF482C"/>
    <w:multiLevelType w:val="multilevel"/>
    <w:tmpl w:val="080AE7E0"/>
    <w:lvl w:ilvl="0">
      <w:start w:val="5"/>
      <w:numFmt w:val="decimal"/>
      <w:lvlText w:val="%1"/>
      <w:lvlJc w:val="left"/>
      <w:pPr>
        <w:tabs>
          <w:tab w:val="num" w:pos="360"/>
        </w:tabs>
        <w:ind w:left="360" w:hanging="360"/>
      </w:pPr>
      <w:rPr>
        <w:rFonts w:hint="default"/>
        <w:u w:val="none"/>
      </w:rPr>
    </w:lvl>
    <w:lvl w:ilvl="1">
      <w:start w:val="5"/>
      <w:numFmt w:val="decimal"/>
      <w:lvlText w:val="%1.%2"/>
      <w:lvlJc w:val="left"/>
      <w:pPr>
        <w:tabs>
          <w:tab w:val="num" w:pos="1260"/>
        </w:tabs>
        <w:ind w:left="1260" w:hanging="360"/>
      </w:pPr>
      <w:rPr>
        <w:rFonts w:hint="default"/>
        <w:u w:val="none"/>
      </w:rPr>
    </w:lvl>
    <w:lvl w:ilvl="2">
      <w:start w:val="1"/>
      <w:numFmt w:val="decimal"/>
      <w:lvlText w:val="%1.%2.%3"/>
      <w:lvlJc w:val="left"/>
      <w:pPr>
        <w:tabs>
          <w:tab w:val="num" w:pos="2520"/>
        </w:tabs>
        <w:ind w:left="2520" w:hanging="720"/>
      </w:pPr>
      <w:rPr>
        <w:rFonts w:hint="default"/>
        <w:u w:val="none"/>
      </w:rPr>
    </w:lvl>
    <w:lvl w:ilvl="3">
      <w:start w:val="1"/>
      <w:numFmt w:val="decimal"/>
      <w:lvlText w:val="%1.%2.%3.%4"/>
      <w:lvlJc w:val="left"/>
      <w:pPr>
        <w:tabs>
          <w:tab w:val="num" w:pos="3420"/>
        </w:tabs>
        <w:ind w:left="3420" w:hanging="720"/>
      </w:pPr>
      <w:rPr>
        <w:rFonts w:hint="default"/>
        <w:u w:val="none"/>
      </w:rPr>
    </w:lvl>
    <w:lvl w:ilvl="4">
      <w:start w:val="1"/>
      <w:numFmt w:val="decimal"/>
      <w:lvlText w:val="%1.%2.%3.%4.%5"/>
      <w:lvlJc w:val="left"/>
      <w:pPr>
        <w:tabs>
          <w:tab w:val="num" w:pos="4680"/>
        </w:tabs>
        <w:ind w:left="4680" w:hanging="1080"/>
      </w:pPr>
      <w:rPr>
        <w:rFonts w:hint="default"/>
        <w:u w:val="none"/>
      </w:rPr>
    </w:lvl>
    <w:lvl w:ilvl="5">
      <w:start w:val="1"/>
      <w:numFmt w:val="decimal"/>
      <w:lvlText w:val="%1.%2.%3.%4.%5.%6"/>
      <w:lvlJc w:val="left"/>
      <w:pPr>
        <w:tabs>
          <w:tab w:val="num" w:pos="5580"/>
        </w:tabs>
        <w:ind w:left="5580" w:hanging="1080"/>
      </w:pPr>
      <w:rPr>
        <w:rFonts w:hint="default"/>
        <w:u w:val="none"/>
      </w:rPr>
    </w:lvl>
    <w:lvl w:ilvl="6">
      <w:start w:val="1"/>
      <w:numFmt w:val="decimal"/>
      <w:lvlText w:val="%1.%2.%3.%4.%5.%6.%7"/>
      <w:lvlJc w:val="left"/>
      <w:pPr>
        <w:tabs>
          <w:tab w:val="num" w:pos="6840"/>
        </w:tabs>
        <w:ind w:left="6840" w:hanging="1440"/>
      </w:pPr>
      <w:rPr>
        <w:rFonts w:hint="default"/>
        <w:u w:val="none"/>
      </w:rPr>
    </w:lvl>
    <w:lvl w:ilvl="7">
      <w:start w:val="1"/>
      <w:numFmt w:val="decimal"/>
      <w:lvlText w:val="%1.%2.%3.%4.%5.%6.%7.%8"/>
      <w:lvlJc w:val="left"/>
      <w:pPr>
        <w:tabs>
          <w:tab w:val="num" w:pos="7740"/>
        </w:tabs>
        <w:ind w:left="7740" w:hanging="1440"/>
      </w:pPr>
      <w:rPr>
        <w:rFonts w:hint="default"/>
        <w:u w:val="none"/>
      </w:rPr>
    </w:lvl>
    <w:lvl w:ilvl="8">
      <w:start w:val="1"/>
      <w:numFmt w:val="decimal"/>
      <w:lvlText w:val="%1.%2.%3.%4.%5.%6.%7.%8.%9"/>
      <w:lvlJc w:val="left"/>
      <w:pPr>
        <w:tabs>
          <w:tab w:val="num" w:pos="9000"/>
        </w:tabs>
        <w:ind w:left="9000" w:hanging="1800"/>
      </w:pPr>
      <w:rPr>
        <w:rFonts w:hint="default"/>
        <w:u w:val="none"/>
      </w:rPr>
    </w:lvl>
  </w:abstractNum>
  <w:abstractNum w:abstractNumId="4">
    <w:nsid w:val="2C7373C2"/>
    <w:multiLevelType w:val="hybridMultilevel"/>
    <w:tmpl w:val="7A463212"/>
    <w:lvl w:ilvl="0" w:tplc="3782F17E">
      <w:start w:val="1"/>
      <w:numFmt w:val="decimal"/>
      <w:lvlText w:val="%1."/>
      <w:lvlJc w:val="left"/>
      <w:pPr>
        <w:ind w:left="720" w:hanging="360"/>
      </w:pPr>
      <w:rPr>
        <w:rFonts w:ascii="Times New Roman" w:eastAsia="Times New Roman" w:hAnsi="Times New Roman" w:cs="David"/>
        <w:color w:val="auto"/>
        <w:lang w:val="en-US"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391E83"/>
    <w:multiLevelType w:val="hybridMultilevel"/>
    <w:tmpl w:val="9E721088"/>
    <w:lvl w:ilvl="0" w:tplc="2424C88E">
      <w:start w:val="1"/>
      <w:numFmt w:val="hebrew1"/>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36743C09"/>
    <w:multiLevelType w:val="multilevel"/>
    <w:tmpl w:val="6A1ACB9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bCs w:val="0"/>
      </w:rPr>
    </w:lvl>
    <w:lvl w:ilvl="2">
      <w:start w:val="1"/>
      <w:numFmt w:val="decimal"/>
      <w:lvlText w:val="%1.%2.%3."/>
      <w:lvlJc w:val="left"/>
      <w:pPr>
        <w:tabs>
          <w:tab w:val="num" w:pos="1224"/>
        </w:tabs>
        <w:ind w:left="1224" w:hanging="504"/>
      </w:pPr>
      <w:rPr>
        <w:b w:val="0"/>
        <w:bCs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7">
    <w:nsid w:val="3E9B7A18"/>
    <w:multiLevelType w:val="hybridMultilevel"/>
    <w:tmpl w:val="94343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1BA462D"/>
    <w:multiLevelType w:val="multilevel"/>
    <w:tmpl w:val="F4A63016"/>
    <w:lvl w:ilvl="0">
      <w:start w:val="1"/>
      <w:numFmt w:val="decimal"/>
      <w:lvlText w:val="פרק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712"/>
        </w:tabs>
        <w:ind w:left="1496" w:hanging="504"/>
      </w:pPr>
      <w:rPr>
        <w:rFonts w:ascii="Times New Roman" w:eastAsia="Times New Roman" w:hAnsi="Times New Roman" w:cs="David" w:hint="default"/>
        <w:b w:val="0"/>
        <w:bCs w:val="0"/>
        <w:lang w:bidi="he-IL"/>
      </w:rPr>
    </w:lvl>
    <w:lvl w:ilvl="3">
      <w:start w:val="1"/>
      <w:numFmt w:val="hebrew1"/>
      <w:lvlText w:val="%4."/>
      <w:lvlJc w:val="center"/>
      <w:pPr>
        <w:tabs>
          <w:tab w:val="num" w:pos="1440"/>
        </w:tabs>
        <w:ind w:left="1440" w:hanging="360"/>
      </w:pPr>
      <w:rPr>
        <w:rFonts w:hint="default"/>
      </w:rPr>
    </w:lvl>
    <w:lvl w:ilvl="4">
      <w:start w:val="1"/>
      <w:numFmt w:val="hebrew1"/>
      <w:lvlText w:val="%5)"/>
      <w:lvlJc w:val="center"/>
      <w:pPr>
        <w:tabs>
          <w:tab w:val="num" w:pos="1800"/>
        </w:tabs>
        <w:ind w:left="1800" w:hanging="360"/>
      </w:pPr>
      <w:rPr>
        <w:rFonts w:hint="default"/>
        <w:color w:val="auto"/>
      </w:rPr>
    </w:lvl>
    <w:lvl w:ilvl="5">
      <w:start w:val="1"/>
      <w:numFmt w:val="decimal"/>
      <w:lvlText w:val="%6)"/>
      <w:lvlJc w:val="left"/>
      <w:pPr>
        <w:tabs>
          <w:tab w:val="num" w:pos="2160"/>
        </w:tabs>
        <w:ind w:left="2160" w:hanging="360"/>
      </w:pPr>
      <w:rPr>
        <w:rFonts w:hint="default"/>
      </w:rPr>
    </w:lvl>
    <w:lvl w:ilvl="6">
      <w:start w:val="1"/>
      <w:numFmt w:val="hebrew1"/>
      <w:lvlText w:val="%7."/>
      <w:lvlJc w:val="center"/>
      <w:pPr>
        <w:tabs>
          <w:tab w:val="num" w:pos="2520"/>
        </w:tabs>
        <w:ind w:left="2520" w:hanging="36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44B46A09"/>
    <w:multiLevelType w:val="multilevel"/>
    <w:tmpl w:val="3894E97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480"/>
        </w:tabs>
        <w:ind w:left="6480" w:hanging="108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8640"/>
        </w:tabs>
        <w:ind w:left="8640" w:hanging="1440"/>
      </w:pPr>
      <w:rPr>
        <w:rFonts w:hint="default"/>
      </w:rPr>
    </w:lvl>
  </w:abstractNum>
  <w:abstractNum w:abstractNumId="10">
    <w:nsid w:val="452A2451"/>
    <w:multiLevelType w:val="hybridMultilevel"/>
    <w:tmpl w:val="7EA02C14"/>
    <w:lvl w:ilvl="0" w:tplc="744E31D8">
      <w:start w:val="1"/>
      <w:numFmt w:val="bullet"/>
      <w:lvlText w:val=""/>
      <w:lvlJc w:val="left"/>
      <w:pPr>
        <w:tabs>
          <w:tab w:val="num" w:pos="720"/>
        </w:tabs>
        <w:ind w:left="720" w:hanging="360"/>
      </w:pPr>
      <w:rPr>
        <w:rFonts w:ascii="Symbol" w:hAnsi="Symbol" w:hint="default"/>
        <w:color w:val="auto"/>
      </w:rPr>
    </w:lvl>
    <w:lvl w:ilvl="1" w:tplc="24424BE2">
      <w:numFmt w:val="bullet"/>
      <w:lvlText w:val="-"/>
      <w:lvlJc w:val="left"/>
      <w:pPr>
        <w:tabs>
          <w:tab w:val="num" w:pos="1440"/>
        </w:tabs>
        <w:ind w:left="1440" w:hanging="360"/>
      </w:pPr>
      <w:rPr>
        <w:rFonts w:ascii="Times New Roman" w:eastAsia="Times New Roman" w:hAnsi="Times New Roman" w:cs="David" w:hint="default"/>
      </w:rPr>
    </w:lvl>
    <w:lvl w:ilvl="2" w:tplc="04090005">
      <w:start w:val="1"/>
      <w:numFmt w:val="bullet"/>
      <w:lvlText w:val=""/>
      <w:lvlJc w:val="left"/>
      <w:pPr>
        <w:tabs>
          <w:tab w:val="num" w:pos="2160"/>
        </w:tabs>
        <w:ind w:left="2160" w:hanging="360"/>
      </w:pPr>
      <w:rPr>
        <w:rFonts w:ascii="Wingdings" w:hAnsi="Wingdings" w:hint="default"/>
      </w:rPr>
    </w:lvl>
    <w:lvl w:ilvl="3" w:tplc="04090011">
      <w:start w:val="1"/>
      <w:numFmt w:val="decimal"/>
      <w:lvlText w:val="%4)"/>
      <w:lvlJc w:val="left"/>
      <w:pPr>
        <w:tabs>
          <w:tab w:val="num" w:pos="2880"/>
        </w:tabs>
        <w:ind w:left="2880" w:hanging="360"/>
      </w:pPr>
      <w:rPr>
        <w:rFonts w:hint="default"/>
        <w:color w:val="auto"/>
      </w:rPr>
    </w:lvl>
    <w:lvl w:ilvl="4" w:tplc="3782F17E">
      <w:start w:val="1"/>
      <w:numFmt w:val="decimal"/>
      <w:lvlText w:val="%5."/>
      <w:lvlJc w:val="left"/>
      <w:pPr>
        <w:tabs>
          <w:tab w:val="num" w:pos="3600"/>
        </w:tabs>
        <w:ind w:left="3600" w:hanging="360"/>
      </w:pPr>
      <w:rPr>
        <w:rFonts w:ascii="Times New Roman" w:eastAsia="Times New Roman" w:hAnsi="Times New Roman" w:cs="David"/>
        <w:color w:val="auto"/>
        <w:lang w:val="en-US" w:bidi="he-IL"/>
      </w:rPr>
    </w:lvl>
    <w:lvl w:ilvl="5" w:tplc="43849B8A">
      <w:start w:val="1"/>
      <w:numFmt w:val="hebrew1"/>
      <w:lvlText w:val="%6)"/>
      <w:lvlJc w:val="left"/>
      <w:pPr>
        <w:tabs>
          <w:tab w:val="num" w:pos="4320"/>
        </w:tabs>
        <w:ind w:left="4320" w:hanging="360"/>
      </w:pPr>
      <w:rPr>
        <w:rFont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CF64E1E"/>
    <w:multiLevelType w:val="multilevel"/>
    <w:tmpl w:val="080AE7E0"/>
    <w:lvl w:ilvl="0">
      <w:start w:val="5"/>
      <w:numFmt w:val="decimal"/>
      <w:lvlText w:val="%1"/>
      <w:lvlJc w:val="left"/>
      <w:pPr>
        <w:tabs>
          <w:tab w:val="num" w:pos="360"/>
        </w:tabs>
        <w:ind w:left="360" w:hanging="360"/>
      </w:pPr>
      <w:rPr>
        <w:rFonts w:hint="default"/>
        <w:u w:val="none"/>
      </w:rPr>
    </w:lvl>
    <w:lvl w:ilvl="1">
      <w:start w:val="5"/>
      <w:numFmt w:val="decimal"/>
      <w:lvlText w:val="%1.%2"/>
      <w:lvlJc w:val="left"/>
      <w:pPr>
        <w:tabs>
          <w:tab w:val="num" w:pos="1260"/>
        </w:tabs>
        <w:ind w:left="1260" w:hanging="360"/>
      </w:pPr>
      <w:rPr>
        <w:rFonts w:hint="default"/>
        <w:u w:val="none"/>
      </w:rPr>
    </w:lvl>
    <w:lvl w:ilvl="2">
      <w:start w:val="1"/>
      <w:numFmt w:val="decimal"/>
      <w:lvlText w:val="%1.%2.%3"/>
      <w:lvlJc w:val="left"/>
      <w:pPr>
        <w:tabs>
          <w:tab w:val="num" w:pos="2520"/>
        </w:tabs>
        <w:ind w:left="2520" w:hanging="720"/>
      </w:pPr>
      <w:rPr>
        <w:rFonts w:hint="default"/>
        <w:u w:val="none"/>
      </w:rPr>
    </w:lvl>
    <w:lvl w:ilvl="3">
      <w:start w:val="1"/>
      <w:numFmt w:val="decimal"/>
      <w:lvlText w:val="%1.%2.%3.%4"/>
      <w:lvlJc w:val="left"/>
      <w:pPr>
        <w:tabs>
          <w:tab w:val="num" w:pos="3420"/>
        </w:tabs>
        <w:ind w:left="3420" w:hanging="720"/>
      </w:pPr>
      <w:rPr>
        <w:rFonts w:hint="default"/>
        <w:u w:val="none"/>
      </w:rPr>
    </w:lvl>
    <w:lvl w:ilvl="4">
      <w:start w:val="1"/>
      <w:numFmt w:val="decimal"/>
      <w:lvlText w:val="%1.%2.%3.%4.%5"/>
      <w:lvlJc w:val="left"/>
      <w:pPr>
        <w:tabs>
          <w:tab w:val="num" w:pos="4680"/>
        </w:tabs>
        <w:ind w:left="4680" w:hanging="1080"/>
      </w:pPr>
      <w:rPr>
        <w:rFonts w:hint="default"/>
        <w:u w:val="none"/>
      </w:rPr>
    </w:lvl>
    <w:lvl w:ilvl="5">
      <w:start w:val="1"/>
      <w:numFmt w:val="decimal"/>
      <w:lvlText w:val="%1.%2.%3.%4.%5.%6"/>
      <w:lvlJc w:val="left"/>
      <w:pPr>
        <w:tabs>
          <w:tab w:val="num" w:pos="5580"/>
        </w:tabs>
        <w:ind w:left="5580" w:hanging="1080"/>
      </w:pPr>
      <w:rPr>
        <w:rFonts w:hint="default"/>
        <w:u w:val="none"/>
      </w:rPr>
    </w:lvl>
    <w:lvl w:ilvl="6">
      <w:start w:val="1"/>
      <w:numFmt w:val="decimal"/>
      <w:lvlText w:val="%1.%2.%3.%4.%5.%6.%7"/>
      <w:lvlJc w:val="left"/>
      <w:pPr>
        <w:tabs>
          <w:tab w:val="num" w:pos="6840"/>
        </w:tabs>
        <w:ind w:left="6840" w:hanging="1440"/>
      </w:pPr>
      <w:rPr>
        <w:rFonts w:hint="default"/>
        <w:u w:val="none"/>
      </w:rPr>
    </w:lvl>
    <w:lvl w:ilvl="7">
      <w:start w:val="1"/>
      <w:numFmt w:val="decimal"/>
      <w:lvlText w:val="%1.%2.%3.%4.%5.%6.%7.%8"/>
      <w:lvlJc w:val="left"/>
      <w:pPr>
        <w:tabs>
          <w:tab w:val="num" w:pos="7740"/>
        </w:tabs>
        <w:ind w:left="7740" w:hanging="1440"/>
      </w:pPr>
      <w:rPr>
        <w:rFonts w:hint="default"/>
        <w:u w:val="none"/>
      </w:rPr>
    </w:lvl>
    <w:lvl w:ilvl="8">
      <w:start w:val="1"/>
      <w:numFmt w:val="decimal"/>
      <w:lvlText w:val="%1.%2.%3.%4.%5.%6.%7.%8.%9"/>
      <w:lvlJc w:val="left"/>
      <w:pPr>
        <w:tabs>
          <w:tab w:val="num" w:pos="9000"/>
        </w:tabs>
        <w:ind w:left="9000" w:hanging="1800"/>
      </w:pPr>
      <w:rPr>
        <w:rFonts w:hint="default"/>
        <w:u w:val="none"/>
      </w:rPr>
    </w:lvl>
  </w:abstractNum>
  <w:abstractNum w:abstractNumId="12">
    <w:nsid w:val="50CA1424"/>
    <w:multiLevelType w:val="multilevel"/>
    <w:tmpl w:val="9D0074A6"/>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480"/>
        </w:tabs>
        <w:ind w:left="6480" w:hanging="108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8640"/>
        </w:tabs>
        <w:ind w:left="8640" w:hanging="1440"/>
      </w:pPr>
      <w:rPr>
        <w:rFonts w:hint="default"/>
      </w:rPr>
    </w:lvl>
  </w:abstractNum>
  <w:abstractNum w:abstractNumId="13">
    <w:nsid w:val="59D74A85"/>
    <w:multiLevelType w:val="hybridMultilevel"/>
    <w:tmpl w:val="5A9CAC26"/>
    <w:lvl w:ilvl="0" w:tplc="AEB27D3E">
      <w:start w:val="5"/>
      <w:numFmt w:val="hebrew1"/>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5C380A5C"/>
    <w:multiLevelType w:val="hybridMultilevel"/>
    <w:tmpl w:val="31DAED06"/>
    <w:lvl w:ilvl="0" w:tplc="3782F17E">
      <w:start w:val="1"/>
      <w:numFmt w:val="decimal"/>
      <w:lvlText w:val="%1."/>
      <w:lvlJc w:val="left"/>
      <w:pPr>
        <w:ind w:left="720" w:hanging="360"/>
      </w:pPr>
      <w:rPr>
        <w:rFonts w:ascii="Times New Roman" w:eastAsia="Times New Roman" w:hAnsi="Times New Roman" w:cs="David"/>
        <w:color w:val="auto"/>
        <w:lang w:val="en-US"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CCE2260"/>
    <w:multiLevelType w:val="multilevel"/>
    <w:tmpl w:val="FF4EEF2A"/>
    <w:lvl w:ilvl="0">
      <w:start w:val="5"/>
      <w:numFmt w:val="decimal"/>
      <w:lvlText w:val="%1"/>
      <w:lvlJc w:val="left"/>
      <w:pPr>
        <w:tabs>
          <w:tab w:val="num" w:pos="360"/>
        </w:tabs>
        <w:ind w:left="360" w:hanging="360"/>
      </w:pPr>
      <w:rPr>
        <w:rFonts w:hint="default"/>
        <w:u w:val="none"/>
      </w:rPr>
    </w:lvl>
    <w:lvl w:ilvl="1">
      <w:start w:val="5"/>
      <w:numFmt w:val="decimal"/>
      <w:lvlText w:val="%1.%2"/>
      <w:lvlJc w:val="left"/>
      <w:pPr>
        <w:tabs>
          <w:tab w:val="num" w:pos="1260"/>
        </w:tabs>
        <w:ind w:left="1260" w:hanging="360"/>
      </w:pPr>
      <w:rPr>
        <w:rFonts w:hint="default"/>
        <w:b/>
        <w:bCs/>
        <w:u w:val="none"/>
      </w:rPr>
    </w:lvl>
    <w:lvl w:ilvl="2">
      <w:start w:val="1"/>
      <w:numFmt w:val="decimal"/>
      <w:lvlText w:val="%1.%2.%3"/>
      <w:lvlJc w:val="left"/>
      <w:pPr>
        <w:tabs>
          <w:tab w:val="num" w:pos="2520"/>
        </w:tabs>
        <w:ind w:left="2520" w:hanging="720"/>
      </w:pPr>
      <w:rPr>
        <w:rFonts w:hint="default"/>
        <w:u w:val="none"/>
      </w:rPr>
    </w:lvl>
    <w:lvl w:ilvl="3">
      <w:start w:val="1"/>
      <w:numFmt w:val="decimal"/>
      <w:lvlText w:val="%1.%2.%3.%4"/>
      <w:lvlJc w:val="left"/>
      <w:pPr>
        <w:tabs>
          <w:tab w:val="num" w:pos="3420"/>
        </w:tabs>
        <w:ind w:left="3420" w:hanging="720"/>
      </w:pPr>
      <w:rPr>
        <w:rFonts w:hint="default"/>
        <w:u w:val="none"/>
      </w:rPr>
    </w:lvl>
    <w:lvl w:ilvl="4">
      <w:start w:val="1"/>
      <w:numFmt w:val="decimal"/>
      <w:lvlText w:val="%1.%2.%3.%4.%5"/>
      <w:lvlJc w:val="left"/>
      <w:pPr>
        <w:tabs>
          <w:tab w:val="num" w:pos="4680"/>
        </w:tabs>
        <w:ind w:left="4680" w:hanging="1080"/>
      </w:pPr>
      <w:rPr>
        <w:rFonts w:hint="default"/>
        <w:u w:val="none"/>
      </w:rPr>
    </w:lvl>
    <w:lvl w:ilvl="5">
      <w:start w:val="1"/>
      <w:numFmt w:val="decimal"/>
      <w:lvlText w:val="%1.%2.%3.%4.%5.%6"/>
      <w:lvlJc w:val="left"/>
      <w:pPr>
        <w:tabs>
          <w:tab w:val="num" w:pos="5580"/>
        </w:tabs>
        <w:ind w:left="5580" w:hanging="1080"/>
      </w:pPr>
      <w:rPr>
        <w:rFonts w:hint="default"/>
        <w:u w:val="none"/>
      </w:rPr>
    </w:lvl>
    <w:lvl w:ilvl="6">
      <w:start w:val="1"/>
      <w:numFmt w:val="decimal"/>
      <w:lvlText w:val="%1.%2.%3.%4.%5.%6.%7"/>
      <w:lvlJc w:val="left"/>
      <w:pPr>
        <w:tabs>
          <w:tab w:val="num" w:pos="6840"/>
        </w:tabs>
        <w:ind w:left="6840" w:hanging="1440"/>
      </w:pPr>
      <w:rPr>
        <w:rFonts w:hint="default"/>
        <w:u w:val="none"/>
      </w:rPr>
    </w:lvl>
    <w:lvl w:ilvl="7">
      <w:start w:val="1"/>
      <w:numFmt w:val="decimal"/>
      <w:lvlText w:val="%1.%2.%3.%4.%5.%6.%7.%8"/>
      <w:lvlJc w:val="left"/>
      <w:pPr>
        <w:tabs>
          <w:tab w:val="num" w:pos="7740"/>
        </w:tabs>
        <w:ind w:left="7740" w:hanging="1440"/>
      </w:pPr>
      <w:rPr>
        <w:rFonts w:hint="default"/>
        <w:u w:val="none"/>
      </w:rPr>
    </w:lvl>
    <w:lvl w:ilvl="8">
      <w:start w:val="1"/>
      <w:numFmt w:val="decimal"/>
      <w:lvlText w:val="%1.%2.%3.%4.%5.%6.%7.%8.%9"/>
      <w:lvlJc w:val="left"/>
      <w:pPr>
        <w:tabs>
          <w:tab w:val="num" w:pos="9000"/>
        </w:tabs>
        <w:ind w:left="9000" w:hanging="1800"/>
      </w:pPr>
      <w:rPr>
        <w:rFonts w:hint="default"/>
        <w:u w:val="none"/>
      </w:rPr>
    </w:lvl>
  </w:abstractNum>
  <w:abstractNum w:abstractNumId="16">
    <w:nsid w:val="6CD56A23"/>
    <w:multiLevelType w:val="multilevel"/>
    <w:tmpl w:val="1B4693F8"/>
    <w:lvl w:ilvl="0">
      <w:start w:val="1"/>
      <w:numFmt w:val="decimal"/>
      <w:lvlText w:val="פרק %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ascii="Times New Roman" w:eastAsia="Times New Roman" w:hAnsi="Times New Roman" w:cs="David" w:hint="default"/>
        <w:b w:val="0"/>
        <w:bCs w:val="0"/>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7">
    <w:nsid w:val="76A30A60"/>
    <w:multiLevelType w:val="multilevel"/>
    <w:tmpl w:val="7D22E812"/>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480"/>
        </w:tabs>
        <w:ind w:left="6480" w:hanging="108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8640"/>
        </w:tabs>
        <w:ind w:left="8640" w:hanging="1440"/>
      </w:pPr>
      <w:rPr>
        <w:rFonts w:hint="default"/>
      </w:rPr>
    </w:lvl>
  </w:abstractNum>
  <w:num w:numId="1">
    <w:abstractNumId w:val="8"/>
  </w:num>
  <w:num w:numId="2">
    <w:abstractNumId w:val="10"/>
  </w:num>
  <w:num w:numId="3">
    <w:abstractNumId w:val="16"/>
  </w:num>
  <w:num w:numId="4">
    <w:abstractNumId w:val="0"/>
  </w:num>
  <w:num w:numId="5">
    <w:abstractNumId w:val="5"/>
  </w:num>
  <w:num w:numId="6">
    <w:abstractNumId w:val="9"/>
  </w:num>
  <w:num w:numId="7">
    <w:abstractNumId w:val="13"/>
  </w:num>
  <w:num w:numId="8">
    <w:abstractNumId w:val="17"/>
  </w:num>
  <w:num w:numId="9">
    <w:abstractNumId w:val="12"/>
  </w:num>
  <w:num w:numId="10">
    <w:abstractNumId w:val="1"/>
  </w:num>
  <w:num w:numId="11">
    <w:abstractNumId w:val="15"/>
  </w:num>
  <w:num w:numId="12">
    <w:abstractNumId w:val="11"/>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6"/>
  </w:num>
  <w:num w:numId="16">
    <w:abstractNumId w:val="3"/>
  </w:num>
  <w:num w:numId="17">
    <w:abstractNumId w:val="14"/>
  </w:num>
  <w:num w:numId="18">
    <w:abstractNumId w:val="7"/>
  </w:num>
  <w:num w:numId="19">
    <w:abstractNumId w:val="2"/>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54B4B"/>
    <w:rsid w:val="000010C8"/>
    <w:rsid w:val="00002489"/>
    <w:rsid w:val="00003D59"/>
    <w:rsid w:val="00003E22"/>
    <w:rsid w:val="00004172"/>
    <w:rsid w:val="00005DE9"/>
    <w:rsid w:val="00005E2A"/>
    <w:rsid w:val="00007680"/>
    <w:rsid w:val="000077F8"/>
    <w:rsid w:val="00010D5A"/>
    <w:rsid w:val="0001389B"/>
    <w:rsid w:val="0001586A"/>
    <w:rsid w:val="000160C1"/>
    <w:rsid w:val="00017CAF"/>
    <w:rsid w:val="000215D3"/>
    <w:rsid w:val="00021E3D"/>
    <w:rsid w:val="00024483"/>
    <w:rsid w:val="00024C85"/>
    <w:rsid w:val="000250E8"/>
    <w:rsid w:val="00026E21"/>
    <w:rsid w:val="000300B1"/>
    <w:rsid w:val="0003149A"/>
    <w:rsid w:val="000314BC"/>
    <w:rsid w:val="000314E1"/>
    <w:rsid w:val="00031CF9"/>
    <w:rsid w:val="00032D65"/>
    <w:rsid w:val="00034101"/>
    <w:rsid w:val="000351F1"/>
    <w:rsid w:val="0003586B"/>
    <w:rsid w:val="00036CC2"/>
    <w:rsid w:val="00037027"/>
    <w:rsid w:val="00040268"/>
    <w:rsid w:val="00040EB7"/>
    <w:rsid w:val="00040F10"/>
    <w:rsid w:val="00042AB0"/>
    <w:rsid w:val="00042D06"/>
    <w:rsid w:val="00045634"/>
    <w:rsid w:val="00046104"/>
    <w:rsid w:val="00047542"/>
    <w:rsid w:val="000479C6"/>
    <w:rsid w:val="00047A2E"/>
    <w:rsid w:val="00051A57"/>
    <w:rsid w:val="00053D3E"/>
    <w:rsid w:val="00054310"/>
    <w:rsid w:val="00054F54"/>
    <w:rsid w:val="0005632E"/>
    <w:rsid w:val="00056A0D"/>
    <w:rsid w:val="00057464"/>
    <w:rsid w:val="000578FD"/>
    <w:rsid w:val="00061210"/>
    <w:rsid w:val="0006188C"/>
    <w:rsid w:val="0006420F"/>
    <w:rsid w:val="00065646"/>
    <w:rsid w:val="00066D43"/>
    <w:rsid w:val="00073584"/>
    <w:rsid w:val="00073949"/>
    <w:rsid w:val="00073D4E"/>
    <w:rsid w:val="000745DF"/>
    <w:rsid w:val="00074808"/>
    <w:rsid w:val="0007504D"/>
    <w:rsid w:val="00075350"/>
    <w:rsid w:val="00076119"/>
    <w:rsid w:val="000761B1"/>
    <w:rsid w:val="00080487"/>
    <w:rsid w:val="000819B3"/>
    <w:rsid w:val="00084608"/>
    <w:rsid w:val="00084A44"/>
    <w:rsid w:val="00086748"/>
    <w:rsid w:val="00086940"/>
    <w:rsid w:val="00086D8D"/>
    <w:rsid w:val="00090210"/>
    <w:rsid w:val="00091496"/>
    <w:rsid w:val="00091956"/>
    <w:rsid w:val="00093049"/>
    <w:rsid w:val="000934EB"/>
    <w:rsid w:val="0009615C"/>
    <w:rsid w:val="0009647E"/>
    <w:rsid w:val="00096D1C"/>
    <w:rsid w:val="00096D5C"/>
    <w:rsid w:val="000A03E5"/>
    <w:rsid w:val="000A450A"/>
    <w:rsid w:val="000A657C"/>
    <w:rsid w:val="000A76DB"/>
    <w:rsid w:val="000B0F65"/>
    <w:rsid w:val="000B367F"/>
    <w:rsid w:val="000B3901"/>
    <w:rsid w:val="000B49BC"/>
    <w:rsid w:val="000B4AB0"/>
    <w:rsid w:val="000B5634"/>
    <w:rsid w:val="000B62C3"/>
    <w:rsid w:val="000B6465"/>
    <w:rsid w:val="000B79B7"/>
    <w:rsid w:val="000B7B3E"/>
    <w:rsid w:val="000C5CEC"/>
    <w:rsid w:val="000C623C"/>
    <w:rsid w:val="000C6F62"/>
    <w:rsid w:val="000C795C"/>
    <w:rsid w:val="000D2247"/>
    <w:rsid w:val="000D2EBC"/>
    <w:rsid w:val="000D32DD"/>
    <w:rsid w:val="000D49ED"/>
    <w:rsid w:val="000D4A4F"/>
    <w:rsid w:val="000D4E38"/>
    <w:rsid w:val="000D63BC"/>
    <w:rsid w:val="000D6EBC"/>
    <w:rsid w:val="000D737C"/>
    <w:rsid w:val="000E09D6"/>
    <w:rsid w:val="000E18B7"/>
    <w:rsid w:val="000E1FD4"/>
    <w:rsid w:val="000E2D81"/>
    <w:rsid w:val="000E65C4"/>
    <w:rsid w:val="000E693D"/>
    <w:rsid w:val="000E7FDD"/>
    <w:rsid w:val="000F143C"/>
    <w:rsid w:val="000F202E"/>
    <w:rsid w:val="000F2293"/>
    <w:rsid w:val="000F284C"/>
    <w:rsid w:val="000F4124"/>
    <w:rsid w:val="000F458B"/>
    <w:rsid w:val="000F65F9"/>
    <w:rsid w:val="000F73F7"/>
    <w:rsid w:val="000F7DA8"/>
    <w:rsid w:val="00102B71"/>
    <w:rsid w:val="001039AB"/>
    <w:rsid w:val="00104C81"/>
    <w:rsid w:val="0010516C"/>
    <w:rsid w:val="001079DC"/>
    <w:rsid w:val="00110725"/>
    <w:rsid w:val="00110AAF"/>
    <w:rsid w:val="001115DB"/>
    <w:rsid w:val="00111AB6"/>
    <w:rsid w:val="00112DCA"/>
    <w:rsid w:val="00112E04"/>
    <w:rsid w:val="00113676"/>
    <w:rsid w:val="00114623"/>
    <w:rsid w:val="00114865"/>
    <w:rsid w:val="00115A7B"/>
    <w:rsid w:val="00116892"/>
    <w:rsid w:val="0012047B"/>
    <w:rsid w:val="001252DC"/>
    <w:rsid w:val="0012752F"/>
    <w:rsid w:val="0013345A"/>
    <w:rsid w:val="00133C64"/>
    <w:rsid w:val="0013422C"/>
    <w:rsid w:val="00135D5C"/>
    <w:rsid w:val="00141078"/>
    <w:rsid w:val="0014262B"/>
    <w:rsid w:val="00143B56"/>
    <w:rsid w:val="00147237"/>
    <w:rsid w:val="00147520"/>
    <w:rsid w:val="0014787C"/>
    <w:rsid w:val="00147BD6"/>
    <w:rsid w:val="00150586"/>
    <w:rsid w:val="0015106A"/>
    <w:rsid w:val="001513C6"/>
    <w:rsid w:val="00154E92"/>
    <w:rsid w:val="0015578D"/>
    <w:rsid w:val="0015674F"/>
    <w:rsid w:val="00156AA1"/>
    <w:rsid w:val="00157544"/>
    <w:rsid w:val="0016024E"/>
    <w:rsid w:val="00161504"/>
    <w:rsid w:val="00162432"/>
    <w:rsid w:val="0016271B"/>
    <w:rsid w:val="001629DD"/>
    <w:rsid w:val="0016304E"/>
    <w:rsid w:val="00163AAA"/>
    <w:rsid w:val="00163CC6"/>
    <w:rsid w:val="0016509C"/>
    <w:rsid w:val="00166270"/>
    <w:rsid w:val="001669B5"/>
    <w:rsid w:val="001705B7"/>
    <w:rsid w:val="00170B75"/>
    <w:rsid w:val="001769F1"/>
    <w:rsid w:val="00176A47"/>
    <w:rsid w:val="001801E6"/>
    <w:rsid w:val="001809CD"/>
    <w:rsid w:val="00180BE2"/>
    <w:rsid w:val="00181629"/>
    <w:rsid w:val="00181E56"/>
    <w:rsid w:val="001832B8"/>
    <w:rsid w:val="001835F8"/>
    <w:rsid w:val="00183954"/>
    <w:rsid w:val="00183EBC"/>
    <w:rsid w:val="0018442D"/>
    <w:rsid w:val="00184AD1"/>
    <w:rsid w:val="001855B6"/>
    <w:rsid w:val="001857C6"/>
    <w:rsid w:val="00185961"/>
    <w:rsid w:val="00185A77"/>
    <w:rsid w:val="00185A7D"/>
    <w:rsid w:val="00190BD0"/>
    <w:rsid w:val="00191CA9"/>
    <w:rsid w:val="00192451"/>
    <w:rsid w:val="00193CA4"/>
    <w:rsid w:val="0019485D"/>
    <w:rsid w:val="00194894"/>
    <w:rsid w:val="00195CAA"/>
    <w:rsid w:val="00196DCF"/>
    <w:rsid w:val="001977F0"/>
    <w:rsid w:val="00197ECA"/>
    <w:rsid w:val="001A0EBD"/>
    <w:rsid w:val="001A19EF"/>
    <w:rsid w:val="001A3187"/>
    <w:rsid w:val="001A34D9"/>
    <w:rsid w:val="001A40A1"/>
    <w:rsid w:val="001A4944"/>
    <w:rsid w:val="001A4E5F"/>
    <w:rsid w:val="001A536C"/>
    <w:rsid w:val="001A5B83"/>
    <w:rsid w:val="001B11A0"/>
    <w:rsid w:val="001B1971"/>
    <w:rsid w:val="001B6306"/>
    <w:rsid w:val="001B68CF"/>
    <w:rsid w:val="001B6A3E"/>
    <w:rsid w:val="001B7FEE"/>
    <w:rsid w:val="001C069F"/>
    <w:rsid w:val="001C1A85"/>
    <w:rsid w:val="001C2D2F"/>
    <w:rsid w:val="001C3939"/>
    <w:rsid w:val="001C4EF2"/>
    <w:rsid w:val="001C5234"/>
    <w:rsid w:val="001C6231"/>
    <w:rsid w:val="001C6867"/>
    <w:rsid w:val="001C6AAF"/>
    <w:rsid w:val="001D0E01"/>
    <w:rsid w:val="001D248A"/>
    <w:rsid w:val="001D2948"/>
    <w:rsid w:val="001D3658"/>
    <w:rsid w:val="001D3F41"/>
    <w:rsid w:val="001D4155"/>
    <w:rsid w:val="001D4652"/>
    <w:rsid w:val="001D4AB0"/>
    <w:rsid w:val="001D4C6B"/>
    <w:rsid w:val="001E0A72"/>
    <w:rsid w:val="001E0D60"/>
    <w:rsid w:val="001E21DD"/>
    <w:rsid w:val="001E32E4"/>
    <w:rsid w:val="001E45F3"/>
    <w:rsid w:val="001E46DB"/>
    <w:rsid w:val="001E4D64"/>
    <w:rsid w:val="001E540B"/>
    <w:rsid w:val="001E5552"/>
    <w:rsid w:val="001E555A"/>
    <w:rsid w:val="001F3031"/>
    <w:rsid w:val="001F32C4"/>
    <w:rsid w:val="001F43EB"/>
    <w:rsid w:val="001F4539"/>
    <w:rsid w:val="001F4949"/>
    <w:rsid w:val="001F51B1"/>
    <w:rsid w:val="001F5585"/>
    <w:rsid w:val="001F7561"/>
    <w:rsid w:val="001F7A52"/>
    <w:rsid w:val="001F7C80"/>
    <w:rsid w:val="00200F29"/>
    <w:rsid w:val="0020184C"/>
    <w:rsid w:val="00204443"/>
    <w:rsid w:val="00204585"/>
    <w:rsid w:val="00204CA4"/>
    <w:rsid w:val="0020560A"/>
    <w:rsid w:val="00206CF4"/>
    <w:rsid w:val="00207050"/>
    <w:rsid w:val="002102F3"/>
    <w:rsid w:val="00211432"/>
    <w:rsid w:val="002132EC"/>
    <w:rsid w:val="0021389D"/>
    <w:rsid w:val="00216714"/>
    <w:rsid w:val="0021681C"/>
    <w:rsid w:val="002171BD"/>
    <w:rsid w:val="00220B2F"/>
    <w:rsid w:val="0022138F"/>
    <w:rsid w:val="0022163F"/>
    <w:rsid w:val="00221CFD"/>
    <w:rsid w:val="002221EE"/>
    <w:rsid w:val="00223AC6"/>
    <w:rsid w:val="002241F4"/>
    <w:rsid w:val="002268D8"/>
    <w:rsid w:val="002319D5"/>
    <w:rsid w:val="0023209D"/>
    <w:rsid w:val="0023239D"/>
    <w:rsid w:val="00232E8A"/>
    <w:rsid w:val="002341EB"/>
    <w:rsid w:val="00235B13"/>
    <w:rsid w:val="00235DD1"/>
    <w:rsid w:val="002366A8"/>
    <w:rsid w:val="00237E6D"/>
    <w:rsid w:val="00241F87"/>
    <w:rsid w:val="0024287F"/>
    <w:rsid w:val="002445B9"/>
    <w:rsid w:val="00246C00"/>
    <w:rsid w:val="00246D81"/>
    <w:rsid w:val="002500DA"/>
    <w:rsid w:val="0025063B"/>
    <w:rsid w:val="00252FA4"/>
    <w:rsid w:val="00253043"/>
    <w:rsid w:val="0025420A"/>
    <w:rsid w:val="0025453C"/>
    <w:rsid w:val="0025560D"/>
    <w:rsid w:val="002563A6"/>
    <w:rsid w:val="00257B72"/>
    <w:rsid w:val="00257C5B"/>
    <w:rsid w:val="0026034F"/>
    <w:rsid w:val="00260462"/>
    <w:rsid w:val="00261603"/>
    <w:rsid w:val="002623F2"/>
    <w:rsid w:val="00263B63"/>
    <w:rsid w:val="00263EAF"/>
    <w:rsid w:val="0026593B"/>
    <w:rsid w:val="00267667"/>
    <w:rsid w:val="00272B02"/>
    <w:rsid w:val="002737F7"/>
    <w:rsid w:val="00276494"/>
    <w:rsid w:val="0027683F"/>
    <w:rsid w:val="00276B46"/>
    <w:rsid w:val="0028276F"/>
    <w:rsid w:val="00283057"/>
    <w:rsid w:val="00285395"/>
    <w:rsid w:val="002863C3"/>
    <w:rsid w:val="0028677B"/>
    <w:rsid w:val="00287131"/>
    <w:rsid w:val="0028737B"/>
    <w:rsid w:val="00290AEF"/>
    <w:rsid w:val="0029370D"/>
    <w:rsid w:val="00293CD3"/>
    <w:rsid w:val="00294720"/>
    <w:rsid w:val="002955B0"/>
    <w:rsid w:val="00296892"/>
    <w:rsid w:val="0029742F"/>
    <w:rsid w:val="00297FA8"/>
    <w:rsid w:val="002A1C8E"/>
    <w:rsid w:val="002A32BC"/>
    <w:rsid w:val="002A441F"/>
    <w:rsid w:val="002B30EA"/>
    <w:rsid w:val="002B381E"/>
    <w:rsid w:val="002B54D6"/>
    <w:rsid w:val="002B6517"/>
    <w:rsid w:val="002B6DAF"/>
    <w:rsid w:val="002B77AD"/>
    <w:rsid w:val="002C21F7"/>
    <w:rsid w:val="002C26E2"/>
    <w:rsid w:val="002C33F7"/>
    <w:rsid w:val="002C3E10"/>
    <w:rsid w:val="002C3FAA"/>
    <w:rsid w:val="002C46B1"/>
    <w:rsid w:val="002C55C9"/>
    <w:rsid w:val="002C66DF"/>
    <w:rsid w:val="002D02C5"/>
    <w:rsid w:val="002D02FB"/>
    <w:rsid w:val="002D6C46"/>
    <w:rsid w:val="002E060C"/>
    <w:rsid w:val="002E1A3B"/>
    <w:rsid w:val="002E2A15"/>
    <w:rsid w:val="002E4854"/>
    <w:rsid w:val="002E4A40"/>
    <w:rsid w:val="002E4B20"/>
    <w:rsid w:val="002E531E"/>
    <w:rsid w:val="002E5943"/>
    <w:rsid w:val="002E5FE5"/>
    <w:rsid w:val="002E7746"/>
    <w:rsid w:val="002E787F"/>
    <w:rsid w:val="002F0031"/>
    <w:rsid w:val="002F1C4A"/>
    <w:rsid w:val="002F23EF"/>
    <w:rsid w:val="002F2590"/>
    <w:rsid w:val="002F3552"/>
    <w:rsid w:val="002F43A1"/>
    <w:rsid w:val="002F457B"/>
    <w:rsid w:val="002F4CCF"/>
    <w:rsid w:val="002F5B69"/>
    <w:rsid w:val="002F64D8"/>
    <w:rsid w:val="002F7171"/>
    <w:rsid w:val="00301841"/>
    <w:rsid w:val="00302156"/>
    <w:rsid w:val="00307161"/>
    <w:rsid w:val="003128F4"/>
    <w:rsid w:val="0031337F"/>
    <w:rsid w:val="00314AFC"/>
    <w:rsid w:val="00316123"/>
    <w:rsid w:val="0031695C"/>
    <w:rsid w:val="0031723D"/>
    <w:rsid w:val="003172C0"/>
    <w:rsid w:val="00317E04"/>
    <w:rsid w:val="00321561"/>
    <w:rsid w:val="0032195A"/>
    <w:rsid w:val="00323205"/>
    <w:rsid w:val="00325268"/>
    <w:rsid w:val="00326089"/>
    <w:rsid w:val="00327CD2"/>
    <w:rsid w:val="00331D9C"/>
    <w:rsid w:val="00333101"/>
    <w:rsid w:val="0033382A"/>
    <w:rsid w:val="00333B71"/>
    <w:rsid w:val="00333C86"/>
    <w:rsid w:val="00334DC6"/>
    <w:rsid w:val="00336269"/>
    <w:rsid w:val="00337A00"/>
    <w:rsid w:val="00340272"/>
    <w:rsid w:val="0034128F"/>
    <w:rsid w:val="00343A90"/>
    <w:rsid w:val="00343AD4"/>
    <w:rsid w:val="00344C50"/>
    <w:rsid w:val="003451DD"/>
    <w:rsid w:val="003472C5"/>
    <w:rsid w:val="0034742E"/>
    <w:rsid w:val="00347499"/>
    <w:rsid w:val="003502C6"/>
    <w:rsid w:val="0035046A"/>
    <w:rsid w:val="00351197"/>
    <w:rsid w:val="003520D3"/>
    <w:rsid w:val="003530E4"/>
    <w:rsid w:val="003566D5"/>
    <w:rsid w:val="00356733"/>
    <w:rsid w:val="00356DF4"/>
    <w:rsid w:val="00356EAE"/>
    <w:rsid w:val="00356F57"/>
    <w:rsid w:val="00357ABD"/>
    <w:rsid w:val="00357E2D"/>
    <w:rsid w:val="00360F0E"/>
    <w:rsid w:val="00363F49"/>
    <w:rsid w:val="00363FB3"/>
    <w:rsid w:val="003644E4"/>
    <w:rsid w:val="0036587C"/>
    <w:rsid w:val="0036689E"/>
    <w:rsid w:val="00367207"/>
    <w:rsid w:val="00367FFB"/>
    <w:rsid w:val="00370876"/>
    <w:rsid w:val="00370D0B"/>
    <w:rsid w:val="003718D5"/>
    <w:rsid w:val="003754C0"/>
    <w:rsid w:val="00376630"/>
    <w:rsid w:val="00376B50"/>
    <w:rsid w:val="00377F5A"/>
    <w:rsid w:val="00377F7B"/>
    <w:rsid w:val="003808C5"/>
    <w:rsid w:val="00380CD4"/>
    <w:rsid w:val="003817B1"/>
    <w:rsid w:val="00382953"/>
    <w:rsid w:val="00382A19"/>
    <w:rsid w:val="00383625"/>
    <w:rsid w:val="00383A71"/>
    <w:rsid w:val="00383F6B"/>
    <w:rsid w:val="00384BCF"/>
    <w:rsid w:val="00384D4B"/>
    <w:rsid w:val="003869B4"/>
    <w:rsid w:val="003869F1"/>
    <w:rsid w:val="003922F6"/>
    <w:rsid w:val="0039436E"/>
    <w:rsid w:val="00394FDD"/>
    <w:rsid w:val="0039553B"/>
    <w:rsid w:val="00395C78"/>
    <w:rsid w:val="00395C88"/>
    <w:rsid w:val="003976A6"/>
    <w:rsid w:val="003A1171"/>
    <w:rsid w:val="003A1C91"/>
    <w:rsid w:val="003A3E92"/>
    <w:rsid w:val="003A4CA5"/>
    <w:rsid w:val="003A5344"/>
    <w:rsid w:val="003A60A4"/>
    <w:rsid w:val="003B0D34"/>
    <w:rsid w:val="003B14E7"/>
    <w:rsid w:val="003B1648"/>
    <w:rsid w:val="003B2266"/>
    <w:rsid w:val="003B2315"/>
    <w:rsid w:val="003B2767"/>
    <w:rsid w:val="003B2F8C"/>
    <w:rsid w:val="003B3FB1"/>
    <w:rsid w:val="003B5AE3"/>
    <w:rsid w:val="003B6EAE"/>
    <w:rsid w:val="003C0069"/>
    <w:rsid w:val="003C0329"/>
    <w:rsid w:val="003C374E"/>
    <w:rsid w:val="003C3A38"/>
    <w:rsid w:val="003C3BE4"/>
    <w:rsid w:val="003C3E0B"/>
    <w:rsid w:val="003C41BB"/>
    <w:rsid w:val="003D2018"/>
    <w:rsid w:val="003D22B7"/>
    <w:rsid w:val="003D3C53"/>
    <w:rsid w:val="003E1BA8"/>
    <w:rsid w:val="003E23EA"/>
    <w:rsid w:val="003E2C5B"/>
    <w:rsid w:val="003E2D4E"/>
    <w:rsid w:val="003E5322"/>
    <w:rsid w:val="003E5882"/>
    <w:rsid w:val="003E6E82"/>
    <w:rsid w:val="003E7056"/>
    <w:rsid w:val="003E72D9"/>
    <w:rsid w:val="003F2664"/>
    <w:rsid w:val="003F54B2"/>
    <w:rsid w:val="003F6A09"/>
    <w:rsid w:val="003F7AF1"/>
    <w:rsid w:val="003F7C0B"/>
    <w:rsid w:val="00400334"/>
    <w:rsid w:val="0040059B"/>
    <w:rsid w:val="00400C61"/>
    <w:rsid w:val="00400C67"/>
    <w:rsid w:val="004030E4"/>
    <w:rsid w:val="0040370B"/>
    <w:rsid w:val="00403F3E"/>
    <w:rsid w:val="0040448C"/>
    <w:rsid w:val="0040648A"/>
    <w:rsid w:val="004108B3"/>
    <w:rsid w:val="004135EF"/>
    <w:rsid w:val="00413E2E"/>
    <w:rsid w:val="0041505C"/>
    <w:rsid w:val="0041578A"/>
    <w:rsid w:val="004177A5"/>
    <w:rsid w:val="0042046D"/>
    <w:rsid w:val="00421099"/>
    <w:rsid w:val="004225B8"/>
    <w:rsid w:val="004260EF"/>
    <w:rsid w:val="00426AD6"/>
    <w:rsid w:val="00426F5C"/>
    <w:rsid w:val="00427623"/>
    <w:rsid w:val="00427EB9"/>
    <w:rsid w:val="00430F65"/>
    <w:rsid w:val="00434F35"/>
    <w:rsid w:val="00436A92"/>
    <w:rsid w:val="004373CC"/>
    <w:rsid w:val="004409ED"/>
    <w:rsid w:val="00440F33"/>
    <w:rsid w:val="0044106C"/>
    <w:rsid w:val="0044390D"/>
    <w:rsid w:val="0044434C"/>
    <w:rsid w:val="00446003"/>
    <w:rsid w:val="004467DA"/>
    <w:rsid w:val="00446DEB"/>
    <w:rsid w:val="00447535"/>
    <w:rsid w:val="004475F9"/>
    <w:rsid w:val="0044795A"/>
    <w:rsid w:val="00451216"/>
    <w:rsid w:val="00451452"/>
    <w:rsid w:val="004536E6"/>
    <w:rsid w:val="004539A3"/>
    <w:rsid w:val="00454209"/>
    <w:rsid w:val="004557C2"/>
    <w:rsid w:val="00455F7C"/>
    <w:rsid w:val="00456B04"/>
    <w:rsid w:val="00461EF5"/>
    <w:rsid w:val="00462EF3"/>
    <w:rsid w:val="004632AF"/>
    <w:rsid w:val="0046369A"/>
    <w:rsid w:val="00463A3B"/>
    <w:rsid w:val="004664B1"/>
    <w:rsid w:val="004667AE"/>
    <w:rsid w:val="004717CD"/>
    <w:rsid w:val="00471C35"/>
    <w:rsid w:val="0047441D"/>
    <w:rsid w:val="0047501B"/>
    <w:rsid w:val="00475326"/>
    <w:rsid w:val="00475E26"/>
    <w:rsid w:val="00477505"/>
    <w:rsid w:val="00477E42"/>
    <w:rsid w:val="004803CE"/>
    <w:rsid w:val="00480429"/>
    <w:rsid w:val="00480B46"/>
    <w:rsid w:val="00482EAC"/>
    <w:rsid w:val="00484652"/>
    <w:rsid w:val="004846A7"/>
    <w:rsid w:val="004850B0"/>
    <w:rsid w:val="0048549B"/>
    <w:rsid w:val="00485918"/>
    <w:rsid w:val="00485938"/>
    <w:rsid w:val="00487B91"/>
    <w:rsid w:val="00490661"/>
    <w:rsid w:val="004909F1"/>
    <w:rsid w:val="004926C3"/>
    <w:rsid w:val="00493DB5"/>
    <w:rsid w:val="0049576E"/>
    <w:rsid w:val="0049713E"/>
    <w:rsid w:val="004A0ED1"/>
    <w:rsid w:val="004A1260"/>
    <w:rsid w:val="004A14E1"/>
    <w:rsid w:val="004A15B5"/>
    <w:rsid w:val="004A2A3A"/>
    <w:rsid w:val="004A3758"/>
    <w:rsid w:val="004A3CC0"/>
    <w:rsid w:val="004A4437"/>
    <w:rsid w:val="004A5295"/>
    <w:rsid w:val="004A53A1"/>
    <w:rsid w:val="004A6A32"/>
    <w:rsid w:val="004A78F0"/>
    <w:rsid w:val="004A7A07"/>
    <w:rsid w:val="004A7E1C"/>
    <w:rsid w:val="004A7F39"/>
    <w:rsid w:val="004B045E"/>
    <w:rsid w:val="004B0CF1"/>
    <w:rsid w:val="004B1D22"/>
    <w:rsid w:val="004B2665"/>
    <w:rsid w:val="004B2965"/>
    <w:rsid w:val="004B3452"/>
    <w:rsid w:val="004B4C88"/>
    <w:rsid w:val="004B6135"/>
    <w:rsid w:val="004B69B2"/>
    <w:rsid w:val="004B72BF"/>
    <w:rsid w:val="004C0806"/>
    <w:rsid w:val="004C1B4D"/>
    <w:rsid w:val="004C2A23"/>
    <w:rsid w:val="004C42CC"/>
    <w:rsid w:val="004C4898"/>
    <w:rsid w:val="004C543B"/>
    <w:rsid w:val="004C69EE"/>
    <w:rsid w:val="004C6FA4"/>
    <w:rsid w:val="004D17CE"/>
    <w:rsid w:val="004D2C4D"/>
    <w:rsid w:val="004D44F0"/>
    <w:rsid w:val="004D5B81"/>
    <w:rsid w:val="004D6A11"/>
    <w:rsid w:val="004D720A"/>
    <w:rsid w:val="004D7BAE"/>
    <w:rsid w:val="004D7F7F"/>
    <w:rsid w:val="004E1856"/>
    <w:rsid w:val="004E1E76"/>
    <w:rsid w:val="004E23DD"/>
    <w:rsid w:val="004E39A4"/>
    <w:rsid w:val="004E5B62"/>
    <w:rsid w:val="004E6F83"/>
    <w:rsid w:val="004E7AAB"/>
    <w:rsid w:val="004F0A36"/>
    <w:rsid w:val="004F3ACB"/>
    <w:rsid w:val="004F474D"/>
    <w:rsid w:val="004F5BC4"/>
    <w:rsid w:val="004F5CD6"/>
    <w:rsid w:val="004F7A8A"/>
    <w:rsid w:val="005001F7"/>
    <w:rsid w:val="00501C43"/>
    <w:rsid w:val="005027D8"/>
    <w:rsid w:val="00502BB2"/>
    <w:rsid w:val="00502EFD"/>
    <w:rsid w:val="00503508"/>
    <w:rsid w:val="005035B8"/>
    <w:rsid w:val="00504BC4"/>
    <w:rsid w:val="00507101"/>
    <w:rsid w:val="005102CE"/>
    <w:rsid w:val="00510F9C"/>
    <w:rsid w:val="005130F4"/>
    <w:rsid w:val="00513981"/>
    <w:rsid w:val="005163A6"/>
    <w:rsid w:val="00516B90"/>
    <w:rsid w:val="00517EB5"/>
    <w:rsid w:val="0052174A"/>
    <w:rsid w:val="00523BE7"/>
    <w:rsid w:val="00523FDB"/>
    <w:rsid w:val="0052544C"/>
    <w:rsid w:val="00525CB6"/>
    <w:rsid w:val="00526ECA"/>
    <w:rsid w:val="00527B77"/>
    <w:rsid w:val="005302B1"/>
    <w:rsid w:val="00530305"/>
    <w:rsid w:val="00532466"/>
    <w:rsid w:val="00532816"/>
    <w:rsid w:val="00532BB9"/>
    <w:rsid w:val="00532FA9"/>
    <w:rsid w:val="00532FC3"/>
    <w:rsid w:val="00534265"/>
    <w:rsid w:val="00535700"/>
    <w:rsid w:val="0053637C"/>
    <w:rsid w:val="005372A4"/>
    <w:rsid w:val="00537688"/>
    <w:rsid w:val="00537F13"/>
    <w:rsid w:val="0054058E"/>
    <w:rsid w:val="00540BCB"/>
    <w:rsid w:val="00540D79"/>
    <w:rsid w:val="005424B1"/>
    <w:rsid w:val="00542B76"/>
    <w:rsid w:val="005436E2"/>
    <w:rsid w:val="00543C38"/>
    <w:rsid w:val="00544E47"/>
    <w:rsid w:val="0054518C"/>
    <w:rsid w:val="00546313"/>
    <w:rsid w:val="0054730F"/>
    <w:rsid w:val="00551E61"/>
    <w:rsid w:val="005523F5"/>
    <w:rsid w:val="0055261D"/>
    <w:rsid w:val="00552785"/>
    <w:rsid w:val="005532D1"/>
    <w:rsid w:val="00553433"/>
    <w:rsid w:val="00554A40"/>
    <w:rsid w:val="00556965"/>
    <w:rsid w:val="00560D67"/>
    <w:rsid w:val="005612BF"/>
    <w:rsid w:val="00561718"/>
    <w:rsid w:val="00563B90"/>
    <w:rsid w:val="00564328"/>
    <w:rsid w:val="0056485D"/>
    <w:rsid w:val="00565CFA"/>
    <w:rsid w:val="00565E2D"/>
    <w:rsid w:val="0056653A"/>
    <w:rsid w:val="00566856"/>
    <w:rsid w:val="005716DF"/>
    <w:rsid w:val="00571D35"/>
    <w:rsid w:val="00571F53"/>
    <w:rsid w:val="005725CE"/>
    <w:rsid w:val="00576485"/>
    <w:rsid w:val="005766F3"/>
    <w:rsid w:val="00580818"/>
    <w:rsid w:val="00580B68"/>
    <w:rsid w:val="00581038"/>
    <w:rsid w:val="0058478C"/>
    <w:rsid w:val="00586AEE"/>
    <w:rsid w:val="00587AD0"/>
    <w:rsid w:val="0059066A"/>
    <w:rsid w:val="0059093A"/>
    <w:rsid w:val="005915D3"/>
    <w:rsid w:val="00592A30"/>
    <w:rsid w:val="00593527"/>
    <w:rsid w:val="0059446D"/>
    <w:rsid w:val="00595056"/>
    <w:rsid w:val="00595C90"/>
    <w:rsid w:val="00596463"/>
    <w:rsid w:val="005A152A"/>
    <w:rsid w:val="005A19D8"/>
    <w:rsid w:val="005A228A"/>
    <w:rsid w:val="005A48B0"/>
    <w:rsid w:val="005A5891"/>
    <w:rsid w:val="005A64C0"/>
    <w:rsid w:val="005A6753"/>
    <w:rsid w:val="005A74FF"/>
    <w:rsid w:val="005B037C"/>
    <w:rsid w:val="005B4CFD"/>
    <w:rsid w:val="005B7D36"/>
    <w:rsid w:val="005B7DAB"/>
    <w:rsid w:val="005C57C8"/>
    <w:rsid w:val="005C6AE6"/>
    <w:rsid w:val="005D3455"/>
    <w:rsid w:val="005D42D5"/>
    <w:rsid w:val="005D6CDA"/>
    <w:rsid w:val="005D7733"/>
    <w:rsid w:val="005D7B45"/>
    <w:rsid w:val="005D7E8A"/>
    <w:rsid w:val="005E0436"/>
    <w:rsid w:val="005E058B"/>
    <w:rsid w:val="005E237B"/>
    <w:rsid w:val="005E3827"/>
    <w:rsid w:val="005E53E8"/>
    <w:rsid w:val="005E597D"/>
    <w:rsid w:val="005E6514"/>
    <w:rsid w:val="005E6AD7"/>
    <w:rsid w:val="005E7AD2"/>
    <w:rsid w:val="005E7B05"/>
    <w:rsid w:val="005F01B9"/>
    <w:rsid w:val="005F291F"/>
    <w:rsid w:val="005F3CED"/>
    <w:rsid w:val="005F3D93"/>
    <w:rsid w:val="005F458B"/>
    <w:rsid w:val="005F4EFC"/>
    <w:rsid w:val="005F632F"/>
    <w:rsid w:val="00600CD9"/>
    <w:rsid w:val="006060E3"/>
    <w:rsid w:val="00606680"/>
    <w:rsid w:val="0060685F"/>
    <w:rsid w:val="006074C2"/>
    <w:rsid w:val="006077E4"/>
    <w:rsid w:val="00607B24"/>
    <w:rsid w:val="00610019"/>
    <w:rsid w:val="006106E0"/>
    <w:rsid w:val="006112AE"/>
    <w:rsid w:val="00611F60"/>
    <w:rsid w:val="00612A80"/>
    <w:rsid w:val="006138BD"/>
    <w:rsid w:val="006151D5"/>
    <w:rsid w:val="00616756"/>
    <w:rsid w:val="00620CB9"/>
    <w:rsid w:val="00622580"/>
    <w:rsid w:val="00623A86"/>
    <w:rsid w:val="0062419D"/>
    <w:rsid w:val="0062552A"/>
    <w:rsid w:val="00625E9E"/>
    <w:rsid w:val="00625FEB"/>
    <w:rsid w:val="006273B2"/>
    <w:rsid w:val="00627EFB"/>
    <w:rsid w:val="00632525"/>
    <w:rsid w:val="006326AC"/>
    <w:rsid w:val="00632EAD"/>
    <w:rsid w:val="0063506A"/>
    <w:rsid w:val="006356A8"/>
    <w:rsid w:val="00635922"/>
    <w:rsid w:val="00636437"/>
    <w:rsid w:val="00637AA9"/>
    <w:rsid w:val="00640194"/>
    <w:rsid w:val="006419C1"/>
    <w:rsid w:val="00641FD4"/>
    <w:rsid w:val="00642ABF"/>
    <w:rsid w:val="00643D49"/>
    <w:rsid w:val="006447A7"/>
    <w:rsid w:val="0064591A"/>
    <w:rsid w:val="00646C19"/>
    <w:rsid w:val="0065085A"/>
    <w:rsid w:val="006513F7"/>
    <w:rsid w:val="00651C0D"/>
    <w:rsid w:val="00653D19"/>
    <w:rsid w:val="0065467D"/>
    <w:rsid w:val="0065481D"/>
    <w:rsid w:val="00654862"/>
    <w:rsid w:val="006562EC"/>
    <w:rsid w:val="006570F8"/>
    <w:rsid w:val="0066020C"/>
    <w:rsid w:val="00661EEE"/>
    <w:rsid w:val="00662B65"/>
    <w:rsid w:val="00662F67"/>
    <w:rsid w:val="00665A06"/>
    <w:rsid w:val="00666963"/>
    <w:rsid w:val="006673AB"/>
    <w:rsid w:val="00667582"/>
    <w:rsid w:val="0067029D"/>
    <w:rsid w:val="00670B4A"/>
    <w:rsid w:val="00670FE2"/>
    <w:rsid w:val="00672D76"/>
    <w:rsid w:val="00672F42"/>
    <w:rsid w:val="00674BE4"/>
    <w:rsid w:val="0067639D"/>
    <w:rsid w:val="006814A4"/>
    <w:rsid w:val="0068514F"/>
    <w:rsid w:val="006857BB"/>
    <w:rsid w:val="00686BC2"/>
    <w:rsid w:val="00686EC7"/>
    <w:rsid w:val="00691A77"/>
    <w:rsid w:val="006956F7"/>
    <w:rsid w:val="00696C61"/>
    <w:rsid w:val="0069712F"/>
    <w:rsid w:val="00697626"/>
    <w:rsid w:val="006A0144"/>
    <w:rsid w:val="006A0511"/>
    <w:rsid w:val="006A0571"/>
    <w:rsid w:val="006A0A55"/>
    <w:rsid w:val="006A4BEF"/>
    <w:rsid w:val="006A77CB"/>
    <w:rsid w:val="006B02A8"/>
    <w:rsid w:val="006B09F8"/>
    <w:rsid w:val="006B3B22"/>
    <w:rsid w:val="006B3DDD"/>
    <w:rsid w:val="006B5764"/>
    <w:rsid w:val="006B7A13"/>
    <w:rsid w:val="006C4C10"/>
    <w:rsid w:val="006C51A6"/>
    <w:rsid w:val="006C6868"/>
    <w:rsid w:val="006C6E9C"/>
    <w:rsid w:val="006C7596"/>
    <w:rsid w:val="006D06D6"/>
    <w:rsid w:val="006D150C"/>
    <w:rsid w:val="006D2357"/>
    <w:rsid w:val="006D23F8"/>
    <w:rsid w:val="006D6067"/>
    <w:rsid w:val="006D6124"/>
    <w:rsid w:val="006D6EB1"/>
    <w:rsid w:val="006D74A6"/>
    <w:rsid w:val="006E0A56"/>
    <w:rsid w:val="006E0D91"/>
    <w:rsid w:val="006E1260"/>
    <w:rsid w:val="006E3CE2"/>
    <w:rsid w:val="006E40B3"/>
    <w:rsid w:val="006E5819"/>
    <w:rsid w:val="006E7014"/>
    <w:rsid w:val="006F12D0"/>
    <w:rsid w:val="006F200C"/>
    <w:rsid w:val="006F2454"/>
    <w:rsid w:val="006F3CBE"/>
    <w:rsid w:val="006F4FCA"/>
    <w:rsid w:val="006F5026"/>
    <w:rsid w:val="006F7597"/>
    <w:rsid w:val="007005A8"/>
    <w:rsid w:val="007017D5"/>
    <w:rsid w:val="00701AE1"/>
    <w:rsid w:val="00701F23"/>
    <w:rsid w:val="007022B0"/>
    <w:rsid w:val="007028FF"/>
    <w:rsid w:val="00704D14"/>
    <w:rsid w:val="007052E4"/>
    <w:rsid w:val="00705C6B"/>
    <w:rsid w:val="00706961"/>
    <w:rsid w:val="0071124A"/>
    <w:rsid w:val="00715198"/>
    <w:rsid w:val="00715826"/>
    <w:rsid w:val="007158FD"/>
    <w:rsid w:val="00717822"/>
    <w:rsid w:val="00721DCB"/>
    <w:rsid w:val="00721F50"/>
    <w:rsid w:val="00722131"/>
    <w:rsid w:val="0072215E"/>
    <w:rsid w:val="007221C8"/>
    <w:rsid w:val="00722F99"/>
    <w:rsid w:val="007243DC"/>
    <w:rsid w:val="0072694B"/>
    <w:rsid w:val="00726965"/>
    <w:rsid w:val="00727117"/>
    <w:rsid w:val="0073057A"/>
    <w:rsid w:val="00730953"/>
    <w:rsid w:val="00730B52"/>
    <w:rsid w:val="00732391"/>
    <w:rsid w:val="00732758"/>
    <w:rsid w:val="007347D7"/>
    <w:rsid w:val="00737955"/>
    <w:rsid w:val="007424FA"/>
    <w:rsid w:val="007426FE"/>
    <w:rsid w:val="00742DB0"/>
    <w:rsid w:val="007438F2"/>
    <w:rsid w:val="00743DD6"/>
    <w:rsid w:val="00744FD9"/>
    <w:rsid w:val="00745C9D"/>
    <w:rsid w:val="00750159"/>
    <w:rsid w:val="00752050"/>
    <w:rsid w:val="00752B8D"/>
    <w:rsid w:val="00752FC6"/>
    <w:rsid w:val="007531B4"/>
    <w:rsid w:val="00754AAC"/>
    <w:rsid w:val="00757A31"/>
    <w:rsid w:val="00760BC8"/>
    <w:rsid w:val="00760C4B"/>
    <w:rsid w:val="00760E3F"/>
    <w:rsid w:val="00762EFE"/>
    <w:rsid w:val="0076514F"/>
    <w:rsid w:val="00766569"/>
    <w:rsid w:val="00766F91"/>
    <w:rsid w:val="00771F4F"/>
    <w:rsid w:val="00774119"/>
    <w:rsid w:val="007749E1"/>
    <w:rsid w:val="007766F4"/>
    <w:rsid w:val="00776725"/>
    <w:rsid w:val="00777573"/>
    <w:rsid w:val="00780E25"/>
    <w:rsid w:val="0078186B"/>
    <w:rsid w:val="0078218D"/>
    <w:rsid w:val="0078260A"/>
    <w:rsid w:val="0078281E"/>
    <w:rsid w:val="00782871"/>
    <w:rsid w:val="0078378B"/>
    <w:rsid w:val="00786BAD"/>
    <w:rsid w:val="00787AEA"/>
    <w:rsid w:val="00791296"/>
    <w:rsid w:val="007928EE"/>
    <w:rsid w:val="007930E4"/>
    <w:rsid w:val="0079445F"/>
    <w:rsid w:val="007946FF"/>
    <w:rsid w:val="0079543F"/>
    <w:rsid w:val="00795F21"/>
    <w:rsid w:val="007967A9"/>
    <w:rsid w:val="00796CF3"/>
    <w:rsid w:val="007A03A6"/>
    <w:rsid w:val="007A094B"/>
    <w:rsid w:val="007A20E1"/>
    <w:rsid w:val="007A2128"/>
    <w:rsid w:val="007A3556"/>
    <w:rsid w:val="007A450A"/>
    <w:rsid w:val="007A5DD3"/>
    <w:rsid w:val="007A64C9"/>
    <w:rsid w:val="007A6662"/>
    <w:rsid w:val="007A6C5C"/>
    <w:rsid w:val="007A6D1E"/>
    <w:rsid w:val="007A715E"/>
    <w:rsid w:val="007A7E02"/>
    <w:rsid w:val="007B1594"/>
    <w:rsid w:val="007B17C8"/>
    <w:rsid w:val="007B2079"/>
    <w:rsid w:val="007B20B5"/>
    <w:rsid w:val="007B261A"/>
    <w:rsid w:val="007B378E"/>
    <w:rsid w:val="007B3B18"/>
    <w:rsid w:val="007B46AE"/>
    <w:rsid w:val="007B5006"/>
    <w:rsid w:val="007B5AE5"/>
    <w:rsid w:val="007B5C45"/>
    <w:rsid w:val="007B72C0"/>
    <w:rsid w:val="007B7707"/>
    <w:rsid w:val="007B7B23"/>
    <w:rsid w:val="007B7CBB"/>
    <w:rsid w:val="007C02CD"/>
    <w:rsid w:val="007C049C"/>
    <w:rsid w:val="007C1219"/>
    <w:rsid w:val="007C62B6"/>
    <w:rsid w:val="007C734A"/>
    <w:rsid w:val="007D074D"/>
    <w:rsid w:val="007D0D52"/>
    <w:rsid w:val="007D131F"/>
    <w:rsid w:val="007D289F"/>
    <w:rsid w:val="007D2BB6"/>
    <w:rsid w:val="007D2D14"/>
    <w:rsid w:val="007D38AB"/>
    <w:rsid w:val="007D4855"/>
    <w:rsid w:val="007D498E"/>
    <w:rsid w:val="007D534D"/>
    <w:rsid w:val="007D594A"/>
    <w:rsid w:val="007D5C53"/>
    <w:rsid w:val="007D7E49"/>
    <w:rsid w:val="007E170F"/>
    <w:rsid w:val="007E40F2"/>
    <w:rsid w:val="007E5E53"/>
    <w:rsid w:val="007E690E"/>
    <w:rsid w:val="007E6C80"/>
    <w:rsid w:val="007E7FB4"/>
    <w:rsid w:val="007F0B57"/>
    <w:rsid w:val="007F2656"/>
    <w:rsid w:val="007F4533"/>
    <w:rsid w:val="007F5996"/>
    <w:rsid w:val="008018BD"/>
    <w:rsid w:val="00802268"/>
    <w:rsid w:val="008023E7"/>
    <w:rsid w:val="0080263C"/>
    <w:rsid w:val="00803581"/>
    <w:rsid w:val="008041C7"/>
    <w:rsid w:val="00805244"/>
    <w:rsid w:val="00806FF6"/>
    <w:rsid w:val="00807293"/>
    <w:rsid w:val="008074F4"/>
    <w:rsid w:val="00807A6F"/>
    <w:rsid w:val="00810D20"/>
    <w:rsid w:val="0081350A"/>
    <w:rsid w:val="008169D4"/>
    <w:rsid w:val="00821B9F"/>
    <w:rsid w:val="00822237"/>
    <w:rsid w:val="0082259E"/>
    <w:rsid w:val="008226A8"/>
    <w:rsid w:val="00822FF3"/>
    <w:rsid w:val="008257ED"/>
    <w:rsid w:val="008268E7"/>
    <w:rsid w:val="008313F9"/>
    <w:rsid w:val="00834D73"/>
    <w:rsid w:val="00835BA9"/>
    <w:rsid w:val="00835E83"/>
    <w:rsid w:val="008366AF"/>
    <w:rsid w:val="00840366"/>
    <w:rsid w:val="0084448C"/>
    <w:rsid w:val="00845858"/>
    <w:rsid w:val="00845EC8"/>
    <w:rsid w:val="00846646"/>
    <w:rsid w:val="008470EE"/>
    <w:rsid w:val="0084792D"/>
    <w:rsid w:val="00855592"/>
    <w:rsid w:val="008560E8"/>
    <w:rsid w:val="00856413"/>
    <w:rsid w:val="00857004"/>
    <w:rsid w:val="00861271"/>
    <w:rsid w:val="00864154"/>
    <w:rsid w:val="008675B6"/>
    <w:rsid w:val="00867E65"/>
    <w:rsid w:val="008705BA"/>
    <w:rsid w:val="00873714"/>
    <w:rsid w:val="0087432A"/>
    <w:rsid w:val="00877693"/>
    <w:rsid w:val="00877AC3"/>
    <w:rsid w:val="0088073A"/>
    <w:rsid w:val="00880DBC"/>
    <w:rsid w:val="00881EB9"/>
    <w:rsid w:val="00883126"/>
    <w:rsid w:val="008849C2"/>
    <w:rsid w:val="008862E9"/>
    <w:rsid w:val="0088739C"/>
    <w:rsid w:val="00890FA2"/>
    <w:rsid w:val="0089197D"/>
    <w:rsid w:val="00891DD5"/>
    <w:rsid w:val="00891EFF"/>
    <w:rsid w:val="00892114"/>
    <w:rsid w:val="00893FF5"/>
    <w:rsid w:val="0089471C"/>
    <w:rsid w:val="008947AE"/>
    <w:rsid w:val="008947BD"/>
    <w:rsid w:val="008954DF"/>
    <w:rsid w:val="00895A63"/>
    <w:rsid w:val="008963F2"/>
    <w:rsid w:val="00896675"/>
    <w:rsid w:val="00897139"/>
    <w:rsid w:val="008A0585"/>
    <w:rsid w:val="008A0E72"/>
    <w:rsid w:val="008A1123"/>
    <w:rsid w:val="008A14EB"/>
    <w:rsid w:val="008A2481"/>
    <w:rsid w:val="008A2CD6"/>
    <w:rsid w:val="008A2D0C"/>
    <w:rsid w:val="008A31CB"/>
    <w:rsid w:val="008A333B"/>
    <w:rsid w:val="008A64E3"/>
    <w:rsid w:val="008B0D10"/>
    <w:rsid w:val="008B2232"/>
    <w:rsid w:val="008B2A02"/>
    <w:rsid w:val="008B316C"/>
    <w:rsid w:val="008B4F35"/>
    <w:rsid w:val="008B562F"/>
    <w:rsid w:val="008B70F1"/>
    <w:rsid w:val="008C0861"/>
    <w:rsid w:val="008C168E"/>
    <w:rsid w:val="008C16EA"/>
    <w:rsid w:val="008C3E7D"/>
    <w:rsid w:val="008C466D"/>
    <w:rsid w:val="008C54FB"/>
    <w:rsid w:val="008C61E2"/>
    <w:rsid w:val="008C6AA1"/>
    <w:rsid w:val="008C6AFA"/>
    <w:rsid w:val="008C763D"/>
    <w:rsid w:val="008D3199"/>
    <w:rsid w:val="008D40A7"/>
    <w:rsid w:val="008D46CC"/>
    <w:rsid w:val="008D49F2"/>
    <w:rsid w:val="008D4DB2"/>
    <w:rsid w:val="008D5C17"/>
    <w:rsid w:val="008E2A3F"/>
    <w:rsid w:val="008E2C23"/>
    <w:rsid w:val="008E450F"/>
    <w:rsid w:val="008E5F47"/>
    <w:rsid w:val="008E69B6"/>
    <w:rsid w:val="008E6ED5"/>
    <w:rsid w:val="008E730A"/>
    <w:rsid w:val="008E79E1"/>
    <w:rsid w:val="008F1018"/>
    <w:rsid w:val="008F2199"/>
    <w:rsid w:val="008F3E7B"/>
    <w:rsid w:val="008F414D"/>
    <w:rsid w:val="008F4CAA"/>
    <w:rsid w:val="008F61ED"/>
    <w:rsid w:val="008F6B01"/>
    <w:rsid w:val="008F6C41"/>
    <w:rsid w:val="008F7F59"/>
    <w:rsid w:val="0090016B"/>
    <w:rsid w:val="00900B74"/>
    <w:rsid w:val="00902E1C"/>
    <w:rsid w:val="00903F10"/>
    <w:rsid w:val="00904003"/>
    <w:rsid w:val="009052B7"/>
    <w:rsid w:val="009063F8"/>
    <w:rsid w:val="00910546"/>
    <w:rsid w:val="009113BE"/>
    <w:rsid w:val="009132D3"/>
    <w:rsid w:val="00913B38"/>
    <w:rsid w:val="0091435A"/>
    <w:rsid w:val="00916960"/>
    <w:rsid w:val="009172F4"/>
    <w:rsid w:val="009212AE"/>
    <w:rsid w:val="009218C4"/>
    <w:rsid w:val="0092297D"/>
    <w:rsid w:val="0092378D"/>
    <w:rsid w:val="00926FD7"/>
    <w:rsid w:val="00931567"/>
    <w:rsid w:val="009318CE"/>
    <w:rsid w:val="009321CE"/>
    <w:rsid w:val="00932347"/>
    <w:rsid w:val="009338D4"/>
    <w:rsid w:val="009344AB"/>
    <w:rsid w:val="009349E5"/>
    <w:rsid w:val="0093576E"/>
    <w:rsid w:val="00935DC4"/>
    <w:rsid w:val="00936274"/>
    <w:rsid w:val="0093643E"/>
    <w:rsid w:val="00937F1D"/>
    <w:rsid w:val="00941A81"/>
    <w:rsid w:val="009438B2"/>
    <w:rsid w:val="0094411F"/>
    <w:rsid w:val="009445C7"/>
    <w:rsid w:val="009448CA"/>
    <w:rsid w:val="00945BB6"/>
    <w:rsid w:val="009479B8"/>
    <w:rsid w:val="00953B3C"/>
    <w:rsid w:val="009549B5"/>
    <w:rsid w:val="00954F86"/>
    <w:rsid w:val="009612F6"/>
    <w:rsid w:val="00961648"/>
    <w:rsid w:val="00961E05"/>
    <w:rsid w:val="00962753"/>
    <w:rsid w:val="009627F7"/>
    <w:rsid w:val="00962BAA"/>
    <w:rsid w:val="00963FC7"/>
    <w:rsid w:val="00965BB1"/>
    <w:rsid w:val="009662CD"/>
    <w:rsid w:val="00966DDC"/>
    <w:rsid w:val="00966F5E"/>
    <w:rsid w:val="009678DF"/>
    <w:rsid w:val="009706A4"/>
    <w:rsid w:val="00972865"/>
    <w:rsid w:val="009738B4"/>
    <w:rsid w:val="00973A81"/>
    <w:rsid w:val="00973C4C"/>
    <w:rsid w:val="0097405A"/>
    <w:rsid w:val="009744C4"/>
    <w:rsid w:val="00977BC6"/>
    <w:rsid w:val="009806CE"/>
    <w:rsid w:val="009830BD"/>
    <w:rsid w:val="00983DA8"/>
    <w:rsid w:val="00984442"/>
    <w:rsid w:val="00984B3E"/>
    <w:rsid w:val="00986C1A"/>
    <w:rsid w:val="009876D1"/>
    <w:rsid w:val="00987F8D"/>
    <w:rsid w:val="0099020B"/>
    <w:rsid w:val="009912CE"/>
    <w:rsid w:val="00992C82"/>
    <w:rsid w:val="00993800"/>
    <w:rsid w:val="009951F0"/>
    <w:rsid w:val="009954E7"/>
    <w:rsid w:val="009961C1"/>
    <w:rsid w:val="009962C4"/>
    <w:rsid w:val="009967C9"/>
    <w:rsid w:val="009968C0"/>
    <w:rsid w:val="00997010"/>
    <w:rsid w:val="00997B1E"/>
    <w:rsid w:val="009A195A"/>
    <w:rsid w:val="009A1DB2"/>
    <w:rsid w:val="009A2B4F"/>
    <w:rsid w:val="009A5EB3"/>
    <w:rsid w:val="009A602F"/>
    <w:rsid w:val="009B5168"/>
    <w:rsid w:val="009B5C83"/>
    <w:rsid w:val="009B6B2C"/>
    <w:rsid w:val="009B798C"/>
    <w:rsid w:val="009C0A6E"/>
    <w:rsid w:val="009C1952"/>
    <w:rsid w:val="009C1E9B"/>
    <w:rsid w:val="009C2916"/>
    <w:rsid w:val="009C3383"/>
    <w:rsid w:val="009C3764"/>
    <w:rsid w:val="009C3C27"/>
    <w:rsid w:val="009C44C9"/>
    <w:rsid w:val="009C5DB9"/>
    <w:rsid w:val="009C6957"/>
    <w:rsid w:val="009C6CBF"/>
    <w:rsid w:val="009C6CE2"/>
    <w:rsid w:val="009C731A"/>
    <w:rsid w:val="009D03C8"/>
    <w:rsid w:val="009D056E"/>
    <w:rsid w:val="009D066B"/>
    <w:rsid w:val="009D4070"/>
    <w:rsid w:val="009D4EA5"/>
    <w:rsid w:val="009D5E43"/>
    <w:rsid w:val="009D6CDE"/>
    <w:rsid w:val="009D6CF0"/>
    <w:rsid w:val="009D743C"/>
    <w:rsid w:val="009E0636"/>
    <w:rsid w:val="009E13E9"/>
    <w:rsid w:val="009E2341"/>
    <w:rsid w:val="009E23C3"/>
    <w:rsid w:val="009E2DD6"/>
    <w:rsid w:val="009E3FA5"/>
    <w:rsid w:val="009E431C"/>
    <w:rsid w:val="009E58E1"/>
    <w:rsid w:val="009E6968"/>
    <w:rsid w:val="009E7816"/>
    <w:rsid w:val="009F2EE2"/>
    <w:rsid w:val="009F3419"/>
    <w:rsid w:val="009F36BE"/>
    <w:rsid w:val="009F39DC"/>
    <w:rsid w:val="009F3D46"/>
    <w:rsid w:val="009F4085"/>
    <w:rsid w:val="009F4A78"/>
    <w:rsid w:val="009F5B1D"/>
    <w:rsid w:val="009F632C"/>
    <w:rsid w:val="009F66DF"/>
    <w:rsid w:val="009F744F"/>
    <w:rsid w:val="00A007F9"/>
    <w:rsid w:val="00A02C3D"/>
    <w:rsid w:val="00A06192"/>
    <w:rsid w:val="00A06C2E"/>
    <w:rsid w:val="00A06F3C"/>
    <w:rsid w:val="00A13782"/>
    <w:rsid w:val="00A149EC"/>
    <w:rsid w:val="00A16217"/>
    <w:rsid w:val="00A16DC3"/>
    <w:rsid w:val="00A16EFD"/>
    <w:rsid w:val="00A172E7"/>
    <w:rsid w:val="00A17800"/>
    <w:rsid w:val="00A21A64"/>
    <w:rsid w:val="00A21AF8"/>
    <w:rsid w:val="00A23BEF"/>
    <w:rsid w:val="00A25181"/>
    <w:rsid w:val="00A3122A"/>
    <w:rsid w:val="00A33879"/>
    <w:rsid w:val="00A36F26"/>
    <w:rsid w:val="00A37B7C"/>
    <w:rsid w:val="00A40D43"/>
    <w:rsid w:val="00A4276F"/>
    <w:rsid w:val="00A42E19"/>
    <w:rsid w:val="00A44DBC"/>
    <w:rsid w:val="00A4535A"/>
    <w:rsid w:val="00A477AB"/>
    <w:rsid w:val="00A5071A"/>
    <w:rsid w:val="00A539C9"/>
    <w:rsid w:val="00A53B42"/>
    <w:rsid w:val="00A53F66"/>
    <w:rsid w:val="00A540B8"/>
    <w:rsid w:val="00A54B4B"/>
    <w:rsid w:val="00A55A62"/>
    <w:rsid w:val="00A575A8"/>
    <w:rsid w:val="00A57778"/>
    <w:rsid w:val="00A60D21"/>
    <w:rsid w:val="00A6322D"/>
    <w:rsid w:val="00A6435C"/>
    <w:rsid w:val="00A650AB"/>
    <w:rsid w:val="00A651BF"/>
    <w:rsid w:val="00A66E9E"/>
    <w:rsid w:val="00A67EA9"/>
    <w:rsid w:val="00A7058B"/>
    <w:rsid w:val="00A71A42"/>
    <w:rsid w:val="00A71F33"/>
    <w:rsid w:val="00A72CA9"/>
    <w:rsid w:val="00A7534D"/>
    <w:rsid w:val="00A7561A"/>
    <w:rsid w:val="00A75E5E"/>
    <w:rsid w:val="00A77146"/>
    <w:rsid w:val="00A7738E"/>
    <w:rsid w:val="00A77910"/>
    <w:rsid w:val="00A77CA0"/>
    <w:rsid w:val="00A844D7"/>
    <w:rsid w:val="00A86877"/>
    <w:rsid w:val="00A87050"/>
    <w:rsid w:val="00A87ACD"/>
    <w:rsid w:val="00A87DCD"/>
    <w:rsid w:val="00A90E27"/>
    <w:rsid w:val="00A915C0"/>
    <w:rsid w:val="00A91786"/>
    <w:rsid w:val="00A92083"/>
    <w:rsid w:val="00A929A8"/>
    <w:rsid w:val="00A93A33"/>
    <w:rsid w:val="00A949A4"/>
    <w:rsid w:val="00A94BF1"/>
    <w:rsid w:val="00A9530E"/>
    <w:rsid w:val="00A96753"/>
    <w:rsid w:val="00AA31C5"/>
    <w:rsid w:val="00AA3551"/>
    <w:rsid w:val="00AA5737"/>
    <w:rsid w:val="00AA759E"/>
    <w:rsid w:val="00AA772B"/>
    <w:rsid w:val="00AA7BCE"/>
    <w:rsid w:val="00AB01F5"/>
    <w:rsid w:val="00AB0D79"/>
    <w:rsid w:val="00AB18E9"/>
    <w:rsid w:val="00AB263C"/>
    <w:rsid w:val="00AB5212"/>
    <w:rsid w:val="00AB6329"/>
    <w:rsid w:val="00AB6A1A"/>
    <w:rsid w:val="00AC0159"/>
    <w:rsid w:val="00AC03EE"/>
    <w:rsid w:val="00AC1BB0"/>
    <w:rsid w:val="00AC41DE"/>
    <w:rsid w:val="00AC457E"/>
    <w:rsid w:val="00AC59DC"/>
    <w:rsid w:val="00AC5A64"/>
    <w:rsid w:val="00AC667D"/>
    <w:rsid w:val="00AD187B"/>
    <w:rsid w:val="00AD1D37"/>
    <w:rsid w:val="00AD1DC8"/>
    <w:rsid w:val="00AD2204"/>
    <w:rsid w:val="00AD23C8"/>
    <w:rsid w:val="00AD251A"/>
    <w:rsid w:val="00AD2A66"/>
    <w:rsid w:val="00AD38F7"/>
    <w:rsid w:val="00AD3B0A"/>
    <w:rsid w:val="00AD54F4"/>
    <w:rsid w:val="00AD60C3"/>
    <w:rsid w:val="00AD79D8"/>
    <w:rsid w:val="00AD7B56"/>
    <w:rsid w:val="00AD7CC6"/>
    <w:rsid w:val="00AE05C0"/>
    <w:rsid w:val="00AE2A24"/>
    <w:rsid w:val="00AE5B15"/>
    <w:rsid w:val="00AE6782"/>
    <w:rsid w:val="00AE6D34"/>
    <w:rsid w:val="00AE6EF4"/>
    <w:rsid w:val="00AE6F0F"/>
    <w:rsid w:val="00AF07D0"/>
    <w:rsid w:val="00AF1CFE"/>
    <w:rsid w:val="00AF31DE"/>
    <w:rsid w:val="00AF3375"/>
    <w:rsid w:val="00AF4EA8"/>
    <w:rsid w:val="00AF6702"/>
    <w:rsid w:val="00AF7369"/>
    <w:rsid w:val="00AF76BB"/>
    <w:rsid w:val="00AF7D0C"/>
    <w:rsid w:val="00AF7DE4"/>
    <w:rsid w:val="00B00C19"/>
    <w:rsid w:val="00B00EA0"/>
    <w:rsid w:val="00B01368"/>
    <w:rsid w:val="00B013DF"/>
    <w:rsid w:val="00B02D09"/>
    <w:rsid w:val="00B05C4A"/>
    <w:rsid w:val="00B05D35"/>
    <w:rsid w:val="00B06AED"/>
    <w:rsid w:val="00B101AB"/>
    <w:rsid w:val="00B12309"/>
    <w:rsid w:val="00B15457"/>
    <w:rsid w:val="00B15850"/>
    <w:rsid w:val="00B21779"/>
    <w:rsid w:val="00B22968"/>
    <w:rsid w:val="00B22C5B"/>
    <w:rsid w:val="00B22FD1"/>
    <w:rsid w:val="00B23321"/>
    <w:rsid w:val="00B236B0"/>
    <w:rsid w:val="00B245CA"/>
    <w:rsid w:val="00B25A0B"/>
    <w:rsid w:val="00B26E6A"/>
    <w:rsid w:val="00B27252"/>
    <w:rsid w:val="00B27262"/>
    <w:rsid w:val="00B27630"/>
    <w:rsid w:val="00B277AD"/>
    <w:rsid w:val="00B30CD1"/>
    <w:rsid w:val="00B31C43"/>
    <w:rsid w:val="00B34B7D"/>
    <w:rsid w:val="00B350D0"/>
    <w:rsid w:val="00B35B34"/>
    <w:rsid w:val="00B36056"/>
    <w:rsid w:val="00B361B0"/>
    <w:rsid w:val="00B36D13"/>
    <w:rsid w:val="00B37828"/>
    <w:rsid w:val="00B4027B"/>
    <w:rsid w:val="00B403B6"/>
    <w:rsid w:val="00B4125D"/>
    <w:rsid w:val="00B418D6"/>
    <w:rsid w:val="00B42833"/>
    <w:rsid w:val="00B42998"/>
    <w:rsid w:val="00B45C52"/>
    <w:rsid w:val="00B45D7C"/>
    <w:rsid w:val="00B50A97"/>
    <w:rsid w:val="00B5221D"/>
    <w:rsid w:val="00B5375A"/>
    <w:rsid w:val="00B56616"/>
    <w:rsid w:val="00B57D57"/>
    <w:rsid w:val="00B619DB"/>
    <w:rsid w:val="00B627C6"/>
    <w:rsid w:val="00B636D6"/>
    <w:rsid w:val="00B63839"/>
    <w:rsid w:val="00B63A66"/>
    <w:rsid w:val="00B671A2"/>
    <w:rsid w:val="00B678D8"/>
    <w:rsid w:val="00B721E7"/>
    <w:rsid w:val="00B72F92"/>
    <w:rsid w:val="00B75CC4"/>
    <w:rsid w:val="00B8146E"/>
    <w:rsid w:val="00B81578"/>
    <w:rsid w:val="00B81D71"/>
    <w:rsid w:val="00B8464D"/>
    <w:rsid w:val="00B84B80"/>
    <w:rsid w:val="00B85C4F"/>
    <w:rsid w:val="00B85F01"/>
    <w:rsid w:val="00B86944"/>
    <w:rsid w:val="00B92CB9"/>
    <w:rsid w:val="00B92D76"/>
    <w:rsid w:val="00B93107"/>
    <w:rsid w:val="00B95043"/>
    <w:rsid w:val="00B95FC5"/>
    <w:rsid w:val="00B96FCD"/>
    <w:rsid w:val="00B979A2"/>
    <w:rsid w:val="00BA0252"/>
    <w:rsid w:val="00BA0B5F"/>
    <w:rsid w:val="00BA2418"/>
    <w:rsid w:val="00BA4DED"/>
    <w:rsid w:val="00BA5864"/>
    <w:rsid w:val="00BA5E93"/>
    <w:rsid w:val="00BB0AD1"/>
    <w:rsid w:val="00BB0AEA"/>
    <w:rsid w:val="00BB1053"/>
    <w:rsid w:val="00BB1608"/>
    <w:rsid w:val="00BB1F0E"/>
    <w:rsid w:val="00BB2524"/>
    <w:rsid w:val="00BB3096"/>
    <w:rsid w:val="00BB5770"/>
    <w:rsid w:val="00BB6AEB"/>
    <w:rsid w:val="00BB7239"/>
    <w:rsid w:val="00BB73B6"/>
    <w:rsid w:val="00BC061D"/>
    <w:rsid w:val="00BC223F"/>
    <w:rsid w:val="00BC2BD0"/>
    <w:rsid w:val="00BC2E90"/>
    <w:rsid w:val="00BC384C"/>
    <w:rsid w:val="00BC4C0F"/>
    <w:rsid w:val="00BC5012"/>
    <w:rsid w:val="00BC65F0"/>
    <w:rsid w:val="00BC7160"/>
    <w:rsid w:val="00BC79AC"/>
    <w:rsid w:val="00BD156C"/>
    <w:rsid w:val="00BD1B18"/>
    <w:rsid w:val="00BD2462"/>
    <w:rsid w:val="00BD2710"/>
    <w:rsid w:val="00BD3026"/>
    <w:rsid w:val="00BD3F1C"/>
    <w:rsid w:val="00BD5242"/>
    <w:rsid w:val="00BD5C9C"/>
    <w:rsid w:val="00BD5D6A"/>
    <w:rsid w:val="00BE1805"/>
    <w:rsid w:val="00BE3B8D"/>
    <w:rsid w:val="00BE53ED"/>
    <w:rsid w:val="00BE6246"/>
    <w:rsid w:val="00BF1948"/>
    <w:rsid w:val="00BF1AAA"/>
    <w:rsid w:val="00BF1EBD"/>
    <w:rsid w:val="00BF367C"/>
    <w:rsid w:val="00BF4E16"/>
    <w:rsid w:val="00BF5092"/>
    <w:rsid w:val="00BF563E"/>
    <w:rsid w:val="00BF568B"/>
    <w:rsid w:val="00BF6652"/>
    <w:rsid w:val="00BF6BA1"/>
    <w:rsid w:val="00BF7BA7"/>
    <w:rsid w:val="00C02278"/>
    <w:rsid w:val="00C02E03"/>
    <w:rsid w:val="00C112A9"/>
    <w:rsid w:val="00C12803"/>
    <w:rsid w:val="00C128A1"/>
    <w:rsid w:val="00C131A9"/>
    <w:rsid w:val="00C132FC"/>
    <w:rsid w:val="00C133CB"/>
    <w:rsid w:val="00C13450"/>
    <w:rsid w:val="00C13D85"/>
    <w:rsid w:val="00C14473"/>
    <w:rsid w:val="00C148AD"/>
    <w:rsid w:val="00C148B3"/>
    <w:rsid w:val="00C1736D"/>
    <w:rsid w:val="00C21F9B"/>
    <w:rsid w:val="00C220BA"/>
    <w:rsid w:val="00C2235D"/>
    <w:rsid w:val="00C23519"/>
    <w:rsid w:val="00C24D15"/>
    <w:rsid w:val="00C25CF6"/>
    <w:rsid w:val="00C26161"/>
    <w:rsid w:val="00C265AE"/>
    <w:rsid w:val="00C2699C"/>
    <w:rsid w:val="00C31B0B"/>
    <w:rsid w:val="00C31E0D"/>
    <w:rsid w:val="00C32BCD"/>
    <w:rsid w:val="00C35A65"/>
    <w:rsid w:val="00C37677"/>
    <w:rsid w:val="00C376FF"/>
    <w:rsid w:val="00C40000"/>
    <w:rsid w:val="00C40A5D"/>
    <w:rsid w:val="00C44477"/>
    <w:rsid w:val="00C4486F"/>
    <w:rsid w:val="00C4630A"/>
    <w:rsid w:val="00C4716A"/>
    <w:rsid w:val="00C47D97"/>
    <w:rsid w:val="00C5005E"/>
    <w:rsid w:val="00C52308"/>
    <w:rsid w:val="00C5345A"/>
    <w:rsid w:val="00C5469B"/>
    <w:rsid w:val="00C5785F"/>
    <w:rsid w:val="00C57B92"/>
    <w:rsid w:val="00C57D91"/>
    <w:rsid w:val="00C602F0"/>
    <w:rsid w:val="00C60615"/>
    <w:rsid w:val="00C61B17"/>
    <w:rsid w:val="00C6281A"/>
    <w:rsid w:val="00C6310A"/>
    <w:rsid w:val="00C64176"/>
    <w:rsid w:val="00C664C2"/>
    <w:rsid w:val="00C6683B"/>
    <w:rsid w:val="00C66BBF"/>
    <w:rsid w:val="00C671DA"/>
    <w:rsid w:val="00C705FF"/>
    <w:rsid w:val="00C70626"/>
    <w:rsid w:val="00C72F62"/>
    <w:rsid w:val="00C7374C"/>
    <w:rsid w:val="00C74590"/>
    <w:rsid w:val="00C752CB"/>
    <w:rsid w:val="00C77050"/>
    <w:rsid w:val="00C80205"/>
    <w:rsid w:val="00C80C87"/>
    <w:rsid w:val="00C80EA5"/>
    <w:rsid w:val="00C81463"/>
    <w:rsid w:val="00C81545"/>
    <w:rsid w:val="00C85898"/>
    <w:rsid w:val="00C86E0B"/>
    <w:rsid w:val="00C870FA"/>
    <w:rsid w:val="00C8711A"/>
    <w:rsid w:val="00C900A4"/>
    <w:rsid w:val="00C90322"/>
    <w:rsid w:val="00C90663"/>
    <w:rsid w:val="00C939DB"/>
    <w:rsid w:val="00C9636B"/>
    <w:rsid w:val="00C978FD"/>
    <w:rsid w:val="00CA066C"/>
    <w:rsid w:val="00CA1314"/>
    <w:rsid w:val="00CA1ED5"/>
    <w:rsid w:val="00CA5064"/>
    <w:rsid w:val="00CA598E"/>
    <w:rsid w:val="00CA6007"/>
    <w:rsid w:val="00CA642F"/>
    <w:rsid w:val="00CA782D"/>
    <w:rsid w:val="00CA7A5D"/>
    <w:rsid w:val="00CA7DEB"/>
    <w:rsid w:val="00CB060C"/>
    <w:rsid w:val="00CB0CE2"/>
    <w:rsid w:val="00CB156C"/>
    <w:rsid w:val="00CB382E"/>
    <w:rsid w:val="00CB41AE"/>
    <w:rsid w:val="00CB44CE"/>
    <w:rsid w:val="00CB565E"/>
    <w:rsid w:val="00CB570B"/>
    <w:rsid w:val="00CB585B"/>
    <w:rsid w:val="00CC0DE4"/>
    <w:rsid w:val="00CC3A66"/>
    <w:rsid w:val="00CC5948"/>
    <w:rsid w:val="00CC6D53"/>
    <w:rsid w:val="00CC6DE6"/>
    <w:rsid w:val="00CC6E0F"/>
    <w:rsid w:val="00CC7681"/>
    <w:rsid w:val="00CC7964"/>
    <w:rsid w:val="00CD0E94"/>
    <w:rsid w:val="00CD1219"/>
    <w:rsid w:val="00CD1770"/>
    <w:rsid w:val="00CD30DD"/>
    <w:rsid w:val="00CD3A34"/>
    <w:rsid w:val="00CD3AC5"/>
    <w:rsid w:val="00CD52B6"/>
    <w:rsid w:val="00CD5351"/>
    <w:rsid w:val="00CD618C"/>
    <w:rsid w:val="00CD74EA"/>
    <w:rsid w:val="00CD7754"/>
    <w:rsid w:val="00CE1EA5"/>
    <w:rsid w:val="00CE1EB2"/>
    <w:rsid w:val="00CE2554"/>
    <w:rsid w:val="00CE26FB"/>
    <w:rsid w:val="00CE27C3"/>
    <w:rsid w:val="00CE335A"/>
    <w:rsid w:val="00CE5058"/>
    <w:rsid w:val="00CE5E85"/>
    <w:rsid w:val="00CE63DA"/>
    <w:rsid w:val="00CE6AE9"/>
    <w:rsid w:val="00CE7BDB"/>
    <w:rsid w:val="00CF0E74"/>
    <w:rsid w:val="00CF234A"/>
    <w:rsid w:val="00CF2440"/>
    <w:rsid w:val="00CF26BD"/>
    <w:rsid w:val="00CF2BA4"/>
    <w:rsid w:val="00CF34F3"/>
    <w:rsid w:val="00CF3501"/>
    <w:rsid w:val="00CF49A5"/>
    <w:rsid w:val="00CF5179"/>
    <w:rsid w:val="00D00EDA"/>
    <w:rsid w:val="00D0172F"/>
    <w:rsid w:val="00D01BC4"/>
    <w:rsid w:val="00D0342A"/>
    <w:rsid w:val="00D0391B"/>
    <w:rsid w:val="00D03D11"/>
    <w:rsid w:val="00D04D63"/>
    <w:rsid w:val="00D04F81"/>
    <w:rsid w:val="00D05609"/>
    <w:rsid w:val="00D05D43"/>
    <w:rsid w:val="00D1402B"/>
    <w:rsid w:val="00D158C5"/>
    <w:rsid w:val="00D165CC"/>
    <w:rsid w:val="00D16675"/>
    <w:rsid w:val="00D21638"/>
    <w:rsid w:val="00D21A5B"/>
    <w:rsid w:val="00D22A75"/>
    <w:rsid w:val="00D236F5"/>
    <w:rsid w:val="00D23966"/>
    <w:rsid w:val="00D23C31"/>
    <w:rsid w:val="00D246FA"/>
    <w:rsid w:val="00D24CFD"/>
    <w:rsid w:val="00D27B81"/>
    <w:rsid w:val="00D27E22"/>
    <w:rsid w:val="00D30CD9"/>
    <w:rsid w:val="00D314FC"/>
    <w:rsid w:val="00D3243F"/>
    <w:rsid w:val="00D325A7"/>
    <w:rsid w:val="00D33A7A"/>
    <w:rsid w:val="00D34B72"/>
    <w:rsid w:val="00D35A3D"/>
    <w:rsid w:val="00D369D6"/>
    <w:rsid w:val="00D375BF"/>
    <w:rsid w:val="00D37795"/>
    <w:rsid w:val="00D37D72"/>
    <w:rsid w:val="00D4014A"/>
    <w:rsid w:val="00D4082F"/>
    <w:rsid w:val="00D40AA8"/>
    <w:rsid w:val="00D43592"/>
    <w:rsid w:val="00D46669"/>
    <w:rsid w:val="00D4682F"/>
    <w:rsid w:val="00D4685F"/>
    <w:rsid w:val="00D4710C"/>
    <w:rsid w:val="00D47276"/>
    <w:rsid w:val="00D47B5C"/>
    <w:rsid w:val="00D56115"/>
    <w:rsid w:val="00D561BB"/>
    <w:rsid w:val="00D61F60"/>
    <w:rsid w:val="00D649CD"/>
    <w:rsid w:val="00D64B85"/>
    <w:rsid w:val="00D6505D"/>
    <w:rsid w:val="00D6518A"/>
    <w:rsid w:val="00D6726B"/>
    <w:rsid w:val="00D67821"/>
    <w:rsid w:val="00D67BC3"/>
    <w:rsid w:val="00D70037"/>
    <w:rsid w:val="00D70135"/>
    <w:rsid w:val="00D7082A"/>
    <w:rsid w:val="00D711A0"/>
    <w:rsid w:val="00D71E7A"/>
    <w:rsid w:val="00D7383A"/>
    <w:rsid w:val="00D738AB"/>
    <w:rsid w:val="00D759EC"/>
    <w:rsid w:val="00D77902"/>
    <w:rsid w:val="00D77EE4"/>
    <w:rsid w:val="00D807DB"/>
    <w:rsid w:val="00D80F41"/>
    <w:rsid w:val="00D855D8"/>
    <w:rsid w:val="00D860F2"/>
    <w:rsid w:val="00D90C72"/>
    <w:rsid w:val="00D91AB6"/>
    <w:rsid w:val="00D91D91"/>
    <w:rsid w:val="00D920A1"/>
    <w:rsid w:val="00D92C04"/>
    <w:rsid w:val="00D92C8D"/>
    <w:rsid w:val="00D933F9"/>
    <w:rsid w:val="00D9446B"/>
    <w:rsid w:val="00D94808"/>
    <w:rsid w:val="00D949A6"/>
    <w:rsid w:val="00D955DE"/>
    <w:rsid w:val="00D96E1E"/>
    <w:rsid w:val="00D979C8"/>
    <w:rsid w:val="00DA10E0"/>
    <w:rsid w:val="00DA23AB"/>
    <w:rsid w:val="00DA2FAF"/>
    <w:rsid w:val="00DA43B9"/>
    <w:rsid w:val="00DA4799"/>
    <w:rsid w:val="00DA5235"/>
    <w:rsid w:val="00DA5E82"/>
    <w:rsid w:val="00DA617A"/>
    <w:rsid w:val="00DB1F85"/>
    <w:rsid w:val="00DB42F3"/>
    <w:rsid w:val="00DB4304"/>
    <w:rsid w:val="00DB6E74"/>
    <w:rsid w:val="00DB758D"/>
    <w:rsid w:val="00DB7DA2"/>
    <w:rsid w:val="00DC12CF"/>
    <w:rsid w:val="00DC197E"/>
    <w:rsid w:val="00DC1A43"/>
    <w:rsid w:val="00DC3298"/>
    <w:rsid w:val="00DC3596"/>
    <w:rsid w:val="00DC3C5F"/>
    <w:rsid w:val="00DC3F36"/>
    <w:rsid w:val="00DC4C50"/>
    <w:rsid w:val="00DC4C93"/>
    <w:rsid w:val="00DC5425"/>
    <w:rsid w:val="00DC68BA"/>
    <w:rsid w:val="00DC7CD1"/>
    <w:rsid w:val="00DD18A7"/>
    <w:rsid w:val="00DD1B23"/>
    <w:rsid w:val="00DD2999"/>
    <w:rsid w:val="00DD6559"/>
    <w:rsid w:val="00DD7995"/>
    <w:rsid w:val="00DE01AB"/>
    <w:rsid w:val="00DE20D5"/>
    <w:rsid w:val="00DE2784"/>
    <w:rsid w:val="00DE3826"/>
    <w:rsid w:val="00DE3CF9"/>
    <w:rsid w:val="00DF0E11"/>
    <w:rsid w:val="00DF37E6"/>
    <w:rsid w:val="00DF3B72"/>
    <w:rsid w:val="00DF4A21"/>
    <w:rsid w:val="00E00011"/>
    <w:rsid w:val="00E00545"/>
    <w:rsid w:val="00E00D00"/>
    <w:rsid w:val="00E02CDC"/>
    <w:rsid w:val="00E02F2A"/>
    <w:rsid w:val="00E041B4"/>
    <w:rsid w:val="00E0459B"/>
    <w:rsid w:val="00E05879"/>
    <w:rsid w:val="00E06BC0"/>
    <w:rsid w:val="00E079CF"/>
    <w:rsid w:val="00E110A3"/>
    <w:rsid w:val="00E1226F"/>
    <w:rsid w:val="00E12FD1"/>
    <w:rsid w:val="00E145FD"/>
    <w:rsid w:val="00E157BA"/>
    <w:rsid w:val="00E16315"/>
    <w:rsid w:val="00E203A2"/>
    <w:rsid w:val="00E23B13"/>
    <w:rsid w:val="00E25C91"/>
    <w:rsid w:val="00E30427"/>
    <w:rsid w:val="00E30517"/>
    <w:rsid w:val="00E3064F"/>
    <w:rsid w:val="00E3116C"/>
    <w:rsid w:val="00E325FD"/>
    <w:rsid w:val="00E327FA"/>
    <w:rsid w:val="00E32B2E"/>
    <w:rsid w:val="00E34C76"/>
    <w:rsid w:val="00E43E5A"/>
    <w:rsid w:val="00E449FB"/>
    <w:rsid w:val="00E463DD"/>
    <w:rsid w:val="00E50459"/>
    <w:rsid w:val="00E54990"/>
    <w:rsid w:val="00E5538B"/>
    <w:rsid w:val="00E561F7"/>
    <w:rsid w:val="00E60554"/>
    <w:rsid w:val="00E609AF"/>
    <w:rsid w:val="00E61DF2"/>
    <w:rsid w:val="00E6280F"/>
    <w:rsid w:val="00E662C7"/>
    <w:rsid w:val="00E677AA"/>
    <w:rsid w:val="00E7104A"/>
    <w:rsid w:val="00E71E37"/>
    <w:rsid w:val="00E72B2A"/>
    <w:rsid w:val="00E73FC5"/>
    <w:rsid w:val="00E74224"/>
    <w:rsid w:val="00E8040E"/>
    <w:rsid w:val="00E8475F"/>
    <w:rsid w:val="00E85651"/>
    <w:rsid w:val="00E85D58"/>
    <w:rsid w:val="00E85FC8"/>
    <w:rsid w:val="00E86933"/>
    <w:rsid w:val="00E86979"/>
    <w:rsid w:val="00E90050"/>
    <w:rsid w:val="00E9060E"/>
    <w:rsid w:val="00E907B0"/>
    <w:rsid w:val="00E91A29"/>
    <w:rsid w:val="00E91B2A"/>
    <w:rsid w:val="00E92436"/>
    <w:rsid w:val="00E944FD"/>
    <w:rsid w:val="00E945AE"/>
    <w:rsid w:val="00E94767"/>
    <w:rsid w:val="00E95374"/>
    <w:rsid w:val="00E95C64"/>
    <w:rsid w:val="00EA0980"/>
    <w:rsid w:val="00EA296A"/>
    <w:rsid w:val="00EA3DD3"/>
    <w:rsid w:val="00EA3EE5"/>
    <w:rsid w:val="00EA5098"/>
    <w:rsid w:val="00EA5225"/>
    <w:rsid w:val="00EA5534"/>
    <w:rsid w:val="00EA5666"/>
    <w:rsid w:val="00EB1647"/>
    <w:rsid w:val="00EB2A36"/>
    <w:rsid w:val="00EB30F9"/>
    <w:rsid w:val="00EB340F"/>
    <w:rsid w:val="00EB3E4B"/>
    <w:rsid w:val="00EB5CA7"/>
    <w:rsid w:val="00EB764C"/>
    <w:rsid w:val="00EB7FDE"/>
    <w:rsid w:val="00EC321D"/>
    <w:rsid w:val="00EC349E"/>
    <w:rsid w:val="00EC3C40"/>
    <w:rsid w:val="00EC6651"/>
    <w:rsid w:val="00ED029C"/>
    <w:rsid w:val="00ED0E54"/>
    <w:rsid w:val="00ED15FD"/>
    <w:rsid w:val="00ED29B0"/>
    <w:rsid w:val="00ED378F"/>
    <w:rsid w:val="00ED458D"/>
    <w:rsid w:val="00ED5B2B"/>
    <w:rsid w:val="00EE1CA8"/>
    <w:rsid w:val="00EE22A7"/>
    <w:rsid w:val="00EE3096"/>
    <w:rsid w:val="00EE313F"/>
    <w:rsid w:val="00EE3CD7"/>
    <w:rsid w:val="00EE4336"/>
    <w:rsid w:val="00EE56D4"/>
    <w:rsid w:val="00EE6154"/>
    <w:rsid w:val="00EE65AD"/>
    <w:rsid w:val="00EE6938"/>
    <w:rsid w:val="00EE74E5"/>
    <w:rsid w:val="00EE77F1"/>
    <w:rsid w:val="00EE79ED"/>
    <w:rsid w:val="00EF1B2C"/>
    <w:rsid w:val="00EF3F86"/>
    <w:rsid w:val="00EF4B74"/>
    <w:rsid w:val="00EF4C97"/>
    <w:rsid w:val="00EF5CC7"/>
    <w:rsid w:val="00EF5EED"/>
    <w:rsid w:val="00EF676D"/>
    <w:rsid w:val="00EF6C5B"/>
    <w:rsid w:val="00EF7B93"/>
    <w:rsid w:val="00EF7CBF"/>
    <w:rsid w:val="00F0142E"/>
    <w:rsid w:val="00F0244A"/>
    <w:rsid w:val="00F03479"/>
    <w:rsid w:val="00F03E3F"/>
    <w:rsid w:val="00F05D2C"/>
    <w:rsid w:val="00F06FE2"/>
    <w:rsid w:val="00F07ED7"/>
    <w:rsid w:val="00F07F3D"/>
    <w:rsid w:val="00F1020D"/>
    <w:rsid w:val="00F1081E"/>
    <w:rsid w:val="00F10832"/>
    <w:rsid w:val="00F10DE2"/>
    <w:rsid w:val="00F11458"/>
    <w:rsid w:val="00F1169E"/>
    <w:rsid w:val="00F154E9"/>
    <w:rsid w:val="00F17E0C"/>
    <w:rsid w:val="00F20E13"/>
    <w:rsid w:val="00F220B7"/>
    <w:rsid w:val="00F222E2"/>
    <w:rsid w:val="00F22C82"/>
    <w:rsid w:val="00F27C7D"/>
    <w:rsid w:val="00F303DF"/>
    <w:rsid w:val="00F321D4"/>
    <w:rsid w:val="00F329ED"/>
    <w:rsid w:val="00F32BC9"/>
    <w:rsid w:val="00F34A80"/>
    <w:rsid w:val="00F35867"/>
    <w:rsid w:val="00F369A6"/>
    <w:rsid w:val="00F36B00"/>
    <w:rsid w:val="00F37931"/>
    <w:rsid w:val="00F40935"/>
    <w:rsid w:val="00F40FD4"/>
    <w:rsid w:val="00F412C0"/>
    <w:rsid w:val="00F421F2"/>
    <w:rsid w:val="00F425BD"/>
    <w:rsid w:val="00F426C0"/>
    <w:rsid w:val="00F42DED"/>
    <w:rsid w:val="00F43B54"/>
    <w:rsid w:val="00F43E9B"/>
    <w:rsid w:val="00F45215"/>
    <w:rsid w:val="00F46852"/>
    <w:rsid w:val="00F46CB6"/>
    <w:rsid w:val="00F50C9E"/>
    <w:rsid w:val="00F50E26"/>
    <w:rsid w:val="00F543FF"/>
    <w:rsid w:val="00F55B34"/>
    <w:rsid w:val="00F57562"/>
    <w:rsid w:val="00F60589"/>
    <w:rsid w:val="00F66140"/>
    <w:rsid w:val="00F66E00"/>
    <w:rsid w:val="00F72874"/>
    <w:rsid w:val="00F731E6"/>
    <w:rsid w:val="00F73752"/>
    <w:rsid w:val="00F75C74"/>
    <w:rsid w:val="00F76493"/>
    <w:rsid w:val="00F765C4"/>
    <w:rsid w:val="00F77067"/>
    <w:rsid w:val="00F77A71"/>
    <w:rsid w:val="00F81341"/>
    <w:rsid w:val="00F824E0"/>
    <w:rsid w:val="00F82ECC"/>
    <w:rsid w:val="00F838A1"/>
    <w:rsid w:val="00F83D07"/>
    <w:rsid w:val="00F845E7"/>
    <w:rsid w:val="00F847E0"/>
    <w:rsid w:val="00F84BF6"/>
    <w:rsid w:val="00F84FFE"/>
    <w:rsid w:val="00F8631E"/>
    <w:rsid w:val="00F90E4A"/>
    <w:rsid w:val="00F9332F"/>
    <w:rsid w:val="00F937CF"/>
    <w:rsid w:val="00F93C64"/>
    <w:rsid w:val="00F95C63"/>
    <w:rsid w:val="00F96779"/>
    <w:rsid w:val="00F96EFC"/>
    <w:rsid w:val="00FA065E"/>
    <w:rsid w:val="00FA06E9"/>
    <w:rsid w:val="00FA13A4"/>
    <w:rsid w:val="00FA158A"/>
    <w:rsid w:val="00FA3586"/>
    <w:rsid w:val="00FA44AC"/>
    <w:rsid w:val="00FA4ECD"/>
    <w:rsid w:val="00FA56C1"/>
    <w:rsid w:val="00FA60DE"/>
    <w:rsid w:val="00FA7375"/>
    <w:rsid w:val="00FB06A5"/>
    <w:rsid w:val="00FB1972"/>
    <w:rsid w:val="00FB25B7"/>
    <w:rsid w:val="00FB2BFE"/>
    <w:rsid w:val="00FB31C1"/>
    <w:rsid w:val="00FB3468"/>
    <w:rsid w:val="00FB4893"/>
    <w:rsid w:val="00FB6408"/>
    <w:rsid w:val="00FB6837"/>
    <w:rsid w:val="00FB70F5"/>
    <w:rsid w:val="00FC0E60"/>
    <w:rsid w:val="00FC10F2"/>
    <w:rsid w:val="00FC12C2"/>
    <w:rsid w:val="00FC1467"/>
    <w:rsid w:val="00FC18C7"/>
    <w:rsid w:val="00FC209D"/>
    <w:rsid w:val="00FC2271"/>
    <w:rsid w:val="00FC2954"/>
    <w:rsid w:val="00FC5761"/>
    <w:rsid w:val="00FD1FA7"/>
    <w:rsid w:val="00FD405F"/>
    <w:rsid w:val="00FD4872"/>
    <w:rsid w:val="00FD4886"/>
    <w:rsid w:val="00FD4CC0"/>
    <w:rsid w:val="00FD5142"/>
    <w:rsid w:val="00FD575A"/>
    <w:rsid w:val="00FE0572"/>
    <w:rsid w:val="00FE074F"/>
    <w:rsid w:val="00FE0960"/>
    <w:rsid w:val="00FE0D4B"/>
    <w:rsid w:val="00FE227B"/>
    <w:rsid w:val="00FE37E0"/>
    <w:rsid w:val="00FE3AF1"/>
    <w:rsid w:val="00FE45F0"/>
    <w:rsid w:val="00FE4B25"/>
    <w:rsid w:val="00FE7840"/>
    <w:rsid w:val="00FE78E1"/>
    <w:rsid w:val="00FF2D8A"/>
    <w:rsid w:val="00FF3545"/>
    <w:rsid w:val="00FF6013"/>
    <w:rsid w:val="00FF67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4B4B"/>
    <w:pPr>
      <w:bidi/>
    </w:pPr>
    <w:rPr>
      <w:rFonts w:cs="Miriam"/>
    </w:rPr>
  </w:style>
  <w:style w:type="paragraph" w:styleId="1">
    <w:name w:val="heading 1"/>
    <w:basedOn w:val="a"/>
    <w:next w:val="a"/>
    <w:qFormat/>
    <w:rsid w:val="00CF3501"/>
    <w:pPr>
      <w:keepNext/>
      <w:spacing w:before="240" w:after="60"/>
      <w:outlineLvl w:val="0"/>
    </w:pPr>
    <w:rPr>
      <w:rFonts w:ascii="Arial" w:hAnsi="Arial" w:cs="Arial"/>
      <w:b/>
      <w:bCs/>
      <w:kern w:val="32"/>
      <w:sz w:val="32"/>
      <w:szCs w:val="32"/>
    </w:rPr>
  </w:style>
  <w:style w:type="paragraph" w:styleId="2">
    <w:name w:val="heading 2"/>
    <w:basedOn w:val="a"/>
    <w:next w:val="a"/>
    <w:qFormat/>
    <w:rsid w:val="00A54B4B"/>
    <w:pPr>
      <w:keepNext/>
      <w:spacing w:line="360" w:lineRule="auto"/>
      <w:outlineLvl w:val="1"/>
    </w:pPr>
    <w:rPr>
      <w:rFonts w:cs="David"/>
      <w:b/>
      <w:bCs/>
      <w:szCs w:val="24"/>
      <w:u w:val="single"/>
    </w:rPr>
  </w:style>
  <w:style w:type="paragraph" w:styleId="3">
    <w:name w:val="heading 3"/>
    <w:basedOn w:val="a"/>
    <w:next w:val="a"/>
    <w:qFormat/>
    <w:rsid w:val="00C602F0"/>
    <w:pPr>
      <w:keepNext/>
      <w:spacing w:before="240" w:after="60"/>
      <w:outlineLvl w:val="2"/>
    </w:pPr>
    <w:rPr>
      <w:rFonts w:ascii="Arial" w:hAnsi="Arial" w:cs="Arial"/>
      <w:b/>
      <w:bCs/>
      <w:sz w:val="26"/>
      <w:szCs w:val="26"/>
    </w:rPr>
  </w:style>
  <w:style w:type="paragraph" w:styleId="4">
    <w:name w:val="heading 4"/>
    <w:basedOn w:val="a"/>
    <w:next w:val="a"/>
    <w:qFormat/>
    <w:rsid w:val="00C602F0"/>
    <w:pPr>
      <w:keepNext/>
      <w:spacing w:before="240" w:after="60"/>
      <w:outlineLvl w:val="3"/>
    </w:pPr>
    <w:rPr>
      <w:rFonts w:cs="Times New Roman"/>
      <w:b/>
      <w:bCs/>
      <w:sz w:val="28"/>
      <w:szCs w:val="28"/>
    </w:rPr>
  </w:style>
  <w:style w:type="paragraph" w:styleId="5">
    <w:name w:val="heading 5"/>
    <w:basedOn w:val="a"/>
    <w:next w:val="a"/>
    <w:qFormat/>
    <w:rsid w:val="00C602F0"/>
    <w:pPr>
      <w:spacing w:before="240" w:after="60"/>
      <w:outlineLvl w:val="4"/>
    </w:pPr>
    <w:rPr>
      <w:b/>
      <w:bCs/>
      <w:i/>
      <w:iCs/>
      <w:sz w:val="26"/>
      <w:szCs w:val="26"/>
    </w:rPr>
  </w:style>
  <w:style w:type="paragraph" w:styleId="6">
    <w:name w:val="heading 6"/>
    <w:basedOn w:val="a"/>
    <w:next w:val="a"/>
    <w:qFormat/>
    <w:rsid w:val="00C602F0"/>
    <w:pPr>
      <w:spacing w:before="240" w:after="60"/>
      <w:outlineLvl w:val="5"/>
    </w:pPr>
    <w:rPr>
      <w:rFonts w:cs="Times New Roman"/>
      <w:b/>
      <w:bCs/>
      <w:sz w:val="22"/>
      <w:szCs w:val="22"/>
    </w:rPr>
  </w:style>
  <w:style w:type="paragraph" w:styleId="7">
    <w:name w:val="heading 7"/>
    <w:basedOn w:val="a"/>
    <w:next w:val="a"/>
    <w:qFormat/>
    <w:rsid w:val="00FA13A4"/>
    <w:pPr>
      <w:spacing w:before="240" w:after="60"/>
      <w:outlineLvl w:val="6"/>
    </w:pPr>
    <w:rPr>
      <w:rFonts w:cs="Times New Roman"/>
      <w:sz w:val="24"/>
      <w:szCs w:val="24"/>
    </w:rPr>
  </w:style>
  <w:style w:type="paragraph" w:styleId="8">
    <w:name w:val="heading 8"/>
    <w:basedOn w:val="a"/>
    <w:next w:val="a"/>
    <w:qFormat/>
    <w:rsid w:val="00A54B4B"/>
    <w:pPr>
      <w:keepNext/>
      <w:spacing w:before="120"/>
      <w:ind w:left="567"/>
      <w:jc w:val="both"/>
      <w:outlineLvl w:val="7"/>
    </w:pPr>
    <w:rPr>
      <w:rFonts w:cs="David"/>
      <w:szCs w:val="24"/>
    </w:rPr>
  </w:style>
  <w:style w:type="paragraph" w:styleId="9">
    <w:name w:val="heading 9"/>
    <w:basedOn w:val="a"/>
    <w:next w:val="a"/>
    <w:qFormat/>
    <w:rsid w:val="00C602F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602F0"/>
    <w:pPr>
      <w:tabs>
        <w:tab w:val="center" w:pos="4153"/>
        <w:tab w:val="right" w:pos="8306"/>
      </w:tabs>
    </w:pPr>
  </w:style>
  <w:style w:type="paragraph" w:styleId="a4">
    <w:name w:val="Body Text"/>
    <w:basedOn w:val="a"/>
    <w:rsid w:val="00CF49A5"/>
    <w:rPr>
      <w:rFonts w:cs="David"/>
      <w:noProof/>
      <w:sz w:val="24"/>
      <w:szCs w:val="24"/>
      <w:lang w:eastAsia="he-IL"/>
    </w:rPr>
  </w:style>
  <w:style w:type="paragraph" w:styleId="20">
    <w:name w:val="Body Text Indent 2"/>
    <w:basedOn w:val="a"/>
    <w:rsid w:val="004A15B5"/>
    <w:pPr>
      <w:spacing w:after="120" w:line="480" w:lineRule="auto"/>
      <w:ind w:left="283"/>
    </w:pPr>
  </w:style>
  <w:style w:type="paragraph" w:styleId="a5">
    <w:name w:val="Body Text Indent"/>
    <w:basedOn w:val="a"/>
    <w:rsid w:val="004A15B5"/>
    <w:pPr>
      <w:spacing w:after="120"/>
      <w:ind w:left="283"/>
    </w:pPr>
    <w:rPr>
      <w:rFonts w:cs="David"/>
      <w:szCs w:val="24"/>
    </w:rPr>
  </w:style>
  <w:style w:type="paragraph" w:customStyle="1" w:styleId="10">
    <w:name w:val="1"/>
    <w:basedOn w:val="a"/>
    <w:next w:val="a5"/>
    <w:rsid w:val="004A15B5"/>
    <w:pPr>
      <w:tabs>
        <w:tab w:val="right" w:pos="567"/>
      </w:tabs>
      <w:bidi w:val="0"/>
      <w:ind w:left="567" w:hanging="567"/>
    </w:pPr>
    <w:rPr>
      <w:rFonts w:cs="Times New Roman"/>
      <w:sz w:val="28"/>
      <w:lang w:eastAsia="he-IL"/>
    </w:rPr>
  </w:style>
  <w:style w:type="paragraph" w:styleId="a6">
    <w:name w:val="footer"/>
    <w:basedOn w:val="a"/>
    <w:rsid w:val="00D23C31"/>
    <w:pPr>
      <w:tabs>
        <w:tab w:val="center" w:pos="4320"/>
        <w:tab w:val="right" w:pos="8640"/>
      </w:tabs>
    </w:pPr>
  </w:style>
  <w:style w:type="paragraph" w:styleId="a7">
    <w:name w:val="Title"/>
    <w:basedOn w:val="a"/>
    <w:qFormat/>
    <w:rsid w:val="00CF3501"/>
    <w:pPr>
      <w:jc w:val="center"/>
    </w:pPr>
    <w:rPr>
      <w:rFonts w:cs="Levenim MT"/>
      <w:b/>
      <w:bCs/>
      <w:noProof/>
      <w:color w:val="000080"/>
      <w:sz w:val="24"/>
      <w:szCs w:val="28"/>
      <w:lang w:eastAsia="he-IL"/>
    </w:rPr>
  </w:style>
  <w:style w:type="paragraph" w:styleId="a8">
    <w:name w:val="Subtitle"/>
    <w:basedOn w:val="a"/>
    <w:qFormat/>
    <w:rsid w:val="00CF3501"/>
    <w:pPr>
      <w:jc w:val="center"/>
    </w:pPr>
    <w:rPr>
      <w:rFonts w:cs="Levenim MT"/>
      <w:b/>
      <w:bCs/>
      <w:noProof/>
      <w:color w:val="000080"/>
      <w:sz w:val="24"/>
      <w:szCs w:val="24"/>
      <w:lang w:eastAsia="he-IL"/>
    </w:rPr>
  </w:style>
  <w:style w:type="character" w:styleId="a9">
    <w:name w:val="page number"/>
    <w:basedOn w:val="a0"/>
    <w:rsid w:val="007438F2"/>
  </w:style>
  <w:style w:type="paragraph" w:styleId="aa">
    <w:name w:val="Balloon Text"/>
    <w:basedOn w:val="a"/>
    <w:semiHidden/>
    <w:rsid w:val="00B34B7D"/>
    <w:rPr>
      <w:rFonts w:ascii="Tahoma" w:hAnsi="Tahoma" w:cs="Tahoma"/>
      <w:sz w:val="16"/>
      <w:szCs w:val="16"/>
    </w:rPr>
  </w:style>
  <w:style w:type="paragraph" w:styleId="30">
    <w:name w:val="Body Text Indent 3"/>
    <w:basedOn w:val="a"/>
    <w:rsid w:val="007426FE"/>
    <w:pPr>
      <w:spacing w:after="120"/>
      <w:ind w:left="360"/>
    </w:pPr>
    <w:rPr>
      <w:rFonts w:cs="Times New Roman"/>
      <w:sz w:val="16"/>
      <w:szCs w:val="16"/>
      <w:lang w:eastAsia="he-IL"/>
    </w:rPr>
  </w:style>
  <w:style w:type="character" w:styleId="ab">
    <w:name w:val="annotation reference"/>
    <w:semiHidden/>
    <w:rsid w:val="004A7E1C"/>
    <w:rPr>
      <w:sz w:val="16"/>
      <w:szCs w:val="16"/>
    </w:rPr>
  </w:style>
  <w:style w:type="paragraph" w:styleId="ac">
    <w:name w:val="annotation text"/>
    <w:basedOn w:val="a"/>
    <w:semiHidden/>
    <w:rsid w:val="004A7E1C"/>
  </w:style>
  <w:style w:type="paragraph" w:styleId="ad">
    <w:name w:val="annotation subject"/>
    <w:basedOn w:val="ac"/>
    <w:next w:val="ac"/>
    <w:semiHidden/>
    <w:rsid w:val="004A7E1C"/>
    <w:rPr>
      <w:b/>
      <w:bCs/>
    </w:rPr>
  </w:style>
  <w:style w:type="character" w:styleId="Hyperlink">
    <w:name w:val="Hyperlink"/>
    <w:rsid w:val="00802268"/>
    <w:rPr>
      <w:color w:val="0000FF"/>
      <w:u w:val="single"/>
    </w:rPr>
  </w:style>
  <w:style w:type="character" w:styleId="FollowedHyperlink">
    <w:name w:val="FollowedHyperlink"/>
    <w:basedOn w:val="a0"/>
    <w:rsid w:val="004C543B"/>
    <w:rPr>
      <w:color w:val="800080" w:themeColor="followedHyperlink"/>
      <w:u w:val="single"/>
    </w:rPr>
  </w:style>
  <w:style w:type="paragraph" w:styleId="ae">
    <w:name w:val="Revision"/>
    <w:hidden/>
    <w:uiPriority w:val="99"/>
    <w:semiHidden/>
    <w:rsid w:val="00EE3CD7"/>
    <w:rPr>
      <w:rFonts w:cs="Miriam"/>
    </w:rPr>
  </w:style>
  <w:style w:type="paragraph" w:styleId="af">
    <w:name w:val="footnote text"/>
    <w:basedOn w:val="a"/>
    <w:link w:val="af0"/>
    <w:rsid w:val="0052544C"/>
  </w:style>
  <w:style w:type="character" w:customStyle="1" w:styleId="af0">
    <w:name w:val="טקסט הערת שוליים תו"/>
    <w:basedOn w:val="a0"/>
    <w:link w:val="af"/>
    <w:rsid w:val="0052544C"/>
    <w:rPr>
      <w:rFonts w:cs="Miriam"/>
    </w:rPr>
  </w:style>
  <w:style w:type="character" w:styleId="af1">
    <w:name w:val="footnote reference"/>
    <w:basedOn w:val="a0"/>
    <w:rsid w:val="0052544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4B4B"/>
    <w:pPr>
      <w:bidi/>
    </w:pPr>
    <w:rPr>
      <w:rFonts w:cs="Miriam"/>
    </w:rPr>
  </w:style>
  <w:style w:type="paragraph" w:styleId="1">
    <w:name w:val="heading 1"/>
    <w:basedOn w:val="a"/>
    <w:next w:val="a"/>
    <w:qFormat/>
    <w:rsid w:val="00CF3501"/>
    <w:pPr>
      <w:keepNext/>
      <w:spacing w:before="240" w:after="60"/>
      <w:outlineLvl w:val="0"/>
    </w:pPr>
    <w:rPr>
      <w:rFonts w:ascii="Arial" w:hAnsi="Arial" w:cs="Arial"/>
      <w:b/>
      <w:bCs/>
      <w:kern w:val="32"/>
      <w:sz w:val="32"/>
      <w:szCs w:val="32"/>
    </w:rPr>
  </w:style>
  <w:style w:type="paragraph" w:styleId="2">
    <w:name w:val="heading 2"/>
    <w:basedOn w:val="a"/>
    <w:next w:val="a"/>
    <w:qFormat/>
    <w:rsid w:val="00A54B4B"/>
    <w:pPr>
      <w:keepNext/>
      <w:spacing w:line="360" w:lineRule="auto"/>
      <w:outlineLvl w:val="1"/>
    </w:pPr>
    <w:rPr>
      <w:rFonts w:cs="David"/>
      <w:b/>
      <w:bCs/>
      <w:szCs w:val="24"/>
      <w:u w:val="single"/>
    </w:rPr>
  </w:style>
  <w:style w:type="paragraph" w:styleId="3">
    <w:name w:val="heading 3"/>
    <w:basedOn w:val="a"/>
    <w:next w:val="a"/>
    <w:qFormat/>
    <w:rsid w:val="00C602F0"/>
    <w:pPr>
      <w:keepNext/>
      <w:spacing w:before="240" w:after="60"/>
      <w:outlineLvl w:val="2"/>
    </w:pPr>
    <w:rPr>
      <w:rFonts w:ascii="Arial" w:hAnsi="Arial" w:cs="Arial"/>
      <w:b/>
      <w:bCs/>
      <w:sz w:val="26"/>
      <w:szCs w:val="26"/>
    </w:rPr>
  </w:style>
  <w:style w:type="paragraph" w:styleId="4">
    <w:name w:val="heading 4"/>
    <w:basedOn w:val="a"/>
    <w:next w:val="a"/>
    <w:qFormat/>
    <w:rsid w:val="00C602F0"/>
    <w:pPr>
      <w:keepNext/>
      <w:spacing w:before="240" w:after="60"/>
      <w:outlineLvl w:val="3"/>
    </w:pPr>
    <w:rPr>
      <w:rFonts w:cs="Times New Roman"/>
      <w:b/>
      <w:bCs/>
      <w:sz w:val="28"/>
      <w:szCs w:val="28"/>
    </w:rPr>
  </w:style>
  <w:style w:type="paragraph" w:styleId="5">
    <w:name w:val="heading 5"/>
    <w:basedOn w:val="a"/>
    <w:next w:val="a"/>
    <w:qFormat/>
    <w:rsid w:val="00C602F0"/>
    <w:pPr>
      <w:spacing w:before="240" w:after="60"/>
      <w:outlineLvl w:val="4"/>
    </w:pPr>
    <w:rPr>
      <w:b/>
      <w:bCs/>
      <w:i/>
      <w:iCs/>
      <w:sz w:val="26"/>
      <w:szCs w:val="26"/>
    </w:rPr>
  </w:style>
  <w:style w:type="paragraph" w:styleId="6">
    <w:name w:val="heading 6"/>
    <w:basedOn w:val="a"/>
    <w:next w:val="a"/>
    <w:qFormat/>
    <w:rsid w:val="00C602F0"/>
    <w:pPr>
      <w:spacing w:before="240" w:after="60"/>
      <w:outlineLvl w:val="5"/>
    </w:pPr>
    <w:rPr>
      <w:rFonts w:cs="Times New Roman"/>
      <w:b/>
      <w:bCs/>
      <w:sz w:val="22"/>
      <w:szCs w:val="22"/>
    </w:rPr>
  </w:style>
  <w:style w:type="paragraph" w:styleId="7">
    <w:name w:val="heading 7"/>
    <w:basedOn w:val="a"/>
    <w:next w:val="a"/>
    <w:qFormat/>
    <w:rsid w:val="00FA13A4"/>
    <w:pPr>
      <w:spacing w:before="240" w:after="60"/>
      <w:outlineLvl w:val="6"/>
    </w:pPr>
    <w:rPr>
      <w:rFonts w:cs="Times New Roman"/>
      <w:sz w:val="24"/>
      <w:szCs w:val="24"/>
    </w:rPr>
  </w:style>
  <w:style w:type="paragraph" w:styleId="8">
    <w:name w:val="heading 8"/>
    <w:basedOn w:val="a"/>
    <w:next w:val="a"/>
    <w:qFormat/>
    <w:rsid w:val="00A54B4B"/>
    <w:pPr>
      <w:keepNext/>
      <w:spacing w:before="120"/>
      <w:ind w:left="567"/>
      <w:jc w:val="both"/>
      <w:outlineLvl w:val="7"/>
    </w:pPr>
    <w:rPr>
      <w:rFonts w:cs="David"/>
      <w:szCs w:val="24"/>
    </w:rPr>
  </w:style>
  <w:style w:type="paragraph" w:styleId="9">
    <w:name w:val="heading 9"/>
    <w:basedOn w:val="a"/>
    <w:next w:val="a"/>
    <w:qFormat/>
    <w:rsid w:val="00C602F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602F0"/>
    <w:pPr>
      <w:tabs>
        <w:tab w:val="center" w:pos="4153"/>
        <w:tab w:val="right" w:pos="8306"/>
      </w:tabs>
    </w:pPr>
  </w:style>
  <w:style w:type="paragraph" w:styleId="a4">
    <w:name w:val="Body Text"/>
    <w:basedOn w:val="a"/>
    <w:rsid w:val="00CF49A5"/>
    <w:rPr>
      <w:rFonts w:cs="David"/>
      <w:noProof/>
      <w:sz w:val="24"/>
      <w:szCs w:val="24"/>
      <w:lang w:eastAsia="he-IL"/>
    </w:rPr>
  </w:style>
  <w:style w:type="paragraph" w:styleId="20">
    <w:name w:val="Body Text Indent 2"/>
    <w:basedOn w:val="a"/>
    <w:rsid w:val="004A15B5"/>
    <w:pPr>
      <w:spacing w:after="120" w:line="480" w:lineRule="auto"/>
      <w:ind w:left="283"/>
    </w:pPr>
  </w:style>
  <w:style w:type="paragraph" w:styleId="a5">
    <w:name w:val="Body Text Indent"/>
    <w:basedOn w:val="a"/>
    <w:rsid w:val="004A15B5"/>
    <w:pPr>
      <w:spacing w:after="120"/>
      <w:ind w:left="283"/>
    </w:pPr>
    <w:rPr>
      <w:rFonts w:cs="David"/>
      <w:szCs w:val="24"/>
    </w:rPr>
  </w:style>
  <w:style w:type="paragraph" w:customStyle="1" w:styleId="10">
    <w:name w:val="1"/>
    <w:basedOn w:val="a"/>
    <w:next w:val="a5"/>
    <w:rsid w:val="004A15B5"/>
    <w:pPr>
      <w:tabs>
        <w:tab w:val="right" w:pos="567"/>
      </w:tabs>
      <w:bidi w:val="0"/>
      <w:ind w:left="567" w:hanging="567"/>
    </w:pPr>
    <w:rPr>
      <w:rFonts w:cs="Times New Roman"/>
      <w:sz w:val="28"/>
      <w:lang w:eastAsia="he-IL"/>
    </w:rPr>
  </w:style>
  <w:style w:type="paragraph" w:styleId="a6">
    <w:name w:val="footer"/>
    <w:basedOn w:val="a"/>
    <w:rsid w:val="00D23C31"/>
    <w:pPr>
      <w:tabs>
        <w:tab w:val="center" w:pos="4320"/>
        <w:tab w:val="right" w:pos="8640"/>
      </w:tabs>
    </w:pPr>
  </w:style>
  <w:style w:type="paragraph" w:styleId="a7">
    <w:name w:val="Title"/>
    <w:basedOn w:val="a"/>
    <w:qFormat/>
    <w:rsid w:val="00CF3501"/>
    <w:pPr>
      <w:jc w:val="center"/>
    </w:pPr>
    <w:rPr>
      <w:rFonts w:cs="Levenim MT"/>
      <w:b/>
      <w:bCs/>
      <w:noProof/>
      <w:color w:val="000080"/>
      <w:sz w:val="24"/>
      <w:szCs w:val="28"/>
      <w:lang w:eastAsia="he-IL"/>
    </w:rPr>
  </w:style>
  <w:style w:type="paragraph" w:styleId="a8">
    <w:name w:val="Subtitle"/>
    <w:basedOn w:val="a"/>
    <w:qFormat/>
    <w:rsid w:val="00CF3501"/>
    <w:pPr>
      <w:jc w:val="center"/>
    </w:pPr>
    <w:rPr>
      <w:rFonts w:cs="Levenim MT"/>
      <w:b/>
      <w:bCs/>
      <w:noProof/>
      <w:color w:val="000080"/>
      <w:sz w:val="24"/>
      <w:szCs w:val="24"/>
      <w:lang w:eastAsia="he-IL"/>
    </w:rPr>
  </w:style>
  <w:style w:type="character" w:styleId="a9">
    <w:name w:val="page number"/>
    <w:basedOn w:val="a0"/>
    <w:rsid w:val="007438F2"/>
  </w:style>
  <w:style w:type="paragraph" w:styleId="aa">
    <w:name w:val="Balloon Text"/>
    <w:basedOn w:val="a"/>
    <w:semiHidden/>
    <w:rsid w:val="00B34B7D"/>
    <w:rPr>
      <w:rFonts w:ascii="Tahoma" w:hAnsi="Tahoma" w:cs="Tahoma"/>
      <w:sz w:val="16"/>
      <w:szCs w:val="16"/>
    </w:rPr>
  </w:style>
  <w:style w:type="paragraph" w:styleId="30">
    <w:name w:val="Body Text Indent 3"/>
    <w:basedOn w:val="a"/>
    <w:rsid w:val="007426FE"/>
    <w:pPr>
      <w:spacing w:after="120"/>
      <w:ind w:left="360"/>
    </w:pPr>
    <w:rPr>
      <w:rFonts w:cs="Times New Roman"/>
      <w:sz w:val="16"/>
      <w:szCs w:val="16"/>
      <w:lang w:eastAsia="he-IL"/>
    </w:rPr>
  </w:style>
  <w:style w:type="character" w:styleId="ab">
    <w:name w:val="annotation reference"/>
    <w:semiHidden/>
    <w:rsid w:val="004A7E1C"/>
    <w:rPr>
      <w:sz w:val="16"/>
      <w:szCs w:val="16"/>
    </w:rPr>
  </w:style>
  <w:style w:type="paragraph" w:styleId="ac">
    <w:name w:val="annotation text"/>
    <w:basedOn w:val="a"/>
    <w:semiHidden/>
    <w:rsid w:val="004A7E1C"/>
  </w:style>
  <w:style w:type="paragraph" w:styleId="ad">
    <w:name w:val="annotation subject"/>
    <w:basedOn w:val="ac"/>
    <w:next w:val="ac"/>
    <w:semiHidden/>
    <w:rsid w:val="004A7E1C"/>
    <w:rPr>
      <w:b/>
      <w:bCs/>
    </w:rPr>
  </w:style>
  <w:style w:type="character" w:styleId="Hyperlink">
    <w:name w:val="Hyperlink"/>
    <w:rsid w:val="00802268"/>
    <w:rPr>
      <w:color w:val="0000FF"/>
      <w:u w:val="single"/>
    </w:rPr>
  </w:style>
  <w:style w:type="character" w:styleId="FollowedHyperlink">
    <w:name w:val="FollowedHyperlink"/>
    <w:basedOn w:val="a0"/>
    <w:rsid w:val="004C543B"/>
    <w:rPr>
      <w:color w:val="800080" w:themeColor="followedHyperlink"/>
      <w:u w:val="single"/>
    </w:rPr>
  </w:style>
  <w:style w:type="paragraph" w:styleId="ae">
    <w:name w:val="Revision"/>
    <w:hidden/>
    <w:uiPriority w:val="99"/>
    <w:semiHidden/>
    <w:rsid w:val="00EE3CD7"/>
    <w:rPr>
      <w:rFonts w:cs="Miriam"/>
    </w:rPr>
  </w:style>
  <w:style w:type="paragraph" w:styleId="af">
    <w:name w:val="footnote text"/>
    <w:basedOn w:val="a"/>
    <w:link w:val="af0"/>
    <w:rsid w:val="0052544C"/>
  </w:style>
  <w:style w:type="character" w:customStyle="1" w:styleId="af0">
    <w:name w:val="טקסט הערת שוליים תו"/>
    <w:basedOn w:val="a0"/>
    <w:link w:val="af"/>
    <w:rsid w:val="0052544C"/>
    <w:rPr>
      <w:rFonts w:cs="Miriam"/>
    </w:rPr>
  </w:style>
  <w:style w:type="character" w:styleId="af1">
    <w:name w:val="footnote reference"/>
    <w:basedOn w:val="a0"/>
    <w:rsid w:val="005254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70859">
      <w:bodyDiv w:val="1"/>
      <w:marLeft w:val="0"/>
      <w:marRight w:val="0"/>
      <w:marTop w:val="0"/>
      <w:marBottom w:val="0"/>
      <w:divBdr>
        <w:top w:val="none" w:sz="0" w:space="0" w:color="auto"/>
        <w:left w:val="none" w:sz="0" w:space="0" w:color="auto"/>
        <w:bottom w:val="none" w:sz="0" w:space="0" w:color="auto"/>
        <w:right w:val="none" w:sz="0" w:space="0" w:color="auto"/>
      </w:divBdr>
    </w:div>
    <w:div w:id="710154013">
      <w:bodyDiv w:val="1"/>
      <w:marLeft w:val="0"/>
      <w:marRight w:val="0"/>
      <w:marTop w:val="0"/>
      <w:marBottom w:val="0"/>
      <w:divBdr>
        <w:top w:val="none" w:sz="0" w:space="0" w:color="auto"/>
        <w:left w:val="none" w:sz="0" w:space="0" w:color="auto"/>
        <w:bottom w:val="none" w:sz="0" w:space="0" w:color="auto"/>
        <w:right w:val="none" w:sz="0" w:space="0" w:color="auto"/>
      </w:divBdr>
    </w:div>
    <w:div w:id="776485084">
      <w:bodyDiv w:val="1"/>
      <w:marLeft w:val="0"/>
      <w:marRight w:val="0"/>
      <w:marTop w:val="0"/>
      <w:marBottom w:val="0"/>
      <w:divBdr>
        <w:top w:val="none" w:sz="0" w:space="0" w:color="auto"/>
        <w:left w:val="none" w:sz="0" w:space="0" w:color="auto"/>
        <w:bottom w:val="none" w:sz="0" w:space="0" w:color="auto"/>
        <w:right w:val="none" w:sz="0" w:space="0" w:color="auto"/>
      </w:divBdr>
    </w:div>
    <w:div w:id="807866362">
      <w:bodyDiv w:val="1"/>
      <w:marLeft w:val="0"/>
      <w:marRight w:val="0"/>
      <w:marTop w:val="0"/>
      <w:marBottom w:val="0"/>
      <w:divBdr>
        <w:top w:val="none" w:sz="0" w:space="0" w:color="auto"/>
        <w:left w:val="none" w:sz="0" w:space="0" w:color="auto"/>
        <w:bottom w:val="none" w:sz="0" w:space="0" w:color="auto"/>
        <w:right w:val="none" w:sz="0" w:space="0" w:color="auto"/>
      </w:divBdr>
    </w:div>
    <w:div w:id="884220288">
      <w:bodyDiv w:val="1"/>
      <w:marLeft w:val="0"/>
      <w:marRight w:val="0"/>
      <w:marTop w:val="0"/>
      <w:marBottom w:val="0"/>
      <w:divBdr>
        <w:top w:val="none" w:sz="0" w:space="0" w:color="auto"/>
        <w:left w:val="none" w:sz="0" w:space="0" w:color="auto"/>
        <w:bottom w:val="none" w:sz="0" w:space="0" w:color="auto"/>
        <w:right w:val="none" w:sz="0" w:space="0" w:color="auto"/>
      </w:divBdr>
    </w:div>
    <w:div w:id="1127747646">
      <w:bodyDiv w:val="1"/>
      <w:marLeft w:val="0"/>
      <w:marRight w:val="0"/>
      <w:marTop w:val="0"/>
      <w:marBottom w:val="0"/>
      <w:divBdr>
        <w:top w:val="none" w:sz="0" w:space="0" w:color="auto"/>
        <w:left w:val="none" w:sz="0" w:space="0" w:color="auto"/>
        <w:bottom w:val="none" w:sz="0" w:space="0" w:color="auto"/>
        <w:right w:val="none" w:sz="0" w:space="0" w:color="auto"/>
      </w:divBdr>
    </w:div>
    <w:div w:id="1144084723">
      <w:bodyDiv w:val="1"/>
      <w:marLeft w:val="0"/>
      <w:marRight w:val="0"/>
      <w:marTop w:val="0"/>
      <w:marBottom w:val="0"/>
      <w:divBdr>
        <w:top w:val="none" w:sz="0" w:space="0" w:color="auto"/>
        <w:left w:val="none" w:sz="0" w:space="0" w:color="auto"/>
        <w:bottom w:val="none" w:sz="0" w:space="0" w:color="auto"/>
        <w:right w:val="none" w:sz="0" w:space="0" w:color="auto"/>
      </w:divBdr>
    </w:div>
    <w:div w:id="1293100548">
      <w:bodyDiv w:val="1"/>
      <w:marLeft w:val="0"/>
      <w:marRight w:val="0"/>
      <w:marTop w:val="0"/>
      <w:marBottom w:val="0"/>
      <w:divBdr>
        <w:top w:val="none" w:sz="0" w:space="0" w:color="auto"/>
        <w:left w:val="none" w:sz="0" w:space="0" w:color="auto"/>
        <w:bottom w:val="none" w:sz="0" w:space="0" w:color="auto"/>
        <w:right w:val="none" w:sz="0" w:space="0" w:color="auto"/>
      </w:divBdr>
    </w:div>
    <w:div w:id="1345211437">
      <w:bodyDiv w:val="1"/>
      <w:marLeft w:val="0"/>
      <w:marRight w:val="0"/>
      <w:marTop w:val="0"/>
      <w:marBottom w:val="0"/>
      <w:divBdr>
        <w:top w:val="none" w:sz="0" w:space="0" w:color="auto"/>
        <w:left w:val="none" w:sz="0" w:space="0" w:color="auto"/>
        <w:bottom w:val="none" w:sz="0" w:space="0" w:color="auto"/>
        <w:right w:val="none" w:sz="0" w:space="0" w:color="auto"/>
      </w:divBdr>
    </w:div>
    <w:div w:id="1378163030">
      <w:bodyDiv w:val="1"/>
      <w:marLeft w:val="0"/>
      <w:marRight w:val="0"/>
      <w:marTop w:val="0"/>
      <w:marBottom w:val="0"/>
      <w:divBdr>
        <w:top w:val="none" w:sz="0" w:space="0" w:color="auto"/>
        <w:left w:val="none" w:sz="0" w:space="0" w:color="auto"/>
        <w:bottom w:val="none" w:sz="0" w:space="0" w:color="auto"/>
        <w:right w:val="none" w:sz="0" w:space="0" w:color="auto"/>
      </w:divBdr>
    </w:div>
    <w:div w:id="1425879549">
      <w:bodyDiv w:val="1"/>
      <w:marLeft w:val="0"/>
      <w:marRight w:val="0"/>
      <w:marTop w:val="0"/>
      <w:marBottom w:val="0"/>
      <w:divBdr>
        <w:top w:val="none" w:sz="0" w:space="0" w:color="auto"/>
        <w:left w:val="none" w:sz="0" w:space="0" w:color="auto"/>
        <w:bottom w:val="none" w:sz="0" w:space="0" w:color="auto"/>
        <w:right w:val="none" w:sz="0" w:space="0" w:color="auto"/>
      </w:divBdr>
    </w:div>
    <w:div w:id="1428695870">
      <w:bodyDiv w:val="1"/>
      <w:marLeft w:val="0"/>
      <w:marRight w:val="0"/>
      <w:marTop w:val="0"/>
      <w:marBottom w:val="0"/>
      <w:divBdr>
        <w:top w:val="none" w:sz="0" w:space="0" w:color="auto"/>
        <w:left w:val="none" w:sz="0" w:space="0" w:color="auto"/>
        <w:bottom w:val="none" w:sz="0" w:space="0" w:color="auto"/>
        <w:right w:val="none" w:sz="0" w:space="0" w:color="auto"/>
      </w:divBdr>
    </w:div>
    <w:div w:id="1445077259">
      <w:bodyDiv w:val="1"/>
      <w:marLeft w:val="0"/>
      <w:marRight w:val="0"/>
      <w:marTop w:val="0"/>
      <w:marBottom w:val="0"/>
      <w:divBdr>
        <w:top w:val="none" w:sz="0" w:space="0" w:color="auto"/>
        <w:left w:val="none" w:sz="0" w:space="0" w:color="auto"/>
        <w:bottom w:val="none" w:sz="0" w:space="0" w:color="auto"/>
        <w:right w:val="none" w:sz="0" w:space="0" w:color="auto"/>
      </w:divBdr>
    </w:div>
    <w:div w:id="1649551213">
      <w:bodyDiv w:val="1"/>
      <w:marLeft w:val="0"/>
      <w:marRight w:val="0"/>
      <w:marTop w:val="0"/>
      <w:marBottom w:val="0"/>
      <w:divBdr>
        <w:top w:val="none" w:sz="0" w:space="0" w:color="auto"/>
        <w:left w:val="none" w:sz="0" w:space="0" w:color="auto"/>
        <w:bottom w:val="none" w:sz="0" w:space="0" w:color="auto"/>
        <w:right w:val="none" w:sz="0" w:space="0" w:color="auto"/>
      </w:divBdr>
    </w:div>
    <w:div w:id="1944804137">
      <w:bodyDiv w:val="1"/>
      <w:marLeft w:val="0"/>
      <w:marRight w:val="0"/>
      <w:marTop w:val="0"/>
      <w:marBottom w:val="0"/>
      <w:divBdr>
        <w:top w:val="none" w:sz="0" w:space="0" w:color="auto"/>
        <w:left w:val="none" w:sz="0" w:space="0" w:color="auto"/>
        <w:bottom w:val="none" w:sz="0" w:space="0" w:color="auto"/>
        <w:right w:val="none" w:sz="0" w:space="0" w:color="auto"/>
      </w:divBdr>
    </w:div>
    <w:div w:id="1983382368">
      <w:bodyDiv w:val="1"/>
      <w:marLeft w:val="0"/>
      <w:marRight w:val="0"/>
      <w:marTop w:val="0"/>
      <w:marBottom w:val="0"/>
      <w:divBdr>
        <w:top w:val="none" w:sz="0" w:space="0" w:color="auto"/>
        <w:left w:val="none" w:sz="0" w:space="0" w:color="auto"/>
        <w:bottom w:val="none" w:sz="0" w:space="0" w:color="auto"/>
        <w:right w:val="none" w:sz="0" w:space="0" w:color="auto"/>
      </w:divBdr>
    </w:div>
    <w:div w:id="2115132707">
      <w:bodyDiv w:val="1"/>
      <w:marLeft w:val="0"/>
      <w:marRight w:val="0"/>
      <w:marTop w:val="0"/>
      <w:marBottom w:val="0"/>
      <w:divBdr>
        <w:top w:val="none" w:sz="0" w:space="0" w:color="auto"/>
        <w:left w:val="none" w:sz="0" w:space="0" w:color="auto"/>
        <w:bottom w:val="none" w:sz="0" w:space="0" w:color="auto"/>
        <w:right w:val="none" w:sz="0" w:space="0" w:color="auto"/>
      </w:divBdr>
    </w:div>
    <w:div w:id="212345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moital.gov.il/NR/rdonlyres/2E2C2456-E179-4052-A354-A4E8F810B6BB/0/caspi200_03_1_2013new.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x05de__x05e1__x0027__x0020__x05e0__x05e1__x05e4__x05d7_ xmlns="07aea354-b11e-43d5-b7ab-6cf206330347" xsi:nil="true"/>
    <RelevantInstruction xmlns="07aea354-b11e-43d5-b7ab-6cf206330347">8.3</RelevantInstruction>
  </documentManagement>
</p:properties>
</file>

<file path=customXml/item2.xml><?xml version="1.0" encoding="utf-8"?>
<ct:contentTypeSchema xmlns:ct="http://schemas.microsoft.com/office/2006/metadata/contentType" xmlns:ma="http://schemas.microsoft.com/office/2006/metadata/properties/metaAttributes" ct:_="" ma:_="" ma:contentTypeName="מסמך" ma:contentTypeID="0x01010023DB6270E37EED449ABCAE1A487652B2" ma:contentTypeVersion="11" ma:contentTypeDescription="צור מסמך חדש." ma:contentTypeScope="" ma:versionID="3e6f63f5082e6d939b3dd4096df63c16">
  <xsd:schema xmlns:xsd="http://www.w3.org/2001/XMLSchema" xmlns:xs="http://www.w3.org/2001/XMLSchema" xmlns:p="http://schemas.microsoft.com/office/2006/metadata/properties" xmlns:ns2="07aea354-b11e-43d5-b7ab-6cf206330347" xmlns:ns3="http://schemas.microsoft.com/sharepoint/v4" targetNamespace="http://schemas.microsoft.com/office/2006/metadata/properties" ma:root="true" ma:fieldsID="d5d440d83f03ccd03c749d62a32a2011" ns2:_="" ns3:_="">
    <xsd:import namespace="07aea354-b11e-43d5-b7ab-6cf206330347"/>
    <xsd:import namespace="http://schemas.microsoft.com/sharepoint/v4"/>
    <xsd:element name="properties">
      <xsd:complexType>
        <xsd:sequence>
          <xsd:element name="documentManagement">
            <xsd:complexType>
              <xsd:all>
                <xsd:element ref="ns2:_x05de__x05e1__x0027__x0020__x05e0__x05e1__x05e4__x05d7_" minOccurs="0"/>
                <xsd:element ref="ns2:RelevantInstruc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aea354-b11e-43d5-b7ab-6cf206330347" elementFormDefault="qualified">
    <xsd:import namespace="http://schemas.microsoft.com/office/2006/documentManagement/types"/>
    <xsd:import namespace="http://schemas.microsoft.com/office/infopath/2007/PartnerControls"/>
    <xsd:element name="_x05de__x05e1__x0027__x0020__x05e0__x05e1__x05e4__x05d7_" ma:index="2" nillable="true" ma:displayName="מס' נספח" ma:description="מס' הנספח בהוראה (באותיות)" ma:internalName="_x05de__x05e1__x0027__x0020__x05e0__x05e1__x05e4__x05d7_">
      <xsd:simpleType>
        <xsd:restriction base="dms:Text">
          <xsd:maxLength value="255"/>
        </xsd:restriction>
      </xsd:simpleType>
    </xsd:element>
    <xsd:element name="RelevantInstruction" ma:index="3" nillable="true" ma:displayName="הוראת מנכל קשורה" ma:internalName="RelevantInstruc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סוג תוכן"/>
        <xsd:element ref="dc:title" minOccurs="0" maxOccurs="1" ma:index="1" ma:displayName="כותרת"/>
        <xsd:element ref="dc:subject" minOccurs="0" maxOccurs="1"/>
        <xsd:element ref="dc:description" minOccurs="0" maxOccurs="1" ma:index="4" ma:displayName="הערות"/>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5E0F1-FE81-467D-A2B3-B41256EB27B8}">
  <ds:schemaRefs>
    <ds:schemaRef ds:uri="http://schemas.microsoft.com/office/2006/metadata/properties"/>
    <ds:schemaRef ds:uri="http://schemas.microsoft.com/office/infopath/2007/PartnerControls"/>
    <ds:schemaRef ds:uri="http://schemas.microsoft.com/sharepoint/v4"/>
    <ds:schemaRef ds:uri="07aea354-b11e-43d5-b7ab-6cf206330347"/>
  </ds:schemaRefs>
</ds:datastoreItem>
</file>

<file path=customXml/itemProps2.xml><?xml version="1.0" encoding="utf-8"?>
<ds:datastoreItem xmlns:ds="http://schemas.openxmlformats.org/officeDocument/2006/customXml" ds:itemID="{5D57046B-0FF1-4956-8E00-6B8455E56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aea354-b11e-43d5-b7ab-6cf20633034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CF5F77-C5F5-4A52-A052-CEA4CA967370}">
  <ds:schemaRefs>
    <ds:schemaRef ds:uri="http://schemas.microsoft.com/sharepoint/v3/contenttype/forms"/>
  </ds:schemaRefs>
</ds:datastoreItem>
</file>

<file path=customXml/itemProps4.xml><?xml version="1.0" encoding="utf-8"?>
<ds:datastoreItem xmlns:ds="http://schemas.openxmlformats.org/officeDocument/2006/customXml" ds:itemID="{92AA8E64-3E4E-4C9D-AC97-3A573D46E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7621</Words>
  <Characters>38110</Characters>
  <Application>Microsoft Office Word</Application>
  <DocSecurity>0</DocSecurity>
  <Lines>317</Lines>
  <Paragraphs>91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נספח י"א: נהלי תכנית החממות הטכנולוגיות</vt:lpstr>
      <vt:lpstr>1</vt:lpstr>
    </vt:vector>
  </TitlesOfParts>
  <Company>hamamot</Company>
  <LinksUpToDate>false</LinksUpToDate>
  <CharactersWithSpaces>45640</CharactersWithSpaces>
  <SharedDoc>false</SharedDoc>
  <HLinks>
    <vt:vector size="6" baseType="variant">
      <vt:variant>
        <vt:i4>5046311</vt:i4>
      </vt:variant>
      <vt:variant>
        <vt:i4>0</vt:i4>
      </vt:variant>
      <vt:variant>
        <vt:i4>0</vt:i4>
      </vt:variant>
      <vt:variant>
        <vt:i4>5</vt:i4>
      </vt:variant>
      <vt:variant>
        <vt:lpwstr>http://www.moital.gov.il/NR/rdonlyres/2E2C2456-E179-4052-A354-A4E8F810B6BB/0/caspi200_03_1_2013new.pdf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נספח י"א: נהלי תכנית החממות הטכנולוגיות</dc:title>
  <dc:creator>viki</dc:creator>
  <cp:lastModifiedBy>Miri Zimkind</cp:lastModifiedBy>
  <cp:revision>2</cp:revision>
  <cp:lastPrinted>2014-09-18T04:42:00Z</cp:lastPrinted>
  <dcterms:created xsi:type="dcterms:W3CDTF">2017-10-31T12:06:00Z</dcterms:created>
  <dcterms:modified xsi:type="dcterms:W3CDTF">2017-10-31T12:06:00Z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מחבר">
    <vt:lpwstr/>
  </property>
  <property fmtid="{D5CDD505-2E9C-101B-9397-08002B2CF9AE}" pid="3" name="חממה">
    <vt:lpwstr>1</vt:lpwstr>
  </property>
  <property fmtid="{D5CDD505-2E9C-101B-9397-08002B2CF9AE}" pid="4" name="מספר פרוייקט">
    <vt:lpwstr>1</vt:lpwstr>
  </property>
  <property fmtid="{D5CDD505-2E9C-101B-9397-08002B2CF9AE}" pid="5" name="_DocHome">
    <vt:i4>1822714890</vt:i4>
  </property>
  <property fmtid="{D5CDD505-2E9C-101B-9397-08002B2CF9AE}" pid="6" name="_NewReviewCycle">
    <vt:lpwstr/>
  </property>
  <property fmtid="{D5CDD505-2E9C-101B-9397-08002B2CF9AE}" pid="7" name="ContentTypeId">
    <vt:lpwstr>0x01010023DB6270E37EED449ABCAE1A487652B2</vt:lpwstr>
  </property>
</Properties>
</file>